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555" w:rsidRPr="003978B1" w:rsidRDefault="00834555" w:rsidP="003978B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978B1">
        <w:rPr>
          <w:rFonts w:ascii="Times New Roman" w:hAnsi="Times New Roman" w:cs="Times New Roman"/>
          <w:noProof/>
          <w:sz w:val="24"/>
          <w:szCs w:val="24"/>
          <w:lang w:eastAsia="sq-AL"/>
        </w:rPr>
        <w:drawing>
          <wp:inline distT="0" distB="0" distL="0" distR="0" wp14:anchorId="311D0D42" wp14:editId="42926954">
            <wp:extent cx="8124825" cy="1685925"/>
            <wp:effectExtent l="19050" t="0" r="9525" b="0"/>
            <wp:docPr id="1" name="Picture 1" descr="logo 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r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48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555" w:rsidRPr="003978B1" w:rsidRDefault="00834555" w:rsidP="003978B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34555" w:rsidRPr="003978B1" w:rsidRDefault="00834555" w:rsidP="003978B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pPr w:leftFromText="180" w:rightFromText="180" w:vertAnchor="text" w:horzAnchor="margin" w:tblpX="108" w:tblpY="178"/>
        <w:tblW w:w="130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13052"/>
      </w:tblGrid>
      <w:tr w:rsidR="00834555" w:rsidRPr="003978B1" w:rsidTr="000F4A09">
        <w:trPr>
          <w:trHeight w:val="6024"/>
        </w:trPr>
        <w:tc>
          <w:tcPr>
            <w:tcW w:w="13052" w:type="dxa"/>
            <w:shd w:val="clear" w:color="auto" w:fill="FDE9D9"/>
          </w:tcPr>
          <w:p w:rsidR="00834555" w:rsidRPr="003978B1" w:rsidRDefault="00834555" w:rsidP="009E5BA1">
            <w:pPr>
              <w:spacing w:after="0" w:line="240" w:lineRule="auto"/>
              <w:ind w:right="1395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34555" w:rsidRPr="003978B1" w:rsidRDefault="00834555" w:rsidP="009E5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6"/>
                <w:szCs w:val="56"/>
                <w:lang w:eastAsia="en-GB"/>
              </w:rPr>
            </w:pPr>
            <w:r w:rsidRPr="003978B1">
              <w:rPr>
                <w:rFonts w:ascii="Times New Roman" w:hAnsi="Times New Roman" w:cs="Times New Roman"/>
                <w:sz w:val="56"/>
                <w:szCs w:val="56"/>
                <w:lang w:eastAsia="en-GB"/>
              </w:rPr>
              <w:t>PLANI I VEPRIMIT</w:t>
            </w:r>
          </w:p>
          <w:p w:rsidR="00834555" w:rsidRPr="003978B1" w:rsidRDefault="00834555" w:rsidP="009E5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6"/>
                <w:szCs w:val="56"/>
                <w:lang w:eastAsia="en-GB"/>
              </w:rPr>
            </w:pPr>
          </w:p>
          <w:p w:rsidR="00834555" w:rsidRPr="003978B1" w:rsidRDefault="00834555" w:rsidP="009E5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6"/>
                <w:szCs w:val="56"/>
                <w:lang w:eastAsia="en-GB"/>
              </w:rPr>
            </w:pPr>
            <w:r w:rsidRPr="003978B1">
              <w:rPr>
                <w:rFonts w:ascii="Times New Roman" w:hAnsi="Times New Roman" w:cs="Times New Roman"/>
                <w:sz w:val="56"/>
                <w:szCs w:val="56"/>
                <w:lang w:eastAsia="en-GB"/>
              </w:rPr>
              <w:t>PËR</w:t>
            </w:r>
          </w:p>
          <w:p w:rsidR="00834555" w:rsidRPr="003978B1" w:rsidRDefault="00834555" w:rsidP="009E5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6"/>
                <w:szCs w:val="56"/>
                <w:lang w:eastAsia="en-GB"/>
              </w:rPr>
            </w:pPr>
          </w:p>
          <w:p w:rsidR="00375C1E" w:rsidRPr="003978B1" w:rsidRDefault="00993E02" w:rsidP="009E5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6"/>
                <w:szCs w:val="56"/>
                <w:lang w:eastAsia="en-GB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eastAsia="en-GB"/>
              </w:rPr>
              <w:t>ZBATIMIN E STRATEGJISË T</w:t>
            </w:r>
            <w:r w:rsidR="00834555" w:rsidRPr="003978B1">
              <w:rPr>
                <w:rFonts w:ascii="Times New Roman" w:hAnsi="Times New Roman" w:cs="Times New Roman"/>
                <w:sz w:val="56"/>
                <w:szCs w:val="56"/>
                <w:lang w:eastAsia="en-GB"/>
              </w:rPr>
              <w:t xml:space="preserve">Ë </w:t>
            </w:r>
            <w:r w:rsidR="00075261" w:rsidRPr="003978B1">
              <w:rPr>
                <w:rFonts w:ascii="Times New Roman" w:hAnsi="Times New Roman" w:cs="Times New Roman"/>
                <w:sz w:val="56"/>
                <w:szCs w:val="56"/>
                <w:lang w:eastAsia="en-GB"/>
              </w:rPr>
              <w:t>SHÇBA</w:t>
            </w:r>
            <w:r w:rsidR="001C243E">
              <w:rPr>
                <w:rFonts w:ascii="Times New Roman" w:hAnsi="Times New Roman" w:cs="Times New Roman"/>
                <w:sz w:val="56"/>
                <w:szCs w:val="56"/>
                <w:lang w:eastAsia="en-GB"/>
              </w:rPr>
              <w:t>-së</w:t>
            </w:r>
            <w:r w:rsidR="00375C1E" w:rsidRPr="003978B1">
              <w:rPr>
                <w:rFonts w:ascii="Times New Roman" w:hAnsi="Times New Roman" w:cs="Times New Roman"/>
                <w:sz w:val="56"/>
                <w:szCs w:val="56"/>
                <w:lang w:eastAsia="en-GB"/>
              </w:rPr>
              <w:t>,</w:t>
            </w:r>
          </w:p>
          <w:p w:rsidR="009B040C" w:rsidRPr="003978B1" w:rsidRDefault="009B040C" w:rsidP="009E5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6"/>
                <w:szCs w:val="56"/>
                <w:lang w:eastAsia="en-GB"/>
              </w:rPr>
            </w:pPr>
          </w:p>
          <w:p w:rsidR="00834555" w:rsidRPr="003978B1" w:rsidRDefault="00075261" w:rsidP="009E5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6"/>
                <w:szCs w:val="56"/>
                <w:lang w:eastAsia="en-GB"/>
              </w:rPr>
            </w:pPr>
            <w:r w:rsidRPr="003978B1">
              <w:rPr>
                <w:rFonts w:ascii="Times New Roman" w:hAnsi="Times New Roman" w:cs="Times New Roman"/>
                <w:sz w:val="56"/>
                <w:szCs w:val="56"/>
                <w:lang w:eastAsia="en-GB"/>
              </w:rPr>
              <w:t>PËR PERIUDHËN 2020</w:t>
            </w:r>
            <w:r w:rsidR="00834555" w:rsidRPr="003978B1">
              <w:rPr>
                <w:rFonts w:ascii="Times New Roman" w:hAnsi="Times New Roman" w:cs="Times New Roman"/>
                <w:sz w:val="56"/>
                <w:szCs w:val="56"/>
                <w:lang w:eastAsia="en-GB"/>
              </w:rPr>
              <w:t xml:space="preserve"> – 202</w:t>
            </w:r>
            <w:r w:rsidRPr="003978B1">
              <w:rPr>
                <w:rFonts w:ascii="Times New Roman" w:hAnsi="Times New Roman" w:cs="Times New Roman"/>
                <w:sz w:val="56"/>
                <w:szCs w:val="56"/>
                <w:lang w:eastAsia="en-GB"/>
              </w:rPr>
              <w:t>2</w:t>
            </w:r>
          </w:p>
        </w:tc>
      </w:tr>
    </w:tbl>
    <w:p w:rsidR="001B1311" w:rsidRPr="003978B1" w:rsidRDefault="001B1311" w:rsidP="003978B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B1311" w:rsidRPr="003978B1" w:rsidRDefault="001B1311" w:rsidP="003978B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B1311" w:rsidRPr="003978B1" w:rsidRDefault="001B1311" w:rsidP="003978B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B1311" w:rsidRPr="003978B1" w:rsidRDefault="001B1311" w:rsidP="003978B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4619A" w:rsidRDefault="0004619A" w:rsidP="003978B1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B60E3E" w:rsidRPr="009E5BA1" w:rsidRDefault="00B60E3E" w:rsidP="003978B1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9E5BA1">
        <w:rPr>
          <w:rFonts w:ascii="Times New Roman" w:hAnsi="Times New Roman" w:cs="Times New Roman"/>
          <w:b/>
          <w:bCs/>
          <w:sz w:val="24"/>
          <w:szCs w:val="24"/>
        </w:rPr>
        <w:lastRenderedPageBreak/>
        <w:t>LISTA E SHKURTIMEVE</w:t>
      </w:r>
    </w:p>
    <w:p w:rsidR="00B60E3E" w:rsidRPr="003978B1" w:rsidRDefault="00B60E3E" w:rsidP="003978B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B1618" w:rsidRPr="003978B1" w:rsidRDefault="00B60E3E" w:rsidP="003978B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978B1">
        <w:rPr>
          <w:rFonts w:ascii="Times New Roman" w:hAnsi="Times New Roman" w:cs="Times New Roman"/>
          <w:sz w:val="24"/>
          <w:szCs w:val="24"/>
        </w:rPr>
        <w:t>KM</w:t>
      </w:r>
      <w:r w:rsidR="00DE0321" w:rsidRPr="003978B1">
        <w:rPr>
          <w:rFonts w:ascii="Times New Roman" w:hAnsi="Times New Roman" w:cs="Times New Roman"/>
          <w:sz w:val="24"/>
          <w:szCs w:val="24"/>
        </w:rPr>
        <w:tab/>
      </w:r>
      <w:r w:rsidR="00DE0321" w:rsidRPr="003978B1">
        <w:rPr>
          <w:rFonts w:ascii="Times New Roman" w:hAnsi="Times New Roman" w:cs="Times New Roman"/>
          <w:sz w:val="24"/>
          <w:szCs w:val="24"/>
        </w:rPr>
        <w:tab/>
        <w:t>-</w:t>
      </w:r>
      <w:r w:rsidR="00DE0321" w:rsidRPr="003978B1">
        <w:rPr>
          <w:rFonts w:ascii="Times New Roman" w:hAnsi="Times New Roman" w:cs="Times New Roman"/>
          <w:sz w:val="24"/>
          <w:szCs w:val="24"/>
        </w:rPr>
        <w:tab/>
      </w:r>
      <w:r w:rsidR="008D3662">
        <w:rPr>
          <w:rFonts w:ascii="Times New Roman" w:hAnsi="Times New Roman" w:cs="Times New Roman"/>
          <w:sz w:val="24"/>
          <w:szCs w:val="24"/>
        </w:rPr>
        <w:t>Këshilli i Ministrave</w:t>
      </w:r>
      <w:r w:rsidRPr="003978B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B1618" w:rsidRPr="003978B1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3B1618" w:rsidRPr="003978B1" w:rsidRDefault="00B60E3E" w:rsidP="003978B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978B1">
        <w:rPr>
          <w:rFonts w:ascii="Times New Roman" w:hAnsi="Times New Roman" w:cs="Times New Roman"/>
          <w:sz w:val="24"/>
          <w:szCs w:val="24"/>
        </w:rPr>
        <w:t>VKM</w:t>
      </w:r>
      <w:r w:rsidR="00DE0321" w:rsidRPr="003978B1">
        <w:rPr>
          <w:rFonts w:ascii="Times New Roman" w:hAnsi="Times New Roman" w:cs="Times New Roman"/>
          <w:sz w:val="24"/>
          <w:szCs w:val="24"/>
        </w:rPr>
        <w:tab/>
      </w:r>
      <w:r w:rsidR="00DE0321" w:rsidRPr="003978B1">
        <w:rPr>
          <w:rFonts w:ascii="Times New Roman" w:hAnsi="Times New Roman" w:cs="Times New Roman"/>
          <w:sz w:val="24"/>
          <w:szCs w:val="24"/>
        </w:rPr>
        <w:tab/>
        <w:t>-</w:t>
      </w:r>
      <w:r w:rsidR="00DE0321" w:rsidRPr="003978B1">
        <w:rPr>
          <w:rFonts w:ascii="Times New Roman" w:hAnsi="Times New Roman" w:cs="Times New Roman"/>
          <w:sz w:val="24"/>
          <w:szCs w:val="24"/>
        </w:rPr>
        <w:tab/>
      </w:r>
      <w:r w:rsidRPr="003978B1">
        <w:rPr>
          <w:rFonts w:ascii="Times New Roman" w:hAnsi="Times New Roman" w:cs="Times New Roman"/>
          <w:sz w:val="24"/>
          <w:szCs w:val="24"/>
        </w:rPr>
        <w:t>Ve</w:t>
      </w:r>
      <w:r w:rsidR="008D3662">
        <w:rPr>
          <w:rFonts w:ascii="Times New Roman" w:hAnsi="Times New Roman" w:cs="Times New Roman"/>
          <w:sz w:val="24"/>
          <w:szCs w:val="24"/>
        </w:rPr>
        <w:t>ndim i Këshillit të Ministrave</w:t>
      </w:r>
      <w:r w:rsidRPr="003978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3B1618" w:rsidRPr="003978B1" w:rsidRDefault="00B60E3E" w:rsidP="003978B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978B1">
        <w:rPr>
          <w:rFonts w:ascii="Times New Roman" w:hAnsi="Times New Roman" w:cs="Times New Roman"/>
          <w:sz w:val="24"/>
          <w:szCs w:val="24"/>
        </w:rPr>
        <w:t>MB</w:t>
      </w:r>
      <w:r w:rsidR="00DE0321" w:rsidRPr="003978B1">
        <w:rPr>
          <w:rFonts w:ascii="Times New Roman" w:hAnsi="Times New Roman" w:cs="Times New Roman"/>
          <w:sz w:val="24"/>
          <w:szCs w:val="24"/>
        </w:rPr>
        <w:tab/>
      </w:r>
      <w:r w:rsidR="00DE0321" w:rsidRPr="003978B1">
        <w:rPr>
          <w:rFonts w:ascii="Times New Roman" w:hAnsi="Times New Roman" w:cs="Times New Roman"/>
          <w:sz w:val="24"/>
          <w:szCs w:val="24"/>
        </w:rPr>
        <w:tab/>
        <w:t>-</w:t>
      </w:r>
      <w:r w:rsidR="00DE0321" w:rsidRPr="003978B1">
        <w:rPr>
          <w:rFonts w:ascii="Times New Roman" w:hAnsi="Times New Roman" w:cs="Times New Roman"/>
          <w:sz w:val="24"/>
          <w:szCs w:val="24"/>
        </w:rPr>
        <w:tab/>
      </w:r>
      <w:r w:rsidRPr="003978B1">
        <w:rPr>
          <w:rFonts w:ascii="Times New Roman" w:hAnsi="Times New Roman" w:cs="Times New Roman"/>
          <w:sz w:val="24"/>
          <w:szCs w:val="24"/>
        </w:rPr>
        <w:t xml:space="preserve">Ministria e </w:t>
      </w:r>
      <w:r w:rsidR="00DE0321" w:rsidRPr="003978B1">
        <w:rPr>
          <w:rFonts w:ascii="Times New Roman" w:hAnsi="Times New Roman" w:cs="Times New Roman"/>
          <w:sz w:val="24"/>
          <w:szCs w:val="24"/>
        </w:rPr>
        <w:t>Brendshme</w:t>
      </w:r>
      <w:r w:rsidRPr="003978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p w:rsidR="003B1618" w:rsidRPr="003978B1" w:rsidRDefault="00B60E3E" w:rsidP="003978B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978B1">
        <w:rPr>
          <w:rFonts w:ascii="Times New Roman" w:hAnsi="Times New Roman" w:cs="Times New Roman"/>
          <w:sz w:val="24"/>
          <w:szCs w:val="24"/>
        </w:rPr>
        <w:t>MD</w:t>
      </w:r>
      <w:r w:rsidR="00DE0321" w:rsidRPr="003978B1">
        <w:rPr>
          <w:rFonts w:ascii="Times New Roman" w:hAnsi="Times New Roman" w:cs="Times New Roman"/>
          <w:sz w:val="24"/>
          <w:szCs w:val="24"/>
        </w:rPr>
        <w:tab/>
      </w:r>
      <w:r w:rsidR="00DE0321" w:rsidRPr="003978B1">
        <w:rPr>
          <w:rFonts w:ascii="Times New Roman" w:hAnsi="Times New Roman" w:cs="Times New Roman"/>
          <w:sz w:val="24"/>
          <w:szCs w:val="24"/>
        </w:rPr>
        <w:tab/>
        <w:t>-</w:t>
      </w:r>
      <w:r w:rsidR="00DE0321" w:rsidRPr="003978B1">
        <w:rPr>
          <w:rFonts w:ascii="Times New Roman" w:hAnsi="Times New Roman" w:cs="Times New Roman"/>
          <w:sz w:val="24"/>
          <w:szCs w:val="24"/>
        </w:rPr>
        <w:tab/>
      </w:r>
      <w:r w:rsidR="008D3662">
        <w:rPr>
          <w:rFonts w:ascii="Times New Roman" w:hAnsi="Times New Roman" w:cs="Times New Roman"/>
          <w:sz w:val="24"/>
          <w:szCs w:val="24"/>
        </w:rPr>
        <w:t>Ministria e Drejtësisë</w:t>
      </w:r>
      <w:r w:rsidRPr="003978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:rsidR="003B1618" w:rsidRPr="003978B1" w:rsidRDefault="00B60E3E" w:rsidP="003978B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978B1">
        <w:rPr>
          <w:rFonts w:ascii="Times New Roman" w:hAnsi="Times New Roman" w:cs="Times New Roman"/>
          <w:sz w:val="24"/>
          <w:szCs w:val="24"/>
        </w:rPr>
        <w:t>SHÇBA</w:t>
      </w:r>
      <w:r w:rsidR="00DE0321" w:rsidRPr="003978B1">
        <w:rPr>
          <w:rFonts w:ascii="Times New Roman" w:hAnsi="Times New Roman" w:cs="Times New Roman"/>
          <w:sz w:val="24"/>
          <w:szCs w:val="24"/>
        </w:rPr>
        <w:tab/>
        <w:t>-</w:t>
      </w:r>
      <w:r w:rsidR="00DE0321" w:rsidRPr="003978B1">
        <w:rPr>
          <w:rFonts w:ascii="Times New Roman" w:hAnsi="Times New Roman" w:cs="Times New Roman"/>
          <w:sz w:val="24"/>
          <w:szCs w:val="24"/>
        </w:rPr>
        <w:tab/>
      </w:r>
      <w:r w:rsidRPr="003978B1">
        <w:rPr>
          <w:rFonts w:ascii="Times New Roman" w:hAnsi="Times New Roman" w:cs="Times New Roman"/>
          <w:sz w:val="24"/>
          <w:szCs w:val="24"/>
        </w:rPr>
        <w:t xml:space="preserve">Shërbimi për Çështjet e </w:t>
      </w:r>
      <w:r w:rsidR="00DE0321" w:rsidRPr="003978B1">
        <w:rPr>
          <w:rFonts w:ascii="Times New Roman" w:hAnsi="Times New Roman" w:cs="Times New Roman"/>
          <w:sz w:val="24"/>
          <w:szCs w:val="24"/>
        </w:rPr>
        <w:t>Brendshme</w:t>
      </w:r>
      <w:r w:rsidR="008D3662">
        <w:rPr>
          <w:rFonts w:ascii="Times New Roman" w:hAnsi="Times New Roman" w:cs="Times New Roman"/>
          <w:sz w:val="24"/>
          <w:szCs w:val="24"/>
        </w:rPr>
        <w:t xml:space="preserve"> e Ankesat</w:t>
      </w:r>
      <w:r w:rsidRPr="003978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3B1618" w:rsidRPr="003978B1" w:rsidRDefault="00B60E3E" w:rsidP="003978B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978B1">
        <w:rPr>
          <w:rFonts w:ascii="Times New Roman" w:hAnsi="Times New Roman" w:cs="Times New Roman"/>
          <w:sz w:val="24"/>
          <w:szCs w:val="24"/>
        </w:rPr>
        <w:t>BE</w:t>
      </w:r>
      <w:r w:rsidR="00DE0321" w:rsidRPr="003978B1">
        <w:rPr>
          <w:rFonts w:ascii="Times New Roman" w:hAnsi="Times New Roman" w:cs="Times New Roman"/>
          <w:sz w:val="24"/>
          <w:szCs w:val="24"/>
        </w:rPr>
        <w:tab/>
      </w:r>
      <w:r w:rsidR="00DE0321" w:rsidRPr="003978B1">
        <w:rPr>
          <w:rFonts w:ascii="Times New Roman" w:hAnsi="Times New Roman" w:cs="Times New Roman"/>
          <w:sz w:val="24"/>
          <w:szCs w:val="24"/>
        </w:rPr>
        <w:tab/>
        <w:t>-</w:t>
      </w:r>
      <w:r w:rsidR="00DE0321" w:rsidRPr="003978B1">
        <w:rPr>
          <w:rFonts w:ascii="Times New Roman" w:hAnsi="Times New Roman" w:cs="Times New Roman"/>
          <w:sz w:val="24"/>
          <w:szCs w:val="24"/>
        </w:rPr>
        <w:tab/>
      </w:r>
      <w:r w:rsidR="008D3662">
        <w:rPr>
          <w:rFonts w:ascii="Times New Roman" w:hAnsi="Times New Roman" w:cs="Times New Roman"/>
          <w:sz w:val="24"/>
          <w:szCs w:val="24"/>
        </w:rPr>
        <w:t>Bashkimi Evropian</w:t>
      </w:r>
      <w:r w:rsidRPr="003978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</w:p>
    <w:p w:rsidR="00B60E3E" w:rsidRPr="003978B1" w:rsidRDefault="00B60E3E" w:rsidP="003978B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978B1">
        <w:rPr>
          <w:rFonts w:ascii="Times New Roman" w:hAnsi="Times New Roman" w:cs="Times New Roman"/>
          <w:sz w:val="24"/>
          <w:szCs w:val="24"/>
        </w:rPr>
        <w:t>KIE</w:t>
      </w:r>
      <w:r w:rsidR="00DE0321" w:rsidRPr="003978B1">
        <w:rPr>
          <w:rFonts w:ascii="Times New Roman" w:hAnsi="Times New Roman" w:cs="Times New Roman"/>
          <w:sz w:val="24"/>
          <w:szCs w:val="24"/>
        </w:rPr>
        <w:tab/>
      </w:r>
      <w:r w:rsidR="00DE0321" w:rsidRPr="003978B1">
        <w:rPr>
          <w:rFonts w:ascii="Times New Roman" w:hAnsi="Times New Roman" w:cs="Times New Roman"/>
          <w:sz w:val="24"/>
          <w:szCs w:val="24"/>
        </w:rPr>
        <w:tab/>
        <w:t>-</w:t>
      </w:r>
      <w:r w:rsidR="00DE0321" w:rsidRPr="003978B1">
        <w:rPr>
          <w:rFonts w:ascii="Times New Roman" w:hAnsi="Times New Roman" w:cs="Times New Roman"/>
          <w:sz w:val="24"/>
          <w:szCs w:val="24"/>
        </w:rPr>
        <w:tab/>
      </w:r>
      <w:r w:rsidR="008D3662">
        <w:rPr>
          <w:rFonts w:ascii="Times New Roman" w:hAnsi="Times New Roman" w:cs="Times New Roman"/>
          <w:sz w:val="24"/>
          <w:szCs w:val="24"/>
        </w:rPr>
        <w:t>Këshilli i Evropës</w:t>
      </w:r>
    </w:p>
    <w:p w:rsidR="00B60E3E" w:rsidRPr="003978B1" w:rsidRDefault="00B60E3E" w:rsidP="003978B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978B1">
        <w:rPr>
          <w:rFonts w:ascii="Times New Roman" w:hAnsi="Times New Roman" w:cs="Times New Roman"/>
          <w:sz w:val="24"/>
          <w:szCs w:val="24"/>
        </w:rPr>
        <w:t>KE</w:t>
      </w:r>
      <w:r w:rsidR="00DE0321" w:rsidRPr="003978B1">
        <w:rPr>
          <w:rFonts w:ascii="Times New Roman" w:hAnsi="Times New Roman" w:cs="Times New Roman"/>
          <w:sz w:val="24"/>
          <w:szCs w:val="24"/>
        </w:rPr>
        <w:tab/>
      </w:r>
      <w:r w:rsidR="00DE0321" w:rsidRPr="003978B1">
        <w:rPr>
          <w:rFonts w:ascii="Times New Roman" w:hAnsi="Times New Roman" w:cs="Times New Roman"/>
          <w:sz w:val="24"/>
          <w:szCs w:val="24"/>
        </w:rPr>
        <w:tab/>
        <w:t>-</w:t>
      </w:r>
      <w:r w:rsidR="00DE0321" w:rsidRPr="003978B1">
        <w:rPr>
          <w:rFonts w:ascii="Times New Roman" w:hAnsi="Times New Roman" w:cs="Times New Roman"/>
          <w:sz w:val="24"/>
          <w:szCs w:val="24"/>
        </w:rPr>
        <w:tab/>
      </w:r>
      <w:r w:rsidR="008D3662">
        <w:rPr>
          <w:rFonts w:ascii="Times New Roman" w:hAnsi="Times New Roman" w:cs="Times New Roman"/>
          <w:sz w:val="24"/>
          <w:szCs w:val="24"/>
        </w:rPr>
        <w:t>Komisioni Evropian</w:t>
      </w:r>
    </w:p>
    <w:p w:rsidR="00B60E3E" w:rsidRPr="003978B1" w:rsidRDefault="00B60E3E" w:rsidP="003978B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978B1">
        <w:rPr>
          <w:rFonts w:ascii="Times New Roman" w:hAnsi="Times New Roman" w:cs="Times New Roman"/>
          <w:sz w:val="24"/>
          <w:szCs w:val="24"/>
        </w:rPr>
        <w:t>OSBE</w:t>
      </w:r>
      <w:r w:rsidR="00DE0321" w:rsidRPr="003978B1">
        <w:rPr>
          <w:rFonts w:ascii="Times New Roman" w:hAnsi="Times New Roman" w:cs="Times New Roman"/>
          <w:sz w:val="24"/>
          <w:szCs w:val="24"/>
        </w:rPr>
        <w:tab/>
      </w:r>
      <w:r w:rsidR="00DE0321" w:rsidRPr="003978B1">
        <w:rPr>
          <w:rFonts w:ascii="Times New Roman" w:hAnsi="Times New Roman" w:cs="Times New Roman"/>
          <w:sz w:val="24"/>
          <w:szCs w:val="24"/>
        </w:rPr>
        <w:tab/>
        <w:t>-</w:t>
      </w:r>
      <w:r w:rsidR="00DE0321" w:rsidRPr="003978B1">
        <w:rPr>
          <w:rFonts w:ascii="Times New Roman" w:hAnsi="Times New Roman" w:cs="Times New Roman"/>
          <w:sz w:val="24"/>
          <w:szCs w:val="24"/>
        </w:rPr>
        <w:tab/>
      </w:r>
      <w:r w:rsidRPr="003978B1">
        <w:rPr>
          <w:rFonts w:ascii="Times New Roman" w:hAnsi="Times New Roman" w:cs="Times New Roman"/>
          <w:sz w:val="24"/>
          <w:szCs w:val="24"/>
        </w:rPr>
        <w:t>Organizata për S</w:t>
      </w:r>
      <w:r w:rsidR="008D3662">
        <w:rPr>
          <w:rFonts w:ascii="Times New Roman" w:hAnsi="Times New Roman" w:cs="Times New Roman"/>
          <w:sz w:val="24"/>
          <w:szCs w:val="24"/>
        </w:rPr>
        <w:t>iguri dhe Bashkëpunim në Evropë</w:t>
      </w:r>
    </w:p>
    <w:p w:rsidR="00B60E3E" w:rsidRPr="003978B1" w:rsidRDefault="00B60E3E" w:rsidP="003978B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978B1">
        <w:rPr>
          <w:rFonts w:ascii="Times New Roman" w:hAnsi="Times New Roman" w:cs="Times New Roman"/>
          <w:sz w:val="24"/>
          <w:szCs w:val="24"/>
        </w:rPr>
        <w:t>EPAC</w:t>
      </w:r>
      <w:r w:rsidR="00DE0321" w:rsidRPr="003978B1">
        <w:rPr>
          <w:rFonts w:ascii="Times New Roman" w:hAnsi="Times New Roman" w:cs="Times New Roman"/>
          <w:sz w:val="24"/>
          <w:szCs w:val="24"/>
        </w:rPr>
        <w:tab/>
      </w:r>
      <w:r w:rsidR="00DE0321" w:rsidRPr="003978B1">
        <w:rPr>
          <w:rFonts w:ascii="Times New Roman" w:hAnsi="Times New Roman" w:cs="Times New Roman"/>
          <w:sz w:val="24"/>
          <w:szCs w:val="24"/>
        </w:rPr>
        <w:tab/>
        <w:t>-</w:t>
      </w:r>
      <w:r w:rsidR="00DE0321" w:rsidRPr="003978B1">
        <w:rPr>
          <w:rFonts w:ascii="Times New Roman" w:hAnsi="Times New Roman" w:cs="Times New Roman"/>
          <w:sz w:val="24"/>
          <w:szCs w:val="24"/>
        </w:rPr>
        <w:tab/>
      </w:r>
      <w:r w:rsidRPr="003978B1">
        <w:rPr>
          <w:rFonts w:ascii="Times New Roman" w:hAnsi="Times New Roman" w:cs="Times New Roman"/>
          <w:sz w:val="24"/>
          <w:szCs w:val="24"/>
        </w:rPr>
        <w:t xml:space="preserve">Partnerët </w:t>
      </w:r>
      <w:r w:rsidR="006D1F4E">
        <w:rPr>
          <w:rFonts w:ascii="Times New Roman" w:hAnsi="Times New Roman" w:cs="Times New Roman"/>
          <w:sz w:val="24"/>
          <w:szCs w:val="24"/>
        </w:rPr>
        <w:t>E</w:t>
      </w:r>
      <w:r w:rsidRPr="003978B1">
        <w:rPr>
          <w:rFonts w:ascii="Times New Roman" w:hAnsi="Times New Roman" w:cs="Times New Roman"/>
          <w:sz w:val="24"/>
          <w:szCs w:val="24"/>
        </w:rPr>
        <w:t xml:space="preserve">vropiane </w:t>
      </w:r>
      <w:r w:rsidR="006D1F4E">
        <w:rPr>
          <w:rFonts w:ascii="Times New Roman" w:hAnsi="Times New Roman" w:cs="Times New Roman"/>
          <w:sz w:val="24"/>
          <w:szCs w:val="24"/>
        </w:rPr>
        <w:t>K</w:t>
      </w:r>
      <w:r w:rsidRPr="003978B1">
        <w:rPr>
          <w:rFonts w:ascii="Times New Roman" w:hAnsi="Times New Roman" w:cs="Times New Roman"/>
          <w:sz w:val="24"/>
          <w:szCs w:val="24"/>
        </w:rPr>
        <w:t xml:space="preserve">undër </w:t>
      </w:r>
      <w:r w:rsidR="00DE0321" w:rsidRPr="003978B1">
        <w:rPr>
          <w:rFonts w:ascii="Times New Roman" w:hAnsi="Times New Roman" w:cs="Times New Roman"/>
          <w:sz w:val="24"/>
          <w:szCs w:val="24"/>
        </w:rPr>
        <w:t>Korrupsionit</w:t>
      </w:r>
    </w:p>
    <w:p w:rsidR="00B60E3E" w:rsidRPr="003978B1" w:rsidRDefault="00B60E3E" w:rsidP="003978B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978B1">
        <w:rPr>
          <w:rFonts w:ascii="Times New Roman" w:hAnsi="Times New Roman" w:cs="Times New Roman"/>
          <w:sz w:val="24"/>
          <w:szCs w:val="24"/>
        </w:rPr>
        <w:t>ENAC</w:t>
      </w:r>
      <w:r w:rsidR="00DE0321" w:rsidRPr="003978B1">
        <w:rPr>
          <w:rFonts w:ascii="Times New Roman" w:hAnsi="Times New Roman" w:cs="Times New Roman"/>
          <w:sz w:val="24"/>
          <w:szCs w:val="24"/>
        </w:rPr>
        <w:tab/>
      </w:r>
      <w:r w:rsidR="00DE0321" w:rsidRPr="003978B1">
        <w:rPr>
          <w:rFonts w:ascii="Times New Roman" w:hAnsi="Times New Roman" w:cs="Times New Roman"/>
          <w:sz w:val="24"/>
          <w:szCs w:val="24"/>
        </w:rPr>
        <w:tab/>
        <w:t>-</w:t>
      </w:r>
      <w:r w:rsidR="00DE0321" w:rsidRPr="003978B1">
        <w:rPr>
          <w:rFonts w:ascii="Times New Roman" w:hAnsi="Times New Roman" w:cs="Times New Roman"/>
          <w:sz w:val="24"/>
          <w:szCs w:val="24"/>
        </w:rPr>
        <w:tab/>
      </w:r>
      <w:r w:rsidRPr="003978B1">
        <w:rPr>
          <w:rFonts w:ascii="Times New Roman" w:hAnsi="Times New Roman" w:cs="Times New Roman"/>
          <w:sz w:val="24"/>
          <w:szCs w:val="24"/>
        </w:rPr>
        <w:t xml:space="preserve">Rrjeti i </w:t>
      </w:r>
      <w:r w:rsidR="006D1F4E">
        <w:rPr>
          <w:rFonts w:ascii="Times New Roman" w:hAnsi="Times New Roman" w:cs="Times New Roman"/>
          <w:sz w:val="24"/>
          <w:szCs w:val="24"/>
        </w:rPr>
        <w:t>P</w:t>
      </w:r>
      <w:r w:rsidRPr="003978B1">
        <w:rPr>
          <w:rFonts w:ascii="Times New Roman" w:hAnsi="Times New Roman" w:cs="Times New Roman"/>
          <w:sz w:val="24"/>
          <w:szCs w:val="24"/>
        </w:rPr>
        <w:t xml:space="preserve">ikave të </w:t>
      </w:r>
      <w:r w:rsidR="006D1F4E">
        <w:rPr>
          <w:rFonts w:ascii="Times New Roman" w:hAnsi="Times New Roman" w:cs="Times New Roman"/>
          <w:sz w:val="24"/>
          <w:szCs w:val="24"/>
        </w:rPr>
        <w:t>K</w:t>
      </w:r>
      <w:r w:rsidRPr="003978B1">
        <w:rPr>
          <w:rFonts w:ascii="Times New Roman" w:hAnsi="Times New Roman" w:cs="Times New Roman"/>
          <w:sz w:val="24"/>
          <w:szCs w:val="24"/>
        </w:rPr>
        <w:t xml:space="preserve">ontaktit të BE </w:t>
      </w:r>
      <w:r w:rsidR="006D1F4E">
        <w:rPr>
          <w:rFonts w:ascii="Times New Roman" w:hAnsi="Times New Roman" w:cs="Times New Roman"/>
          <w:sz w:val="24"/>
          <w:szCs w:val="24"/>
        </w:rPr>
        <w:t>K</w:t>
      </w:r>
      <w:r w:rsidRPr="003978B1">
        <w:rPr>
          <w:rFonts w:ascii="Times New Roman" w:hAnsi="Times New Roman" w:cs="Times New Roman"/>
          <w:sz w:val="24"/>
          <w:szCs w:val="24"/>
        </w:rPr>
        <w:t xml:space="preserve">undër </w:t>
      </w:r>
      <w:r w:rsidR="006D1F4E">
        <w:rPr>
          <w:rFonts w:ascii="Times New Roman" w:hAnsi="Times New Roman" w:cs="Times New Roman"/>
          <w:sz w:val="24"/>
          <w:szCs w:val="24"/>
        </w:rPr>
        <w:t>K</w:t>
      </w:r>
      <w:r w:rsidR="00DE0321" w:rsidRPr="003978B1">
        <w:rPr>
          <w:rFonts w:ascii="Times New Roman" w:hAnsi="Times New Roman" w:cs="Times New Roman"/>
          <w:sz w:val="24"/>
          <w:szCs w:val="24"/>
        </w:rPr>
        <w:t>orrupsionit</w:t>
      </w:r>
    </w:p>
    <w:p w:rsidR="00B60E3E" w:rsidRPr="003978B1" w:rsidRDefault="00B60E3E" w:rsidP="003978B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978B1">
        <w:rPr>
          <w:rFonts w:ascii="Times New Roman" w:hAnsi="Times New Roman" w:cs="Times New Roman"/>
          <w:sz w:val="24"/>
          <w:szCs w:val="24"/>
        </w:rPr>
        <w:t>PSH</w:t>
      </w:r>
      <w:r w:rsidR="00DE0321" w:rsidRPr="003978B1">
        <w:rPr>
          <w:rFonts w:ascii="Times New Roman" w:hAnsi="Times New Roman" w:cs="Times New Roman"/>
          <w:sz w:val="24"/>
          <w:szCs w:val="24"/>
        </w:rPr>
        <w:tab/>
      </w:r>
      <w:r w:rsidR="00DE0321" w:rsidRPr="003978B1">
        <w:rPr>
          <w:rFonts w:ascii="Times New Roman" w:hAnsi="Times New Roman" w:cs="Times New Roman"/>
          <w:sz w:val="24"/>
          <w:szCs w:val="24"/>
        </w:rPr>
        <w:tab/>
        <w:t>-</w:t>
      </w:r>
      <w:r w:rsidR="00DE0321" w:rsidRPr="003978B1">
        <w:rPr>
          <w:rFonts w:ascii="Times New Roman" w:hAnsi="Times New Roman" w:cs="Times New Roman"/>
          <w:sz w:val="24"/>
          <w:szCs w:val="24"/>
        </w:rPr>
        <w:tab/>
      </w:r>
      <w:r w:rsidR="006527CF">
        <w:rPr>
          <w:rFonts w:ascii="Times New Roman" w:hAnsi="Times New Roman" w:cs="Times New Roman"/>
          <w:sz w:val="24"/>
          <w:szCs w:val="24"/>
        </w:rPr>
        <w:t>Polici</w:t>
      </w:r>
      <w:r w:rsidR="009C3995">
        <w:rPr>
          <w:rFonts w:ascii="Times New Roman" w:hAnsi="Times New Roman" w:cs="Times New Roman"/>
          <w:sz w:val="24"/>
          <w:szCs w:val="24"/>
        </w:rPr>
        <w:t>a</w:t>
      </w:r>
      <w:r w:rsidR="006527CF">
        <w:rPr>
          <w:rFonts w:ascii="Times New Roman" w:hAnsi="Times New Roman" w:cs="Times New Roman"/>
          <w:sz w:val="24"/>
          <w:szCs w:val="24"/>
        </w:rPr>
        <w:t xml:space="preserve"> e S</w:t>
      </w:r>
      <w:r w:rsidR="008D3662">
        <w:rPr>
          <w:rFonts w:ascii="Times New Roman" w:hAnsi="Times New Roman" w:cs="Times New Roman"/>
          <w:sz w:val="24"/>
          <w:szCs w:val="24"/>
        </w:rPr>
        <w:t>htetit</w:t>
      </w:r>
      <w:r w:rsidRPr="003978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0E3E" w:rsidRPr="003978B1" w:rsidRDefault="00B60E3E" w:rsidP="003978B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978B1">
        <w:rPr>
          <w:rFonts w:ascii="Times New Roman" w:hAnsi="Times New Roman" w:cs="Times New Roman"/>
          <w:sz w:val="24"/>
          <w:szCs w:val="24"/>
        </w:rPr>
        <w:t>GR</w:t>
      </w:r>
      <w:r w:rsidR="00DE0321" w:rsidRPr="003978B1">
        <w:rPr>
          <w:rFonts w:ascii="Times New Roman" w:hAnsi="Times New Roman" w:cs="Times New Roman"/>
          <w:sz w:val="24"/>
          <w:szCs w:val="24"/>
        </w:rPr>
        <w:tab/>
      </w:r>
      <w:r w:rsidR="00DE0321" w:rsidRPr="003978B1">
        <w:rPr>
          <w:rFonts w:ascii="Times New Roman" w:hAnsi="Times New Roman" w:cs="Times New Roman"/>
          <w:sz w:val="24"/>
          <w:szCs w:val="24"/>
        </w:rPr>
        <w:tab/>
        <w:t>-</w:t>
      </w:r>
      <w:r w:rsidR="00DE0321" w:rsidRPr="003978B1">
        <w:rPr>
          <w:rFonts w:ascii="Times New Roman" w:hAnsi="Times New Roman" w:cs="Times New Roman"/>
          <w:sz w:val="24"/>
          <w:szCs w:val="24"/>
        </w:rPr>
        <w:tab/>
      </w:r>
      <w:r w:rsidRPr="003978B1">
        <w:rPr>
          <w:rFonts w:ascii="Times New Roman" w:hAnsi="Times New Roman" w:cs="Times New Roman"/>
          <w:sz w:val="24"/>
          <w:szCs w:val="24"/>
        </w:rPr>
        <w:t xml:space="preserve">Garda e </w:t>
      </w:r>
      <w:r w:rsidR="008D3662">
        <w:rPr>
          <w:rFonts w:ascii="Times New Roman" w:hAnsi="Times New Roman" w:cs="Times New Roman"/>
          <w:sz w:val="24"/>
          <w:szCs w:val="24"/>
        </w:rPr>
        <w:t>Republikë</w:t>
      </w:r>
      <w:r w:rsidR="009C3995">
        <w:rPr>
          <w:rFonts w:ascii="Times New Roman" w:hAnsi="Times New Roman" w:cs="Times New Roman"/>
          <w:sz w:val="24"/>
          <w:szCs w:val="24"/>
        </w:rPr>
        <w:t>s</w:t>
      </w:r>
    </w:p>
    <w:p w:rsidR="00B60E3E" w:rsidRPr="003978B1" w:rsidRDefault="00B60E3E" w:rsidP="003978B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978B1">
        <w:rPr>
          <w:rFonts w:ascii="Times New Roman" w:hAnsi="Times New Roman" w:cs="Times New Roman"/>
          <w:sz w:val="24"/>
          <w:szCs w:val="24"/>
        </w:rPr>
        <w:t>SHMZSH</w:t>
      </w:r>
      <w:r w:rsidR="00DE0321" w:rsidRPr="003978B1">
        <w:rPr>
          <w:rFonts w:ascii="Times New Roman" w:hAnsi="Times New Roman" w:cs="Times New Roman"/>
          <w:sz w:val="24"/>
          <w:szCs w:val="24"/>
        </w:rPr>
        <w:tab/>
        <w:t>-</w:t>
      </w:r>
      <w:r w:rsidR="00DE0321" w:rsidRPr="003978B1">
        <w:rPr>
          <w:rFonts w:ascii="Times New Roman" w:hAnsi="Times New Roman" w:cs="Times New Roman"/>
          <w:sz w:val="24"/>
          <w:szCs w:val="24"/>
        </w:rPr>
        <w:tab/>
        <w:t>Shërbimi</w:t>
      </w:r>
      <w:r w:rsidR="008D3662">
        <w:rPr>
          <w:rFonts w:ascii="Times New Roman" w:hAnsi="Times New Roman" w:cs="Times New Roman"/>
          <w:sz w:val="24"/>
          <w:szCs w:val="24"/>
        </w:rPr>
        <w:t xml:space="preserve"> i Mbrojtjes nga Z</w:t>
      </w:r>
      <w:r w:rsidRPr="003978B1">
        <w:rPr>
          <w:rFonts w:ascii="Times New Roman" w:hAnsi="Times New Roman" w:cs="Times New Roman"/>
          <w:sz w:val="24"/>
          <w:szCs w:val="24"/>
        </w:rPr>
        <w:t xml:space="preserve">jarri dhe </w:t>
      </w:r>
      <w:r w:rsidR="008D3662">
        <w:rPr>
          <w:rFonts w:ascii="Times New Roman" w:hAnsi="Times New Roman" w:cs="Times New Roman"/>
          <w:sz w:val="24"/>
          <w:szCs w:val="24"/>
        </w:rPr>
        <w:t>Shpëtimin</w:t>
      </w:r>
    </w:p>
    <w:p w:rsidR="00B60E3E" w:rsidRPr="003978B1" w:rsidRDefault="00B60E3E" w:rsidP="003978B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978B1">
        <w:rPr>
          <w:rFonts w:ascii="Times New Roman" w:hAnsi="Times New Roman" w:cs="Times New Roman"/>
          <w:sz w:val="24"/>
          <w:szCs w:val="24"/>
        </w:rPr>
        <w:t>DSP</w:t>
      </w:r>
      <w:r w:rsidR="00DE0321" w:rsidRPr="003978B1">
        <w:rPr>
          <w:rFonts w:ascii="Times New Roman" w:hAnsi="Times New Roman" w:cs="Times New Roman"/>
          <w:sz w:val="24"/>
          <w:szCs w:val="24"/>
        </w:rPr>
        <w:tab/>
      </w:r>
      <w:r w:rsidR="00DE0321" w:rsidRPr="003978B1">
        <w:rPr>
          <w:rFonts w:ascii="Times New Roman" w:hAnsi="Times New Roman" w:cs="Times New Roman"/>
          <w:sz w:val="24"/>
          <w:szCs w:val="24"/>
        </w:rPr>
        <w:tab/>
        <w:t>-</w:t>
      </w:r>
      <w:r w:rsidR="00DE0321" w:rsidRPr="003978B1">
        <w:rPr>
          <w:rFonts w:ascii="Times New Roman" w:hAnsi="Times New Roman" w:cs="Times New Roman"/>
          <w:sz w:val="24"/>
          <w:szCs w:val="24"/>
        </w:rPr>
        <w:tab/>
      </w:r>
      <w:r w:rsidRPr="003978B1">
        <w:rPr>
          <w:rFonts w:ascii="Times New Roman" w:hAnsi="Times New Roman" w:cs="Times New Roman"/>
          <w:sz w:val="24"/>
          <w:szCs w:val="24"/>
        </w:rPr>
        <w:t xml:space="preserve">Drejtori e </w:t>
      </w:r>
      <w:r w:rsidR="00DE0321" w:rsidRPr="003978B1">
        <w:rPr>
          <w:rFonts w:ascii="Times New Roman" w:hAnsi="Times New Roman" w:cs="Times New Roman"/>
          <w:sz w:val="24"/>
          <w:szCs w:val="24"/>
        </w:rPr>
        <w:t>Standardeve</w:t>
      </w:r>
      <w:r w:rsidR="008D3662">
        <w:rPr>
          <w:rFonts w:ascii="Times New Roman" w:hAnsi="Times New Roman" w:cs="Times New Roman"/>
          <w:sz w:val="24"/>
          <w:szCs w:val="24"/>
        </w:rPr>
        <w:t xml:space="preserve"> Profesionale</w:t>
      </w:r>
    </w:p>
    <w:p w:rsidR="00B60E3E" w:rsidRPr="003978B1" w:rsidRDefault="00B60E3E" w:rsidP="003978B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978B1">
        <w:rPr>
          <w:rFonts w:ascii="Times New Roman" w:hAnsi="Times New Roman" w:cs="Times New Roman"/>
          <w:sz w:val="24"/>
          <w:szCs w:val="24"/>
        </w:rPr>
        <w:t>AS</w:t>
      </w:r>
      <w:r w:rsidR="00DE0321" w:rsidRPr="003978B1">
        <w:rPr>
          <w:rFonts w:ascii="Times New Roman" w:hAnsi="Times New Roman" w:cs="Times New Roman"/>
          <w:sz w:val="24"/>
          <w:szCs w:val="24"/>
        </w:rPr>
        <w:tab/>
      </w:r>
      <w:r w:rsidR="00DE0321" w:rsidRPr="003978B1">
        <w:rPr>
          <w:rFonts w:ascii="Times New Roman" w:hAnsi="Times New Roman" w:cs="Times New Roman"/>
          <w:sz w:val="24"/>
          <w:szCs w:val="24"/>
        </w:rPr>
        <w:tab/>
        <w:t>-</w:t>
      </w:r>
      <w:r w:rsidR="00DE0321" w:rsidRPr="003978B1">
        <w:rPr>
          <w:rFonts w:ascii="Times New Roman" w:hAnsi="Times New Roman" w:cs="Times New Roman"/>
          <w:sz w:val="24"/>
          <w:szCs w:val="24"/>
        </w:rPr>
        <w:tab/>
      </w:r>
      <w:r w:rsidRPr="003978B1">
        <w:rPr>
          <w:rFonts w:ascii="Times New Roman" w:hAnsi="Times New Roman" w:cs="Times New Roman"/>
          <w:sz w:val="24"/>
          <w:szCs w:val="24"/>
        </w:rPr>
        <w:t>Akademi</w:t>
      </w:r>
      <w:r w:rsidR="006527CF">
        <w:rPr>
          <w:rFonts w:ascii="Times New Roman" w:hAnsi="Times New Roman" w:cs="Times New Roman"/>
          <w:sz w:val="24"/>
          <w:szCs w:val="24"/>
        </w:rPr>
        <w:t>a</w:t>
      </w:r>
      <w:r w:rsidRPr="003978B1">
        <w:rPr>
          <w:rFonts w:ascii="Times New Roman" w:hAnsi="Times New Roman" w:cs="Times New Roman"/>
          <w:sz w:val="24"/>
          <w:szCs w:val="24"/>
        </w:rPr>
        <w:t xml:space="preserve"> e </w:t>
      </w:r>
      <w:r w:rsidR="00DE0321" w:rsidRPr="003978B1">
        <w:rPr>
          <w:rFonts w:ascii="Times New Roman" w:hAnsi="Times New Roman" w:cs="Times New Roman"/>
          <w:sz w:val="24"/>
          <w:szCs w:val="24"/>
        </w:rPr>
        <w:t>Sigurisë</w:t>
      </w:r>
    </w:p>
    <w:p w:rsidR="003B1618" w:rsidRPr="003978B1" w:rsidRDefault="00B60E3E" w:rsidP="003978B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978B1">
        <w:rPr>
          <w:rFonts w:ascii="Times New Roman" w:hAnsi="Times New Roman" w:cs="Times New Roman"/>
          <w:sz w:val="24"/>
          <w:szCs w:val="24"/>
        </w:rPr>
        <w:t>AP</w:t>
      </w:r>
      <w:r w:rsidR="00DE0321" w:rsidRPr="003978B1">
        <w:rPr>
          <w:rFonts w:ascii="Times New Roman" w:hAnsi="Times New Roman" w:cs="Times New Roman"/>
          <w:sz w:val="24"/>
          <w:szCs w:val="24"/>
        </w:rPr>
        <w:tab/>
      </w:r>
      <w:r w:rsidR="00DE0321" w:rsidRPr="003978B1">
        <w:rPr>
          <w:rFonts w:ascii="Times New Roman" w:hAnsi="Times New Roman" w:cs="Times New Roman"/>
          <w:sz w:val="24"/>
          <w:szCs w:val="24"/>
        </w:rPr>
        <w:tab/>
        <w:t>-</w:t>
      </w:r>
      <w:r w:rsidR="00DE0321" w:rsidRPr="003978B1">
        <w:rPr>
          <w:rFonts w:ascii="Times New Roman" w:hAnsi="Times New Roman" w:cs="Times New Roman"/>
          <w:sz w:val="24"/>
          <w:szCs w:val="24"/>
        </w:rPr>
        <w:tab/>
      </w:r>
      <w:r w:rsidR="008D3662">
        <w:rPr>
          <w:rFonts w:ascii="Times New Roman" w:hAnsi="Times New Roman" w:cs="Times New Roman"/>
          <w:sz w:val="24"/>
          <w:szCs w:val="24"/>
        </w:rPr>
        <w:t>Avokati i Popullit</w:t>
      </w:r>
      <w:r w:rsidRPr="003978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</w:p>
    <w:p w:rsidR="00FC48BA" w:rsidRPr="00D938CB" w:rsidRDefault="00FC48BA" w:rsidP="00FC48B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60E3E" w:rsidRPr="003978B1">
        <w:rPr>
          <w:rFonts w:ascii="Times New Roman" w:hAnsi="Times New Roman" w:cs="Times New Roman"/>
          <w:sz w:val="24"/>
          <w:szCs w:val="24"/>
        </w:rPr>
        <w:t>SPAK</w:t>
      </w:r>
      <w:r w:rsidR="00DE0321" w:rsidRPr="003978B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E0321" w:rsidRPr="003978B1">
        <w:rPr>
          <w:rFonts w:ascii="Times New Roman" w:hAnsi="Times New Roman" w:cs="Times New Roman"/>
          <w:sz w:val="24"/>
          <w:szCs w:val="24"/>
        </w:rPr>
        <w:t>-</w:t>
      </w:r>
      <w:r w:rsidR="00DE0321" w:rsidRPr="003978B1">
        <w:rPr>
          <w:rFonts w:ascii="Times New Roman" w:hAnsi="Times New Roman" w:cs="Times New Roman"/>
          <w:sz w:val="24"/>
          <w:szCs w:val="24"/>
        </w:rPr>
        <w:tab/>
      </w:r>
      <w:r w:rsidRPr="00D938CB">
        <w:rPr>
          <w:rFonts w:ascii="Times New Roman" w:hAnsi="Times New Roman" w:cs="Times New Roman"/>
        </w:rPr>
        <w:t>Struktura e</w:t>
      </w:r>
      <w:r>
        <w:rPr>
          <w:rFonts w:ascii="Times New Roman" w:hAnsi="Times New Roman" w:cs="Times New Roman"/>
        </w:rPr>
        <w:t xml:space="preserve"> Posaçme kundër korrupsionit dhe Krimit të Organizuar</w:t>
      </w:r>
    </w:p>
    <w:p w:rsidR="003B1618" w:rsidRPr="003978B1" w:rsidRDefault="00B60E3E" w:rsidP="003978B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978B1">
        <w:rPr>
          <w:rFonts w:ascii="Times New Roman" w:hAnsi="Times New Roman" w:cs="Times New Roman"/>
          <w:sz w:val="24"/>
          <w:szCs w:val="24"/>
        </w:rPr>
        <w:t>BKH</w:t>
      </w:r>
      <w:r w:rsidR="00DE0321" w:rsidRPr="003978B1">
        <w:rPr>
          <w:rFonts w:ascii="Times New Roman" w:hAnsi="Times New Roman" w:cs="Times New Roman"/>
          <w:sz w:val="24"/>
          <w:szCs w:val="24"/>
        </w:rPr>
        <w:tab/>
      </w:r>
      <w:r w:rsidR="00DE0321" w:rsidRPr="003978B1">
        <w:rPr>
          <w:rFonts w:ascii="Times New Roman" w:hAnsi="Times New Roman" w:cs="Times New Roman"/>
          <w:sz w:val="24"/>
          <w:szCs w:val="24"/>
        </w:rPr>
        <w:tab/>
        <w:t>-</w:t>
      </w:r>
      <w:r w:rsidR="00DE0321" w:rsidRPr="003978B1">
        <w:rPr>
          <w:rFonts w:ascii="Times New Roman" w:hAnsi="Times New Roman" w:cs="Times New Roman"/>
          <w:sz w:val="24"/>
          <w:szCs w:val="24"/>
        </w:rPr>
        <w:tab/>
      </w:r>
      <w:r w:rsidR="008D3662">
        <w:rPr>
          <w:rFonts w:ascii="Times New Roman" w:hAnsi="Times New Roman" w:cs="Times New Roman"/>
          <w:sz w:val="24"/>
          <w:szCs w:val="24"/>
        </w:rPr>
        <w:t>Byroja Kombëtare e Hetimit</w:t>
      </w:r>
      <w:r w:rsidRPr="003978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3B1618" w:rsidRPr="003978B1" w:rsidRDefault="00B60E3E" w:rsidP="003978B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978B1">
        <w:rPr>
          <w:rFonts w:ascii="Times New Roman" w:hAnsi="Times New Roman" w:cs="Times New Roman"/>
          <w:sz w:val="24"/>
          <w:szCs w:val="24"/>
        </w:rPr>
        <w:t>ILDKPKI</w:t>
      </w:r>
      <w:r w:rsidR="00DE0321" w:rsidRPr="003978B1">
        <w:rPr>
          <w:rFonts w:ascii="Times New Roman" w:hAnsi="Times New Roman" w:cs="Times New Roman"/>
          <w:sz w:val="24"/>
          <w:szCs w:val="24"/>
        </w:rPr>
        <w:tab/>
        <w:t>-</w:t>
      </w:r>
      <w:r w:rsidR="00DE0321" w:rsidRPr="003978B1">
        <w:rPr>
          <w:rFonts w:ascii="Times New Roman" w:hAnsi="Times New Roman" w:cs="Times New Roman"/>
          <w:sz w:val="24"/>
          <w:szCs w:val="24"/>
        </w:rPr>
        <w:tab/>
      </w:r>
      <w:r w:rsidRPr="003978B1">
        <w:rPr>
          <w:rFonts w:ascii="Times New Roman" w:hAnsi="Times New Roman" w:cs="Times New Roman"/>
          <w:sz w:val="24"/>
          <w:szCs w:val="24"/>
        </w:rPr>
        <w:t>Inspektorati i Lartë i Deklarimit, Kontrollit të P</w:t>
      </w:r>
      <w:r w:rsidR="008D3662">
        <w:rPr>
          <w:rFonts w:ascii="Times New Roman" w:hAnsi="Times New Roman" w:cs="Times New Roman"/>
          <w:sz w:val="24"/>
          <w:szCs w:val="24"/>
        </w:rPr>
        <w:t>asurive, Konfliktit Interesave</w:t>
      </w:r>
      <w:r w:rsidRPr="003978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KLSH</w:t>
      </w:r>
      <w:r w:rsidR="00DE0321" w:rsidRPr="003978B1">
        <w:rPr>
          <w:rFonts w:ascii="Times New Roman" w:hAnsi="Times New Roman" w:cs="Times New Roman"/>
          <w:sz w:val="24"/>
          <w:szCs w:val="24"/>
        </w:rPr>
        <w:tab/>
      </w:r>
      <w:r w:rsidR="00DE0321" w:rsidRPr="003978B1">
        <w:rPr>
          <w:rFonts w:ascii="Times New Roman" w:hAnsi="Times New Roman" w:cs="Times New Roman"/>
          <w:sz w:val="24"/>
          <w:szCs w:val="24"/>
        </w:rPr>
        <w:tab/>
        <w:t>-</w:t>
      </w:r>
      <w:r w:rsidR="00DE0321" w:rsidRPr="003978B1">
        <w:rPr>
          <w:rFonts w:ascii="Times New Roman" w:hAnsi="Times New Roman" w:cs="Times New Roman"/>
          <w:sz w:val="24"/>
          <w:szCs w:val="24"/>
        </w:rPr>
        <w:tab/>
      </w:r>
      <w:r w:rsidR="008D3662">
        <w:rPr>
          <w:rFonts w:ascii="Times New Roman" w:hAnsi="Times New Roman" w:cs="Times New Roman"/>
          <w:sz w:val="24"/>
          <w:szCs w:val="24"/>
        </w:rPr>
        <w:t>Kontrolli i Lartë i Shtetit</w:t>
      </w:r>
      <w:r w:rsidRPr="003978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p w:rsidR="003B1618" w:rsidRPr="003978B1" w:rsidRDefault="00B60E3E" w:rsidP="003978B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978B1">
        <w:rPr>
          <w:rFonts w:ascii="Times New Roman" w:hAnsi="Times New Roman" w:cs="Times New Roman"/>
          <w:sz w:val="24"/>
          <w:szCs w:val="24"/>
        </w:rPr>
        <w:t>PP</w:t>
      </w:r>
      <w:r w:rsidR="00DE0321" w:rsidRPr="003978B1">
        <w:rPr>
          <w:rFonts w:ascii="Times New Roman" w:hAnsi="Times New Roman" w:cs="Times New Roman"/>
          <w:sz w:val="24"/>
          <w:szCs w:val="24"/>
        </w:rPr>
        <w:tab/>
      </w:r>
      <w:r w:rsidR="00DE0321" w:rsidRPr="003978B1">
        <w:rPr>
          <w:rFonts w:ascii="Times New Roman" w:hAnsi="Times New Roman" w:cs="Times New Roman"/>
          <w:sz w:val="24"/>
          <w:szCs w:val="24"/>
        </w:rPr>
        <w:tab/>
        <w:t>-</w:t>
      </w:r>
      <w:r w:rsidR="00DE0321" w:rsidRPr="003978B1">
        <w:rPr>
          <w:rFonts w:ascii="Times New Roman" w:hAnsi="Times New Roman" w:cs="Times New Roman"/>
          <w:sz w:val="24"/>
          <w:szCs w:val="24"/>
        </w:rPr>
        <w:tab/>
      </w:r>
      <w:r w:rsidR="008D3662">
        <w:rPr>
          <w:rFonts w:ascii="Times New Roman" w:hAnsi="Times New Roman" w:cs="Times New Roman"/>
          <w:sz w:val="24"/>
          <w:szCs w:val="24"/>
        </w:rPr>
        <w:t>Prokuroria e Përgjithshme</w:t>
      </w:r>
      <w:r w:rsidRPr="003978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3B1618" w:rsidRPr="003978B1" w:rsidRDefault="00B60E3E" w:rsidP="003978B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978B1">
        <w:rPr>
          <w:rFonts w:ascii="Times New Roman" w:hAnsi="Times New Roman" w:cs="Times New Roman"/>
          <w:sz w:val="24"/>
          <w:szCs w:val="24"/>
        </w:rPr>
        <w:t>SHISH</w:t>
      </w:r>
      <w:r w:rsidR="00DE0321" w:rsidRPr="003978B1">
        <w:rPr>
          <w:rFonts w:ascii="Times New Roman" w:hAnsi="Times New Roman" w:cs="Times New Roman"/>
          <w:sz w:val="24"/>
          <w:szCs w:val="24"/>
        </w:rPr>
        <w:tab/>
      </w:r>
      <w:r w:rsidR="008459E1" w:rsidRPr="003978B1">
        <w:rPr>
          <w:rFonts w:ascii="Times New Roman" w:hAnsi="Times New Roman" w:cs="Times New Roman"/>
          <w:sz w:val="24"/>
          <w:szCs w:val="24"/>
        </w:rPr>
        <w:tab/>
      </w:r>
      <w:r w:rsidR="00DE0321" w:rsidRPr="003978B1">
        <w:rPr>
          <w:rFonts w:ascii="Times New Roman" w:hAnsi="Times New Roman" w:cs="Times New Roman"/>
          <w:sz w:val="24"/>
          <w:szCs w:val="24"/>
        </w:rPr>
        <w:t>-</w:t>
      </w:r>
      <w:r w:rsidR="00DE0321" w:rsidRPr="003978B1">
        <w:rPr>
          <w:rFonts w:ascii="Times New Roman" w:hAnsi="Times New Roman" w:cs="Times New Roman"/>
          <w:sz w:val="24"/>
          <w:szCs w:val="24"/>
        </w:rPr>
        <w:tab/>
      </w:r>
      <w:r w:rsidR="008D3662">
        <w:rPr>
          <w:rFonts w:ascii="Times New Roman" w:hAnsi="Times New Roman" w:cs="Times New Roman"/>
          <w:sz w:val="24"/>
          <w:szCs w:val="24"/>
        </w:rPr>
        <w:t xml:space="preserve">Shërbimi Informativ i Shtetit </w:t>
      </w:r>
      <w:r w:rsidRPr="003978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3B1618" w:rsidRPr="003978B1" w:rsidRDefault="00B60E3E" w:rsidP="003978B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978B1">
        <w:rPr>
          <w:rFonts w:ascii="Times New Roman" w:hAnsi="Times New Roman" w:cs="Times New Roman"/>
          <w:sz w:val="24"/>
          <w:szCs w:val="24"/>
        </w:rPr>
        <w:t>SNKK</w:t>
      </w:r>
      <w:r w:rsidR="00DE0321" w:rsidRPr="003978B1">
        <w:rPr>
          <w:rFonts w:ascii="Times New Roman" w:hAnsi="Times New Roman" w:cs="Times New Roman"/>
          <w:sz w:val="24"/>
          <w:szCs w:val="24"/>
        </w:rPr>
        <w:tab/>
      </w:r>
      <w:r w:rsidR="00DE0321" w:rsidRPr="003978B1">
        <w:rPr>
          <w:rFonts w:ascii="Times New Roman" w:hAnsi="Times New Roman" w:cs="Times New Roman"/>
          <w:sz w:val="24"/>
          <w:szCs w:val="24"/>
        </w:rPr>
        <w:tab/>
        <w:t>-</w:t>
      </w:r>
      <w:r w:rsidR="00DE0321" w:rsidRPr="003978B1">
        <w:rPr>
          <w:rFonts w:ascii="Times New Roman" w:hAnsi="Times New Roman" w:cs="Times New Roman"/>
          <w:sz w:val="24"/>
          <w:szCs w:val="24"/>
        </w:rPr>
        <w:tab/>
      </w:r>
      <w:r w:rsidRPr="003978B1">
        <w:rPr>
          <w:rFonts w:ascii="Times New Roman" w:hAnsi="Times New Roman" w:cs="Times New Roman"/>
          <w:sz w:val="24"/>
          <w:szCs w:val="24"/>
        </w:rPr>
        <w:t xml:space="preserve">Strategjia Ndërsektoriale </w:t>
      </w:r>
      <w:r w:rsidR="00A439C0">
        <w:rPr>
          <w:rFonts w:ascii="Times New Roman" w:hAnsi="Times New Roman" w:cs="Times New Roman"/>
          <w:sz w:val="24"/>
          <w:szCs w:val="24"/>
        </w:rPr>
        <w:t>K</w:t>
      </w:r>
      <w:r w:rsidR="008D3662">
        <w:rPr>
          <w:rFonts w:ascii="Times New Roman" w:hAnsi="Times New Roman" w:cs="Times New Roman"/>
          <w:sz w:val="24"/>
          <w:szCs w:val="24"/>
        </w:rPr>
        <w:t>undër Korrupsionit</w:t>
      </w:r>
      <w:r w:rsidRPr="003978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B60E3E" w:rsidRPr="003978B1" w:rsidRDefault="00B60E3E" w:rsidP="003978B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978B1">
        <w:rPr>
          <w:rFonts w:ascii="Times New Roman" w:hAnsi="Times New Roman" w:cs="Times New Roman"/>
          <w:sz w:val="24"/>
          <w:szCs w:val="24"/>
        </w:rPr>
        <w:t>SNRAP</w:t>
      </w:r>
      <w:r w:rsidR="00DE0321" w:rsidRPr="003978B1">
        <w:rPr>
          <w:rFonts w:ascii="Times New Roman" w:hAnsi="Times New Roman" w:cs="Times New Roman"/>
          <w:sz w:val="24"/>
          <w:szCs w:val="24"/>
        </w:rPr>
        <w:tab/>
        <w:t>-</w:t>
      </w:r>
      <w:r w:rsidR="00DE0321" w:rsidRPr="003978B1">
        <w:rPr>
          <w:rFonts w:ascii="Times New Roman" w:hAnsi="Times New Roman" w:cs="Times New Roman"/>
          <w:sz w:val="24"/>
          <w:szCs w:val="24"/>
        </w:rPr>
        <w:tab/>
      </w:r>
      <w:r w:rsidRPr="003978B1">
        <w:rPr>
          <w:rFonts w:ascii="Times New Roman" w:hAnsi="Times New Roman" w:cs="Times New Roman"/>
          <w:sz w:val="24"/>
          <w:szCs w:val="24"/>
        </w:rPr>
        <w:t>Strategjia Ndërsektoriale për Re</w:t>
      </w:r>
      <w:r w:rsidR="008D3662">
        <w:rPr>
          <w:rFonts w:ascii="Times New Roman" w:hAnsi="Times New Roman" w:cs="Times New Roman"/>
          <w:sz w:val="24"/>
          <w:szCs w:val="24"/>
        </w:rPr>
        <w:t>formën në Administratën Publike</w:t>
      </w:r>
      <w:r w:rsidRPr="003978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0E3E" w:rsidRPr="003978B1" w:rsidRDefault="00B60E3E" w:rsidP="003978B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978B1">
        <w:rPr>
          <w:rFonts w:ascii="Times New Roman" w:hAnsi="Times New Roman" w:cs="Times New Roman"/>
          <w:sz w:val="24"/>
          <w:szCs w:val="24"/>
        </w:rPr>
        <w:t>KP</w:t>
      </w:r>
      <w:r w:rsidR="00DE0321" w:rsidRPr="003978B1">
        <w:rPr>
          <w:rFonts w:ascii="Times New Roman" w:hAnsi="Times New Roman" w:cs="Times New Roman"/>
          <w:sz w:val="24"/>
          <w:szCs w:val="24"/>
        </w:rPr>
        <w:tab/>
      </w:r>
      <w:r w:rsidR="00DE0321" w:rsidRPr="003978B1">
        <w:rPr>
          <w:rFonts w:ascii="Times New Roman" w:hAnsi="Times New Roman" w:cs="Times New Roman"/>
          <w:sz w:val="24"/>
          <w:szCs w:val="24"/>
        </w:rPr>
        <w:tab/>
        <w:t>-</w:t>
      </w:r>
      <w:r w:rsidR="00DE0321" w:rsidRPr="003978B1">
        <w:rPr>
          <w:rFonts w:ascii="Times New Roman" w:hAnsi="Times New Roman" w:cs="Times New Roman"/>
          <w:sz w:val="24"/>
          <w:szCs w:val="24"/>
        </w:rPr>
        <w:tab/>
      </w:r>
      <w:r w:rsidR="008D3662">
        <w:rPr>
          <w:rFonts w:ascii="Times New Roman" w:hAnsi="Times New Roman" w:cs="Times New Roman"/>
          <w:sz w:val="24"/>
          <w:szCs w:val="24"/>
        </w:rPr>
        <w:t>Kodi Penal</w:t>
      </w:r>
    </w:p>
    <w:p w:rsidR="00B60E3E" w:rsidRPr="003978B1" w:rsidRDefault="00B60E3E" w:rsidP="003978B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978B1">
        <w:rPr>
          <w:rFonts w:ascii="Times New Roman" w:hAnsi="Times New Roman" w:cs="Times New Roman"/>
          <w:sz w:val="24"/>
          <w:szCs w:val="24"/>
        </w:rPr>
        <w:t>KPP</w:t>
      </w:r>
      <w:r w:rsidR="00DE0321" w:rsidRPr="003978B1">
        <w:rPr>
          <w:rFonts w:ascii="Times New Roman" w:hAnsi="Times New Roman" w:cs="Times New Roman"/>
          <w:sz w:val="24"/>
          <w:szCs w:val="24"/>
        </w:rPr>
        <w:tab/>
      </w:r>
      <w:r w:rsidR="00DE0321" w:rsidRPr="003978B1">
        <w:rPr>
          <w:rFonts w:ascii="Times New Roman" w:hAnsi="Times New Roman" w:cs="Times New Roman"/>
          <w:sz w:val="24"/>
          <w:szCs w:val="24"/>
        </w:rPr>
        <w:tab/>
        <w:t>-</w:t>
      </w:r>
      <w:r w:rsidR="00DE0321" w:rsidRPr="003978B1">
        <w:rPr>
          <w:rFonts w:ascii="Times New Roman" w:hAnsi="Times New Roman" w:cs="Times New Roman"/>
          <w:sz w:val="24"/>
          <w:szCs w:val="24"/>
        </w:rPr>
        <w:tab/>
      </w:r>
      <w:r w:rsidR="008D3662">
        <w:rPr>
          <w:rFonts w:ascii="Times New Roman" w:hAnsi="Times New Roman" w:cs="Times New Roman"/>
          <w:sz w:val="24"/>
          <w:szCs w:val="24"/>
        </w:rPr>
        <w:t>Kodi i Procedurës Penale</w:t>
      </w:r>
    </w:p>
    <w:p w:rsidR="00B60E3E" w:rsidRPr="003978B1" w:rsidRDefault="00B60E3E" w:rsidP="003978B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978B1">
        <w:rPr>
          <w:rFonts w:ascii="Times New Roman" w:hAnsi="Times New Roman" w:cs="Times New Roman"/>
          <w:sz w:val="24"/>
          <w:szCs w:val="24"/>
        </w:rPr>
        <w:t>ICITAP</w:t>
      </w:r>
      <w:r w:rsidR="00DE0321" w:rsidRPr="003978B1">
        <w:rPr>
          <w:rFonts w:ascii="Times New Roman" w:hAnsi="Times New Roman" w:cs="Times New Roman"/>
          <w:sz w:val="24"/>
          <w:szCs w:val="24"/>
        </w:rPr>
        <w:tab/>
        <w:t>-</w:t>
      </w:r>
      <w:r w:rsidR="00DE0321" w:rsidRPr="003978B1">
        <w:rPr>
          <w:rFonts w:ascii="Times New Roman" w:hAnsi="Times New Roman" w:cs="Times New Roman"/>
          <w:sz w:val="24"/>
          <w:szCs w:val="24"/>
        </w:rPr>
        <w:tab/>
      </w:r>
      <w:r w:rsidRPr="003978B1">
        <w:rPr>
          <w:rFonts w:ascii="Times New Roman" w:hAnsi="Times New Roman" w:cs="Times New Roman"/>
          <w:sz w:val="24"/>
          <w:szCs w:val="24"/>
        </w:rPr>
        <w:t>Programi Ndërkombëtar i Asistencës për Trajnime në Hetimet Kriminale (SHBA)</w:t>
      </w:r>
    </w:p>
    <w:p w:rsidR="00B60E3E" w:rsidRPr="003978B1" w:rsidRDefault="00B60E3E" w:rsidP="003978B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978B1">
        <w:rPr>
          <w:rFonts w:ascii="Times New Roman" w:hAnsi="Times New Roman" w:cs="Times New Roman"/>
          <w:sz w:val="24"/>
          <w:szCs w:val="24"/>
        </w:rPr>
        <w:t>PAMECA</w:t>
      </w:r>
      <w:r w:rsidR="00DE0321" w:rsidRPr="003978B1">
        <w:rPr>
          <w:rFonts w:ascii="Times New Roman" w:hAnsi="Times New Roman" w:cs="Times New Roman"/>
          <w:sz w:val="24"/>
          <w:szCs w:val="24"/>
        </w:rPr>
        <w:tab/>
        <w:t>-</w:t>
      </w:r>
      <w:r w:rsidR="00DE0321" w:rsidRPr="003978B1">
        <w:rPr>
          <w:rFonts w:ascii="Times New Roman" w:hAnsi="Times New Roman" w:cs="Times New Roman"/>
          <w:sz w:val="24"/>
          <w:szCs w:val="24"/>
        </w:rPr>
        <w:tab/>
      </w:r>
      <w:r w:rsidRPr="003978B1">
        <w:rPr>
          <w:rFonts w:ascii="Times New Roman" w:hAnsi="Times New Roman" w:cs="Times New Roman"/>
          <w:sz w:val="24"/>
          <w:szCs w:val="24"/>
        </w:rPr>
        <w:t>Misioni i Komunitetit Evropian për Ndihmën e Policisë në Shqipëri</w:t>
      </w:r>
    </w:p>
    <w:p w:rsidR="00B60E3E" w:rsidRPr="003978B1" w:rsidRDefault="00B60E3E" w:rsidP="003978B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978B1">
        <w:rPr>
          <w:rFonts w:ascii="Times New Roman" w:hAnsi="Times New Roman" w:cs="Times New Roman"/>
          <w:sz w:val="24"/>
          <w:szCs w:val="24"/>
        </w:rPr>
        <w:t>IT</w:t>
      </w:r>
      <w:r w:rsidR="00DE0321" w:rsidRPr="003978B1">
        <w:rPr>
          <w:rFonts w:ascii="Times New Roman" w:hAnsi="Times New Roman" w:cs="Times New Roman"/>
          <w:sz w:val="24"/>
          <w:szCs w:val="24"/>
        </w:rPr>
        <w:tab/>
      </w:r>
      <w:r w:rsidR="00DE0321" w:rsidRPr="003978B1">
        <w:rPr>
          <w:rFonts w:ascii="Times New Roman" w:hAnsi="Times New Roman" w:cs="Times New Roman"/>
          <w:sz w:val="24"/>
          <w:szCs w:val="24"/>
        </w:rPr>
        <w:tab/>
        <w:t>-</w:t>
      </w:r>
      <w:r w:rsidR="00DE0321" w:rsidRPr="003978B1">
        <w:rPr>
          <w:rFonts w:ascii="Times New Roman" w:hAnsi="Times New Roman" w:cs="Times New Roman"/>
          <w:sz w:val="24"/>
          <w:szCs w:val="24"/>
        </w:rPr>
        <w:tab/>
      </w:r>
      <w:r w:rsidRPr="003978B1">
        <w:rPr>
          <w:rFonts w:ascii="Times New Roman" w:hAnsi="Times New Roman" w:cs="Times New Roman"/>
          <w:sz w:val="24"/>
          <w:szCs w:val="24"/>
        </w:rPr>
        <w:t>Teknologjia e Informacionit</w:t>
      </w:r>
    </w:p>
    <w:p w:rsidR="00B60E3E" w:rsidRPr="003978B1" w:rsidRDefault="00B60E3E" w:rsidP="003978B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978B1">
        <w:rPr>
          <w:rFonts w:ascii="Times New Roman" w:hAnsi="Times New Roman" w:cs="Times New Roman"/>
          <w:sz w:val="24"/>
          <w:szCs w:val="24"/>
        </w:rPr>
        <w:t>NJMP</w:t>
      </w:r>
      <w:r w:rsidR="00DE0321" w:rsidRPr="003978B1">
        <w:rPr>
          <w:rFonts w:ascii="Times New Roman" w:hAnsi="Times New Roman" w:cs="Times New Roman"/>
          <w:sz w:val="24"/>
          <w:szCs w:val="24"/>
        </w:rPr>
        <w:tab/>
      </w:r>
      <w:r w:rsidR="00DE0321" w:rsidRPr="003978B1">
        <w:rPr>
          <w:rFonts w:ascii="Times New Roman" w:hAnsi="Times New Roman" w:cs="Times New Roman"/>
          <w:sz w:val="24"/>
          <w:szCs w:val="24"/>
        </w:rPr>
        <w:tab/>
        <w:t>-</w:t>
      </w:r>
      <w:r w:rsidR="00DE0321" w:rsidRPr="003978B1">
        <w:rPr>
          <w:rFonts w:ascii="Times New Roman" w:hAnsi="Times New Roman" w:cs="Times New Roman"/>
          <w:sz w:val="24"/>
          <w:szCs w:val="24"/>
        </w:rPr>
        <w:tab/>
      </w:r>
      <w:r w:rsidRPr="003978B1">
        <w:rPr>
          <w:rFonts w:ascii="Times New Roman" w:hAnsi="Times New Roman" w:cs="Times New Roman"/>
          <w:sz w:val="24"/>
          <w:szCs w:val="24"/>
        </w:rPr>
        <w:t xml:space="preserve">Njësi e </w:t>
      </w:r>
      <w:r w:rsidR="00DE0321" w:rsidRPr="003978B1">
        <w:rPr>
          <w:rFonts w:ascii="Times New Roman" w:hAnsi="Times New Roman" w:cs="Times New Roman"/>
          <w:sz w:val="24"/>
          <w:szCs w:val="24"/>
        </w:rPr>
        <w:t>Mbikëqyrjes</w:t>
      </w:r>
      <w:r w:rsidR="008D3662">
        <w:rPr>
          <w:rFonts w:ascii="Times New Roman" w:hAnsi="Times New Roman" w:cs="Times New Roman"/>
          <w:sz w:val="24"/>
          <w:szCs w:val="24"/>
        </w:rPr>
        <w:t xml:space="preserve"> Policore</w:t>
      </w:r>
      <w:r w:rsidRPr="003978B1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A11F9E" w:rsidRPr="003978B1" w:rsidRDefault="00B60E3E" w:rsidP="003978B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978B1">
        <w:rPr>
          <w:rFonts w:ascii="Times New Roman" w:hAnsi="Times New Roman" w:cs="Times New Roman"/>
          <w:sz w:val="24"/>
          <w:szCs w:val="24"/>
        </w:rPr>
        <w:t>D</w:t>
      </w:r>
      <w:r w:rsidR="00FC48BA">
        <w:rPr>
          <w:rFonts w:ascii="Times New Roman" w:hAnsi="Times New Roman" w:cs="Times New Roman"/>
          <w:sz w:val="24"/>
          <w:szCs w:val="24"/>
        </w:rPr>
        <w:t>S</w:t>
      </w:r>
      <w:r w:rsidRPr="003978B1">
        <w:rPr>
          <w:rFonts w:ascii="Times New Roman" w:hAnsi="Times New Roman" w:cs="Times New Roman"/>
          <w:sz w:val="24"/>
          <w:szCs w:val="24"/>
        </w:rPr>
        <w:t>IK</w:t>
      </w:r>
      <w:r w:rsidR="00DE0321" w:rsidRPr="003978B1">
        <w:rPr>
          <w:rFonts w:ascii="Times New Roman" w:hAnsi="Times New Roman" w:cs="Times New Roman"/>
          <w:sz w:val="24"/>
          <w:szCs w:val="24"/>
        </w:rPr>
        <w:tab/>
      </w:r>
      <w:r w:rsidR="00DE0321" w:rsidRPr="003978B1">
        <w:rPr>
          <w:rFonts w:ascii="Times New Roman" w:hAnsi="Times New Roman" w:cs="Times New Roman"/>
          <w:sz w:val="24"/>
          <w:szCs w:val="24"/>
        </w:rPr>
        <w:tab/>
        <w:t>-</w:t>
      </w:r>
      <w:r w:rsidR="00DE0321" w:rsidRPr="003978B1">
        <w:rPr>
          <w:rFonts w:ascii="Times New Roman" w:hAnsi="Times New Roman" w:cs="Times New Roman"/>
          <w:sz w:val="24"/>
          <w:szCs w:val="24"/>
        </w:rPr>
        <w:tab/>
      </w:r>
      <w:r w:rsidR="00FC48BA" w:rsidRPr="00D938CB">
        <w:rPr>
          <w:rFonts w:ascii="Times New Roman" w:hAnsi="Times New Roman" w:cs="Times New Roman"/>
        </w:rPr>
        <w:t>Drejtori</w:t>
      </w:r>
      <w:r w:rsidR="00FC48BA">
        <w:rPr>
          <w:rFonts w:ascii="Times New Roman" w:hAnsi="Times New Roman" w:cs="Times New Roman"/>
        </w:rPr>
        <w:t>a e Sigurimit të Informacionit të Klasifikuar</w:t>
      </w:r>
    </w:p>
    <w:p w:rsidR="00133E8B" w:rsidRDefault="00185B83" w:rsidP="003A360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DP</w:t>
      </w:r>
      <w:r w:rsidR="00B60E3E" w:rsidRPr="003978B1">
        <w:rPr>
          <w:rFonts w:ascii="Times New Roman" w:hAnsi="Times New Roman" w:cs="Times New Roman"/>
          <w:sz w:val="24"/>
          <w:szCs w:val="24"/>
        </w:rPr>
        <w:t>PP</w:t>
      </w:r>
      <w:r w:rsidR="00DE0321" w:rsidRPr="003978B1">
        <w:rPr>
          <w:rFonts w:ascii="Times New Roman" w:hAnsi="Times New Roman" w:cs="Times New Roman"/>
          <w:sz w:val="24"/>
          <w:szCs w:val="24"/>
        </w:rPr>
        <w:tab/>
      </w:r>
      <w:r w:rsidR="00DE0321" w:rsidRPr="003978B1">
        <w:rPr>
          <w:rFonts w:ascii="Times New Roman" w:hAnsi="Times New Roman" w:cs="Times New Roman"/>
          <w:sz w:val="24"/>
          <w:szCs w:val="24"/>
        </w:rPr>
        <w:tab/>
        <w:t>-</w:t>
      </w:r>
      <w:r w:rsidR="00DE0321" w:rsidRPr="003978B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Drejtoria e </w:t>
      </w:r>
      <w:proofErr w:type="spellStart"/>
      <w:r>
        <w:rPr>
          <w:rFonts w:ascii="Times New Roman" w:hAnsi="Times New Roman" w:cs="Times New Roman"/>
          <w:sz w:val="24"/>
          <w:szCs w:val="24"/>
        </w:rPr>
        <w:t>Pwrgjithshme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3662">
        <w:rPr>
          <w:rFonts w:ascii="Times New Roman" w:hAnsi="Times New Roman" w:cs="Times New Roman"/>
          <w:sz w:val="24"/>
          <w:szCs w:val="24"/>
        </w:rPr>
        <w:t>e P</w:t>
      </w:r>
      <w:r w:rsidR="00B60E3E" w:rsidRPr="003978B1">
        <w:rPr>
          <w:rFonts w:ascii="Times New Roman" w:hAnsi="Times New Roman" w:cs="Times New Roman"/>
          <w:sz w:val="24"/>
          <w:szCs w:val="24"/>
        </w:rPr>
        <w:t>ara</w:t>
      </w:r>
      <w:r w:rsidR="008D3662">
        <w:rPr>
          <w:rFonts w:ascii="Times New Roman" w:hAnsi="Times New Roman" w:cs="Times New Roman"/>
          <w:sz w:val="24"/>
          <w:szCs w:val="24"/>
        </w:rPr>
        <w:t>ndalimit të Pastrimit të Parasë</w:t>
      </w:r>
    </w:p>
    <w:p w:rsidR="00A40CDE" w:rsidRDefault="00A40CDE" w:rsidP="003A360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A40CDE" w:rsidRDefault="00A40CDE" w:rsidP="003A360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W w:w="13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21"/>
        <w:gridCol w:w="2267"/>
        <w:gridCol w:w="703"/>
        <w:gridCol w:w="3870"/>
        <w:gridCol w:w="344"/>
        <w:gridCol w:w="1906"/>
        <w:gridCol w:w="1710"/>
        <w:gridCol w:w="1743"/>
        <w:gridCol w:w="16"/>
      </w:tblGrid>
      <w:tr w:rsidR="00A40CDE" w:rsidRPr="009051CD" w:rsidTr="00FB5C71">
        <w:tc>
          <w:tcPr>
            <w:tcW w:w="13280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A40CDE" w:rsidRPr="00540C25" w:rsidRDefault="00A40CDE" w:rsidP="00A40CDE">
            <w:pPr>
              <w:spacing w:after="0" w:line="240" w:lineRule="auto"/>
              <w:ind w:right="1395"/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  <w:lang w:eastAsia="en-GB"/>
              </w:rPr>
            </w:pPr>
          </w:p>
          <w:p w:rsidR="005778AD" w:rsidRPr="00945995" w:rsidRDefault="005778AD" w:rsidP="005778A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4599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PRIORITETI STRATEGJIK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  <w:p w:rsidR="00A40CDE" w:rsidRPr="00540C25" w:rsidRDefault="00A40CDE" w:rsidP="00A40CDE">
            <w:pPr>
              <w:pStyle w:val="ListParagraph"/>
              <w:widowControl w:val="0"/>
              <w:tabs>
                <w:tab w:val="left" w:pos="720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u w:val="single"/>
              </w:rPr>
            </w:pPr>
          </w:p>
          <w:p w:rsidR="00A40CDE" w:rsidRPr="00D628A1" w:rsidRDefault="00D628A1" w:rsidP="00DA0D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F</w:t>
            </w:r>
            <w:r w:rsidRPr="00D628A1">
              <w:rPr>
                <w:rFonts w:ascii="Times New Roman" w:hAnsi="Times New Roman" w:cs="Times New Roman"/>
                <w:color w:val="000000" w:themeColor="text1"/>
              </w:rPr>
              <w:t>orcimi i integritetit të strukturave ligj zbatuese në ministrinë e brendshme (</w:t>
            </w:r>
            <w:proofErr w:type="spellStart"/>
            <w:r w:rsidRPr="00D628A1">
              <w:rPr>
                <w:rFonts w:ascii="Times New Roman" w:hAnsi="Times New Roman" w:cs="Times New Roman"/>
                <w:color w:val="000000" w:themeColor="text1"/>
              </w:rPr>
              <w:t>vetingu</w:t>
            </w:r>
            <w:proofErr w:type="spellEnd"/>
            <w:r w:rsidRPr="00D628A1">
              <w:rPr>
                <w:rFonts w:ascii="Times New Roman" w:hAnsi="Times New Roman" w:cs="Times New Roman"/>
                <w:color w:val="000000" w:themeColor="text1"/>
              </w:rPr>
              <w:t>), për të mbrojtur e pasuruar më tej vlerat dhe integritetin e strukturave dhe punonjësve, sipas kritereve e procedurave të përcaktuara në legjislacion</w:t>
            </w:r>
          </w:p>
        </w:tc>
      </w:tr>
      <w:tr w:rsidR="00FB5C71" w:rsidRPr="00945995" w:rsidTr="005105DC">
        <w:tc>
          <w:tcPr>
            <w:tcW w:w="13280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</w:tcPr>
          <w:p w:rsidR="001C243E" w:rsidRPr="00540C25" w:rsidRDefault="001C243E" w:rsidP="00FB5C71">
            <w:pPr>
              <w:spacing w:after="0" w:line="240" w:lineRule="auto"/>
              <w:ind w:right="1395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eastAsia="en-GB"/>
              </w:rPr>
            </w:pPr>
          </w:p>
          <w:p w:rsidR="00FB5C71" w:rsidRPr="00540C25" w:rsidRDefault="00FB5C71" w:rsidP="00FB5C71">
            <w:pPr>
              <w:spacing w:after="0" w:line="240" w:lineRule="auto"/>
              <w:ind w:right="1395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eastAsia="en-GB"/>
              </w:rPr>
            </w:pPr>
            <w:r w:rsidRPr="00540C25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eastAsia="en-GB"/>
              </w:rPr>
              <w:t xml:space="preserve">Objektivi </w:t>
            </w:r>
            <w:r w:rsidR="00DA0D42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eastAsia="en-GB"/>
              </w:rPr>
              <w:t>1</w:t>
            </w:r>
            <w:r w:rsidRPr="00540C25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eastAsia="en-GB"/>
              </w:rPr>
              <w:t>.</w:t>
            </w:r>
            <w:r w:rsidR="005105DC" w:rsidRPr="00540C25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eastAsia="en-GB"/>
              </w:rPr>
              <w:t>1</w:t>
            </w:r>
            <w:r w:rsidRPr="00540C25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eastAsia="en-GB"/>
              </w:rPr>
              <w:t xml:space="preserve"> </w:t>
            </w:r>
          </w:p>
          <w:p w:rsidR="00DA0D42" w:rsidRPr="00540C25" w:rsidRDefault="00DA0D42" w:rsidP="00DA0D42">
            <w:pPr>
              <w:spacing w:after="0" w:line="240" w:lineRule="auto"/>
              <w:ind w:right="-4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eastAsia="en-GB"/>
              </w:rPr>
            </w:pPr>
            <w:r w:rsidRPr="00540C25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eastAsia="en-GB"/>
              </w:rPr>
              <w:t xml:space="preserve">Zhvillimi i procesit të vlerësimit kalimtar dhe periodik të punonjësve, për të mbrojtur e pasuruar më tej vlerat dhe integritetin e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eastAsia="en-GB"/>
              </w:rPr>
              <w:t>strukturave</w:t>
            </w:r>
            <w:r w:rsidRPr="00540C25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eastAsia="en-GB"/>
              </w:rPr>
              <w:t xml:space="preserve"> dhe punonjësve, sipas kritereve e procedurave të përcaktuara në legjislacion.</w:t>
            </w:r>
          </w:p>
          <w:p w:rsidR="00FB5C71" w:rsidRPr="00540C25" w:rsidRDefault="00FB5C71" w:rsidP="00FB5C71">
            <w:pPr>
              <w:spacing w:after="0" w:line="240" w:lineRule="auto"/>
              <w:ind w:right="1395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eastAsia="en-GB"/>
              </w:rPr>
            </w:pPr>
          </w:p>
        </w:tc>
      </w:tr>
      <w:tr w:rsidR="00FB5C71" w:rsidRPr="00945995" w:rsidTr="00FB5C71">
        <w:trPr>
          <w:gridAfter w:val="1"/>
          <w:wAfter w:w="16" w:type="dxa"/>
          <w:trHeight w:val="222"/>
        </w:trPr>
        <w:tc>
          <w:tcPr>
            <w:tcW w:w="7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FB5C71" w:rsidRPr="00945995" w:rsidRDefault="00FB5C71" w:rsidP="00540C25">
            <w:pPr>
              <w:spacing w:after="0" w:line="240" w:lineRule="auto"/>
              <w:ind w:right="-108"/>
              <w:rPr>
                <w:rFonts w:ascii="Times New Roman" w:hAnsi="Times New Roman" w:cs="Times New Roman"/>
                <w:lang w:eastAsia="en-GB"/>
              </w:rPr>
            </w:pPr>
            <w:r w:rsidRPr="0094599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Nr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2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FB5C71" w:rsidRPr="00945995" w:rsidRDefault="00FB5C71" w:rsidP="00540C25">
            <w:pPr>
              <w:spacing w:after="0" w:line="240" w:lineRule="auto"/>
              <w:ind w:right="-73"/>
              <w:rPr>
                <w:rFonts w:ascii="Times New Roman" w:hAnsi="Times New Roman" w:cs="Times New Roman"/>
                <w:lang w:eastAsia="en-GB"/>
              </w:rPr>
            </w:pPr>
            <w:r w:rsidRPr="0094599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Nën Objektivat</w:t>
            </w:r>
          </w:p>
        </w:tc>
        <w:tc>
          <w:tcPr>
            <w:tcW w:w="45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FB5C71" w:rsidRPr="00945995" w:rsidRDefault="00FB5C71" w:rsidP="00540C25">
            <w:pPr>
              <w:pStyle w:val="ListParagraph"/>
              <w:widowControl w:val="0"/>
              <w:tabs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sz w:val="22"/>
                <w:szCs w:val="22"/>
                <w:lang w:eastAsia="en-GB"/>
              </w:rPr>
            </w:pPr>
            <w:r w:rsidRPr="00945995">
              <w:rPr>
                <w:rFonts w:ascii="Times New Roman" w:hAnsi="Times New Roman"/>
                <w:sz w:val="24"/>
                <w:szCs w:val="24"/>
                <w:lang w:eastAsia="en-GB"/>
              </w:rPr>
              <w:t>Masa dhe aktivitete</w:t>
            </w:r>
          </w:p>
        </w:tc>
        <w:tc>
          <w:tcPr>
            <w:tcW w:w="22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FB5C71" w:rsidRPr="00945995" w:rsidRDefault="00FB5C71" w:rsidP="00540C25">
            <w:pPr>
              <w:spacing w:after="0" w:line="240" w:lineRule="auto"/>
              <w:ind w:right="-114"/>
              <w:rPr>
                <w:rFonts w:ascii="Times New Roman" w:hAnsi="Times New Roman" w:cs="Times New Roman"/>
                <w:lang w:eastAsia="en-GB"/>
              </w:rPr>
            </w:pPr>
            <w:r w:rsidRPr="0094599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Struktura zbatuese</w:t>
            </w: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FB5C71" w:rsidRPr="00945995" w:rsidRDefault="00FB5C71" w:rsidP="00540C25">
            <w:pPr>
              <w:spacing w:after="0" w:line="240" w:lineRule="auto"/>
              <w:ind w:right="-109"/>
              <w:rPr>
                <w:rFonts w:ascii="Times New Roman" w:hAnsi="Times New Roman" w:cs="Times New Roman"/>
                <w:lang w:eastAsia="en-GB"/>
              </w:rPr>
            </w:pPr>
            <w:r w:rsidRPr="0094599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Afati</w:t>
            </w:r>
          </w:p>
        </w:tc>
        <w:tc>
          <w:tcPr>
            <w:tcW w:w="17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FB5C71" w:rsidRPr="00945995" w:rsidRDefault="00FB5C71" w:rsidP="00540C25">
            <w:pPr>
              <w:tabs>
                <w:tab w:val="left" w:pos="212"/>
                <w:tab w:val="left" w:pos="1602"/>
              </w:tabs>
              <w:spacing w:after="0" w:line="240" w:lineRule="auto"/>
              <w:ind w:right="-90"/>
              <w:rPr>
                <w:rFonts w:ascii="Times New Roman" w:hAnsi="Times New Roman" w:cs="Times New Roman"/>
                <w:lang w:eastAsia="en-GB"/>
              </w:rPr>
            </w:pPr>
            <w:r w:rsidRPr="00ED4C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>Buxheti 000/lekë</w:t>
            </w:r>
          </w:p>
        </w:tc>
      </w:tr>
      <w:tr w:rsidR="00FB5C71" w:rsidRPr="00945995" w:rsidTr="00FB5C71">
        <w:trPr>
          <w:gridAfter w:val="1"/>
          <w:wAfter w:w="16" w:type="dxa"/>
          <w:trHeight w:val="222"/>
        </w:trPr>
        <w:tc>
          <w:tcPr>
            <w:tcW w:w="7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B5C71" w:rsidRPr="00945995" w:rsidRDefault="00DA0D42" w:rsidP="00540C25">
            <w:pPr>
              <w:spacing w:after="0" w:line="240" w:lineRule="auto"/>
              <w:ind w:right="-108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1</w:t>
            </w:r>
            <w:r w:rsidR="00FB5C71" w:rsidRPr="00945995">
              <w:rPr>
                <w:rFonts w:ascii="Times New Roman" w:hAnsi="Times New Roman" w:cs="Times New Roman"/>
                <w:lang w:eastAsia="en-GB"/>
              </w:rPr>
              <w:t>.</w:t>
            </w:r>
            <w:r w:rsidR="005105DC">
              <w:rPr>
                <w:rFonts w:ascii="Times New Roman" w:hAnsi="Times New Roman" w:cs="Times New Roman"/>
                <w:lang w:eastAsia="en-GB"/>
              </w:rPr>
              <w:t>1</w:t>
            </w:r>
            <w:r w:rsidR="00FB5C71" w:rsidRPr="00945995">
              <w:rPr>
                <w:rFonts w:ascii="Times New Roman" w:hAnsi="Times New Roman" w:cs="Times New Roman"/>
                <w:lang w:eastAsia="en-GB"/>
              </w:rPr>
              <w:t>.1</w:t>
            </w:r>
          </w:p>
        </w:tc>
        <w:tc>
          <w:tcPr>
            <w:tcW w:w="2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B5C71" w:rsidRPr="00945995" w:rsidRDefault="00FB5C71" w:rsidP="00540C25">
            <w:pPr>
              <w:spacing w:after="0" w:line="240" w:lineRule="auto"/>
              <w:ind w:right="-73"/>
              <w:rPr>
                <w:rFonts w:ascii="Times New Roman" w:hAnsi="Times New Roman" w:cs="Times New Roman"/>
              </w:rPr>
            </w:pPr>
            <w:r w:rsidRPr="00945995">
              <w:rPr>
                <w:rFonts w:ascii="Times New Roman" w:hAnsi="Times New Roman" w:cs="Times New Roman"/>
                <w:lang w:eastAsia="en-GB"/>
              </w:rPr>
              <w:t xml:space="preserve">Hartimi i projekt akteve ligjore për vlerësimin kalimtar dhe periodik të subjekteve të shërbimit sipas ligjit </w:t>
            </w:r>
            <w:r w:rsidR="001A2FC3">
              <w:rPr>
                <w:rFonts w:ascii="Times New Roman" w:hAnsi="Times New Roman" w:cs="Times New Roman"/>
                <w:lang w:eastAsia="en-GB"/>
              </w:rPr>
              <w:t xml:space="preserve">nr. </w:t>
            </w:r>
            <w:r w:rsidRPr="00945995">
              <w:rPr>
                <w:rFonts w:ascii="Times New Roman" w:hAnsi="Times New Roman" w:cs="Times New Roman"/>
                <w:lang w:eastAsia="en-GB"/>
              </w:rPr>
              <w:t>12/2018</w:t>
            </w:r>
          </w:p>
        </w:tc>
        <w:tc>
          <w:tcPr>
            <w:tcW w:w="45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B5C71" w:rsidRPr="007426DB" w:rsidRDefault="00FB5C71" w:rsidP="00540C25">
            <w:pPr>
              <w:pStyle w:val="ListParagraph"/>
              <w:widowControl w:val="0"/>
              <w:numPr>
                <w:ilvl w:val="0"/>
                <w:numId w:val="28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426DB">
              <w:rPr>
                <w:rFonts w:ascii="Times New Roman" w:hAnsi="Times New Roman"/>
                <w:sz w:val="22"/>
                <w:szCs w:val="22"/>
                <w:lang w:eastAsia="en-GB"/>
              </w:rPr>
              <w:t>Ngritjen e grupeve të punës për hartimin e akteve nënligjore.</w:t>
            </w:r>
          </w:p>
        </w:tc>
        <w:tc>
          <w:tcPr>
            <w:tcW w:w="22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B5C71" w:rsidRPr="00945995" w:rsidRDefault="00FB5C71" w:rsidP="00540C25">
            <w:pPr>
              <w:spacing w:after="0" w:line="240" w:lineRule="auto"/>
              <w:ind w:right="-114"/>
              <w:rPr>
                <w:rFonts w:ascii="Times New Roman" w:hAnsi="Times New Roman" w:cs="Times New Roman"/>
                <w:lang w:eastAsia="en-GB"/>
              </w:rPr>
            </w:pPr>
            <w:r w:rsidRPr="00945995">
              <w:rPr>
                <w:rFonts w:ascii="Times New Roman" w:hAnsi="Times New Roman" w:cs="Times New Roman"/>
                <w:lang w:eastAsia="en-GB"/>
              </w:rPr>
              <w:t>SHÇBA</w:t>
            </w:r>
            <w:r w:rsidR="001A2FC3">
              <w:rPr>
                <w:rFonts w:ascii="Times New Roman" w:hAnsi="Times New Roman" w:cs="Times New Roman"/>
                <w:lang w:eastAsia="en-GB"/>
              </w:rPr>
              <w:t>-</w:t>
            </w:r>
            <w:proofErr w:type="spellStart"/>
            <w:r w:rsidR="001A2FC3">
              <w:rPr>
                <w:rFonts w:ascii="Times New Roman" w:hAnsi="Times New Roman" w:cs="Times New Roman"/>
                <w:lang w:eastAsia="en-GB"/>
              </w:rPr>
              <w:t>sw</w:t>
            </w:r>
            <w:proofErr w:type="spellEnd"/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B5C71" w:rsidRPr="00945995" w:rsidRDefault="00FB5C71" w:rsidP="00540C25">
            <w:pPr>
              <w:spacing w:after="0" w:line="240" w:lineRule="auto"/>
              <w:ind w:right="-109"/>
              <w:rPr>
                <w:rFonts w:ascii="Times New Roman" w:hAnsi="Times New Roman" w:cs="Times New Roman"/>
                <w:lang w:eastAsia="en-GB"/>
              </w:rPr>
            </w:pPr>
            <w:r w:rsidRPr="00945995">
              <w:rPr>
                <w:rFonts w:ascii="Times New Roman" w:hAnsi="Times New Roman" w:cs="Times New Roman"/>
                <w:lang w:eastAsia="en-GB"/>
              </w:rPr>
              <w:t>2020 – 2022</w:t>
            </w:r>
          </w:p>
        </w:tc>
        <w:tc>
          <w:tcPr>
            <w:tcW w:w="17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B5C71" w:rsidRPr="00945995" w:rsidRDefault="00FB5C71" w:rsidP="00540C25">
            <w:pPr>
              <w:tabs>
                <w:tab w:val="left" w:pos="212"/>
                <w:tab w:val="left" w:pos="1602"/>
              </w:tabs>
              <w:spacing w:after="0" w:line="240" w:lineRule="auto"/>
              <w:ind w:right="-90"/>
              <w:rPr>
                <w:rFonts w:ascii="Times New Roman" w:hAnsi="Times New Roman" w:cs="Times New Roman"/>
                <w:lang w:eastAsia="en-GB"/>
              </w:rPr>
            </w:pPr>
            <w:r w:rsidRPr="00945995">
              <w:rPr>
                <w:rFonts w:ascii="Times New Roman" w:hAnsi="Times New Roman" w:cs="Times New Roman"/>
                <w:lang w:eastAsia="en-GB"/>
              </w:rPr>
              <w:t>Kosto administrative</w:t>
            </w:r>
          </w:p>
        </w:tc>
      </w:tr>
      <w:tr w:rsidR="00FB5C71" w:rsidRPr="00945995" w:rsidTr="00FB5C71">
        <w:trPr>
          <w:gridAfter w:val="1"/>
          <w:wAfter w:w="16" w:type="dxa"/>
          <w:trHeight w:val="222"/>
        </w:trPr>
        <w:tc>
          <w:tcPr>
            <w:tcW w:w="7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B5C71" w:rsidRPr="00945995" w:rsidRDefault="00FB5C71" w:rsidP="00540C25">
            <w:pPr>
              <w:spacing w:after="0" w:line="240" w:lineRule="auto"/>
              <w:ind w:right="-108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2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B5C71" w:rsidRPr="00945995" w:rsidRDefault="00FB5C71" w:rsidP="00540C25">
            <w:pPr>
              <w:spacing w:after="0" w:line="240" w:lineRule="auto"/>
              <w:ind w:right="-73"/>
              <w:rPr>
                <w:rFonts w:ascii="Times New Roman" w:hAnsi="Times New Roman" w:cs="Times New Roman"/>
              </w:rPr>
            </w:pPr>
          </w:p>
        </w:tc>
        <w:tc>
          <w:tcPr>
            <w:tcW w:w="45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B5C71" w:rsidRPr="007426DB" w:rsidRDefault="00FB5C71" w:rsidP="00540C25">
            <w:pPr>
              <w:pStyle w:val="ListParagraph"/>
              <w:widowControl w:val="0"/>
              <w:numPr>
                <w:ilvl w:val="0"/>
                <w:numId w:val="28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7426DB">
              <w:rPr>
                <w:rFonts w:ascii="Times New Roman" w:hAnsi="Times New Roman"/>
                <w:sz w:val="22"/>
                <w:szCs w:val="22"/>
              </w:rPr>
              <w:t>Hartimi i akteve nënligjore dhe dërgimi i tyre për miratim.</w:t>
            </w:r>
          </w:p>
        </w:tc>
        <w:tc>
          <w:tcPr>
            <w:tcW w:w="22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B5C71" w:rsidRPr="00945995" w:rsidRDefault="00FB5C71" w:rsidP="00540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5995">
              <w:rPr>
                <w:rFonts w:ascii="Times New Roman" w:hAnsi="Times New Roman" w:cs="Times New Roman"/>
                <w:lang w:eastAsia="en-GB"/>
              </w:rPr>
              <w:t>SHÇBA</w:t>
            </w: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B5C71" w:rsidRPr="00945995" w:rsidRDefault="00FB5C71" w:rsidP="00540C25">
            <w:pPr>
              <w:spacing w:after="0" w:line="240" w:lineRule="auto"/>
              <w:rPr>
                <w:rFonts w:ascii="Times New Roman" w:hAnsi="Times New Roman" w:cs="Times New Roman"/>
                <w:lang w:eastAsia="en-GB"/>
              </w:rPr>
            </w:pPr>
            <w:r w:rsidRPr="00945995">
              <w:rPr>
                <w:rFonts w:ascii="Times New Roman" w:hAnsi="Times New Roman" w:cs="Times New Roman"/>
                <w:lang w:eastAsia="en-GB"/>
              </w:rPr>
              <w:t xml:space="preserve">2020 </w:t>
            </w:r>
          </w:p>
        </w:tc>
        <w:tc>
          <w:tcPr>
            <w:tcW w:w="17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B5C71" w:rsidRPr="00945995" w:rsidRDefault="00FB5C71" w:rsidP="00540C25">
            <w:pPr>
              <w:tabs>
                <w:tab w:val="left" w:pos="212"/>
                <w:tab w:val="left" w:pos="1602"/>
              </w:tabs>
              <w:spacing w:after="0" w:line="240" w:lineRule="auto"/>
              <w:ind w:right="-90"/>
              <w:rPr>
                <w:rFonts w:ascii="Times New Roman" w:hAnsi="Times New Roman" w:cs="Times New Roman"/>
                <w:lang w:eastAsia="en-GB"/>
              </w:rPr>
            </w:pPr>
            <w:r w:rsidRPr="00945995">
              <w:rPr>
                <w:rFonts w:ascii="Times New Roman" w:hAnsi="Times New Roman" w:cs="Times New Roman"/>
                <w:lang w:eastAsia="en-GB"/>
              </w:rPr>
              <w:t>Kosto administrative</w:t>
            </w:r>
          </w:p>
        </w:tc>
      </w:tr>
      <w:tr w:rsidR="00FB5C71" w:rsidRPr="00945995" w:rsidTr="00FB5C71">
        <w:trPr>
          <w:gridAfter w:val="1"/>
          <w:wAfter w:w="16" w:type="dxa"/>
          <w:trHeight w:val="222"/>
        </w:trPr>
        <w:tc>
          <w:tcPr>
            <w:tcW w:w="7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B5C71" w:rsidRPr="00945995" w:rsidRDefault="00FB5C71" w:rsidP="00540C25">
            <w:pPr>
              <w:spacing w:after="0" w:line="240" w:lineRule="auto"/>
              <w:ind w:right="-108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2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B5C71" w:rsidRPr="00945995" w:rsidRDefault="00FB5C71" w:rsidP="00540C25">
            <w:pPr>
              <w:spacing w:after="0" w:line="240" w:lineRule="auto"/>
              <w:ind w:right="-73"/>
              <w:rPr>
                <w:rFonts w:ascii="Times New Roman" w:hAnsi="Times New Roman" w:cs="Times New Roman"/>
              </w:rPr>
            </w:pPr>
          </w:p>
        </w:tc>
        <w:tc>
          <w:tcPr>
            <w:tcW w:w="45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B5C71" w:rsidRPr="007426DB" w:rsidRDefault="00625A46" w:rsidP="001A2FC3">
            <w:pPr>
              <w:pStyle w:val="ListParagraph"/>
              <w:widowControl w:val="0"/>
              <w:numPr>
                <w:ilvl w:val="0"/>
                <w:numId w:val="28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Hartimi Përshkrimeve të</w:t>
            </w:r>
            <w:r w:rsidR="001A2FC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Punës për çdo pozicion p</w:t>
            </w:r>
            <w:r w:rsidR="00FB5C71" w:rsidRPr="007426DB">
              <w:rPr>
                <w:rFonts w:ascii="Times New Roman" w:hAnsi="Times New Roman"/>
                <w:color w:val="000000"/>
                <w:sz w:val="22"/>
                <w:szCs w:val="22"/>
              </w:rPr>
              <w:t>une pa</w:t>
            </w:r>
            <w:r w:rsidR="006527CF">
              <w:rPr>
                <w:rFonts w:ascii="Times New Roman" w:hAnsi="Times New Roman"/>
                <w:color w:val="000000"/>
                <w:sz w:val="22"/>
                <w:szCs w:val="22"/>
              </w:rPr>
              <w:t>s riorg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anizimit të</w:t>
            </w:r>
            <w:r w:rsidR="006527C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Drejtorisë së</w:t>
            </w:r>
            <w:r w:rsidR="00FB5C71" w:rsidRPr="007426D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Pastërtisë së Figurës dhe Monitorimit të Brendshëm.</w:t>
            </w:r>
          </w:p>
        </w:tc>
        <w:tc>
          <w:tcPr>
            <w:tcW w:w="22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B5C71" w:rsidRPr="00945995" w:rsidRDefault="00FB5C71" w:rsidP="00540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5995">
              <w:rPr>
                <w:rFonts w:ascii="Times New Roman" w:hAnsi="Times New Roman" w:cs="Times New Roman"/>
                <w:color w:val="000000"/>
              </w:rPr>
              <w:t>Drejtoria e Pastërtisë së Figurës dhe Monitorimit të Brendshëm</w:t>
            </w: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B5C71" w:rsidRPr="00945995" w:rsidRDefault="00FB5C71" w:rsidP="00540C25">
            <w:pPr>
              <w:spacing w:after="0" w:line="240" w:lineRule="auto"/>
              <w:rPr>
                <w:rFonts w:ascii="Times New Roman" w:hAnsi="Times New Roman" w:cs="Times New Roman"/>
                <w:lang w:eastAsia="en-GB"/>
              </w:rPr>
            </w:pPr>
            <w:r w:rsidRPr="00945995">
              <w:rPr>
                <w:rFonts w:ascii="Times New Roman" w:hAnsi="Times New Roman" w:cs="Times New Roman"/>
                <w:lang w:eastAsia="en-GB"/>
              </w:rPr>
              <w:t>2020</w:t>
            </w:r>
          </w:p>
        </w:tc>
        <w:tc>
          <w:tcPr>
            <w:tcW w:w="17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B5C71" w:rsidRPr="00945995" w:rsidRDefault="00FB5C71" w:rsidP="00540C25">
            <w:pPr>
              <w:tabs>
                <w:tab w:val="left" w:pos="212"/>
                <w:tab w:val="left" w:pos="1602"/>
              </w:tabs>
              <w:spacing w:after="0" w:line="240" w:lineRule="auto"/>
              <w:ind w:right="-90"/>
              <w:rPr>
                <w:rFonts w:ascii="Times New Roman" w:hAnsi="Times New Roman" w:cs="Times New Roman"/>
                <w:lang w:eastAsia="en-GB"/>
              </w:rPr>
            </w:pPr>
            <w:r w:rsidRPr="00945995">
              <w:rPr>
                <w:rFonts w:ascii="Times New Roman" w:hAnsi="Times New Roman" w:cs="Times New Roman"/>
                <w:lang w:eastAsia="en-GB"/>
              </w:rPr>
              <w:t>Kosto administrative</w:t>
            </w:r>
          </w:p>
        </w:tc>
      </w:tr>
      <w:tr w:rsidR="00FB5C71" w:rsidRPr="00945995" w:rsidTr="00FB5C71">
        <w:trPr>
          <w:gridAfter w:val="1"/>
          <w:wAfter w:w="16" w:type="dxa"/>
          <w:trHeight w:val="222"/>
        </w:trPr>
        <w:tc>
          <w:tcPr>
            <w:tcW w:w="7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B5C71" w:rsidRPr="00945995" w:rsidRDefault="00DA0D42" w:rsidP="00540C25">
            <w:pPr>
              <w:spacing w:after="0" w:line="240" w:lineRule="auto"/>
              <w:ind w:right="-108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1</w:t>
            </w:r>
            <w:r w:rsidR="00FB5C71" w:rsidRPr="00945995">
              <w:rPr>
                <w:rFonts w:ascii="Times New Roman" w:hAnsi="Times New Roman" w:cs="Times New Roman"/>
                <w:lang w:eastAsia="en-GB"/>
              </w:rPr>
              <w:t>.</w:t>
            </w:r>
            <w:r w:rsidR="005105DC">
              <w:rPr>
                <w:rFonts w:ascii="Times New Roman" w:hAnsi="Times New Roman" w:cs="Times New Roman"/>
                <w:lang w:eastAsia="en-GB"/>
              </w:rPr>
              <w:t>1</w:t>
            </w:r>
            <w:r w:rsidR="00FB5C71" w:rsidRPr="00945995">
              <w:rPr>
                <w:rFonts w:ascii="Times New Roman" w:hAnsi="Times New Roman" w:cs="Times New Roman"/>
                <w:lang w:eastAsia="en-GB"/>
              </w:rPr>
              <w:t>.2</w:t>
            </w:r>
          </w:p>
        </w:tc>
        <w:tc>
          <w:tcPr>
            <w:tcW w:w="2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B5C71" w:rsidRPr="00945995" w:rsidRDefault="00FB5C71" w:rsidP="00540C25">
            <w:pPr>
              <w:spacing w:after="0" w:line="240" w:lineRule="auto"/>
              <w:ind w:right="-73"/>
              <w:rPr>
                <w:rFonts w:ascii="Times New Roman" w:hAnsi="Times New Roman" w:cs="Times New Roman"/>
              </w:rPr>
            </w:pPr>
            <w:r w:rsidRPr="00945995">
              <w:rPr>
                <w:rFonts w:ascii="Times New Roman" w:hAnsi="Times New Roman" w:cs="Times New Roman"/>
              </w:rPr>
              <w:t>Krijimi i kushteve infrastrukturore për personelin vlerësimit</w:t>
            </w:r>
          </w:p>
        </w:tc>
        <w:tc>
          <w:tcPr>
            <w:tcW w:w="45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B5C71" w:rsidRPr="007426DB" w:rsidRDefault="00FB5C71" w:rsidP="00540C25">
            <w:pPr>
              <w:pStyle w:val="ListParagraph"/>
              <w:widowControl w:val="0"/>
              <w:numPr>
                <w:ilvl w:val="0"/>
                <w:numId w:val="28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426DB">
              <w:rPr>
                <w:rFonts w:ascii="Times New Roman" w:hAnsi="Times New Roman"/>
                <w:color w:val="000000"/>
                <w:sz w:val="22"/>
                <w:szCs w:val="22"/>
              </w:rPr>
              <w:t>Sigurimi i programit për administrimin e veprimtarisë së komisioneve të vlerësimit kalimtar dhe periodik.</w:t>
            </w:r>
          </w:p>
        </w:tc>
        <w:tc>
          <w:tcPr>
            <w:tcW w:w="22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B5C71" w:rsidRPr="00945995" w:rsidRDefault="00FB5C71" w:rsidP="00540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5995">
              <w:rPr>
                <w:rFonts w:ascii="Times New Roman" w:hAnsi="Times New Roman" w:cs="Times New Roman"/>
                <w:color w:val="000000"/>
              </w:rPr>
              <w:t>Drejtoria e Pastërtisë së Figurës dhe Monitorimit të Brendshëm</w:t>
            </w: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B5C71" w:rsidRPr="00945995" w:rsidRDefault="00FB5C71" w:rsidP="00540C25">
            <w:pPr>
              <w:spacing w:after="0" w:line="240" w:lineRule="auto"/>
              <w:rPr>
                <w:rFonts w:ascii="Times New Roman" w:hAnsi="Times New Roman" w:cs="Times New Roman"/>
                <w:lang w:eastAsia="en-GB"/>
              </w:rPr>
            </w:pPr>
            <w:r w:rsidRPr="00945995">
              <w:rPr>
                <w:rFonts w:ascii="Times New Roman" w:hAnsi="Times New Roman" w:cs="Times New Roman"/>
                <w:lang w:eastAsia="en-GB"/>
              </w:rPr>
              <w:t>2020 – 2022</w:t>
            </w:r>
          </w:p>
        </w:tc>
        <w:tc>
          <w:tcPr>
            <w:tcW w:w="17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B5C71" w:rsidRPr="00945995" w:rsidRDefault="00FB5C71" w:rsidP="00540C25">
            <w:pPr>
              <w:tabs>
                <w:tab w:val="left" w:pos="212"/>
                <w:tab w:val="left" w:pos="1602"/>
              </w:tabs>
              <w:spacing w:after="0" w:line="240" w:lineRule="auto"/>
              <w:ind w:right="-90"/>
              <w:rPr>
                <w:rFonts w:ascii="Times New Roman" w:hAnsi="Times New Roman" w:cs="Times New Roman"/>
                <w:lang w:eastAsia="en-GB"/>
              </w:rPr>
            </w:pPr>
            <w:r w:rsidRPr="00945995">
              <w:rPr>
                <w:rFonts w:ascii="Times New Roman" w:hAnsi="Times New Roman" w:cs="Times New Roman"/>
                <w:lang w:eastAsia="en-GB"/>
              </w:rPr>
              <w:t>Kosto administrative</w:t>
            </w:r>
          </w:p>
        </w:tc>
      </w:tr>
      <w:tr w:rsidR="00FB5C71" w:rsidRPr="00945995" w:rsidTr="00FB5C71">
        <w:trPr>
          <w:gridAfter w:val="1"/>
          <w:wAfter w:w="16" w:type="dxa"/>
          <w:trHeight w:val="222"/>
        </w:trPr>
        <w:tc>
          <w:tcPr>
            <w:tcW w:w="7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B5C71" w:rsidRPr="00945995" w:rsidRDefault="00FB5C71" w:rsidP="00540C25">
            <w:pPr>
              <w:spacing w:after="0" w:line="240" w:lineRule="auto"/>
              <w:ind w:right="-108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2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B5C71" w:rsidRPr="00945995" w:rsidRDefault="00FB5C71" w:rsidP="00540C25">
            <w:pPr>
              <w:spacing w:after="0" w:line="240" w:lineRule="auto"/>
              <w:ind w:right="-73"/>
              <w:rPr>
                <w:rFonts w:ascii="Times New Roman" w:hAnsi="Times New Roman" w:cs="Times New Roman"/>
              </w:rPr>
            </w:pPr>
          </w:p>
        </w:tc>
        <w:tc>
          <w:tcPr>
            <w:tcW w:w="45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B5C71" w:rsidRPr="007426DB" w:rsidRDefault="00FB5C71" w:rsidP="00540C25">
            <w:pPr>
              <w:pStyle w:val="ListParagraph"/>
              <w:widowControl w:val="0"/>
              <w:numPr>
                <w:ilvl w:val="0"/>
                <w:numId w:val="28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426DB">
              <w:rPr>
                <w:rFonts w:ascii="Times New Roman" w:hAnsi="Times New Roman"/>
                <w:color w:val="000000"/>
                <w:sz w:val="22"/>
                <w:szCs w:val="22"/>
              </w:rPr>
              <w:t>Përzgjedhja e aplikantëve që do të bëhen pjesë e Komisioneve të Vlerësimit kalimtar dhe periodik.</w:t>
            </w:r>
          </w:p>
        </w:tc>
        <w:tc>
          <w:tcPr>
            <w:tcW w:w="22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B5C71" w:rsidRPr="00945995" w:rsidRDefault="00FB5C71" w:rsidP="005105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5995">
              <w:rPr>
                <w:rFonts w:ascii="Times New Roman" w:hAnsi="Times New Roman" w:cs="Times New Roman"/>
                <w:color w:val="000000"/>
              </w:rPr>
              <w:t>Drejtoria e Pastërtisë së Figurës dhe Monitorimit të Brendshëm</w:t>
            </w: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B5C71" w:rsidRPr="00945995" w:rsidRDefault="00FB5C71" w:rsidP="00540C25">
            <w:pPr>
              <w:spacing w:after="0" w:line="240" w:lineRule="auto"/>
              <w:rPr>
                <w:rFonts w:ascii="Times New Roman" w:hAnsi="Times New Roman" w:cs="Times New Roman"/>
                <w:lang w:eastAsia="en-GB"/>
              </w:rPr>
            </w:pPr>
            <w:r w:rsidRPr="00945995">
              <w:rPr>
                <w:rFonts w:ascii="Times New Roman" w:hAnsi="Times New Roman" w:cs="Times New Roman"/>
                <w:lang w:eastAsia="en-GB"/>
              </w:rPr>
              <w:t>2020 – 2022</w:t>
            </w:r>
          </w:p>
        </w:tc>
        <w:tc>
          <w:tcPr>
            <w:tcW w:w="17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B5C71" w:rsidRPr="00945995" w:rsidRDefault="00FB5C71" w:rsidP="00540C25">
            <w:pPr>
              <w:tabs>
                <w:tab w:val="left" w:pos="212"/>
                <w:tab w:val="left" w:pos="1602"/>
              </w:tabs>
              <w:spacing w:after="0" w:line="240" w:lineRule="auto"/>
              <w:ind w:right="-90"/>
              <w:rPr>
                <w:rFonts w:ascii="Times New Roman" w:hAnsi="Times New Roman" w:cs="Times New Roman"/>
                <w:lang w:eastAsia="en-GB"/>
              </w:rPr>
            </w:pPr>
            <w:r w:rsidRPr="00945995">
              <w:rPr>
                <w:rFonts w:ascii="Times New Roman" w:hAnsi="Times New Roman" w:cs="Times New Roman"/>
                <w:lang w:eastAsia="en-GB"/>
              </w:rPr>
              <w:t>Kosto administrative</w:t>
            </w:r>
          </w:p>
        </w:tc>
      </w:tr>
      <w:tr w:rsidR="00FB5C71" w:rsidRPr="00945995" w:rsidTr="00FB5C71">
        <w:trPr>
          <w:gridAfter w:val="1"/>
          <w:wAfter w:w="16" w:type="dxa"/>
          <w:trHeight w:val="222"/>
        </w:trPr>
        <w:tc>
          <w:tcPr>
            <w:tcW w:w="7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B5C71" w:rsidRPr="00945995" w:rsidRDefault="00FB5C71" w:rsidP="00540C25">
            <w:pPr>
              <w:spacing w:after="0" w:line="240" w:lineRule="auto"/>
              <w:ind w:right="-108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2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B5C71" w:rsidRPr="00945995" w:rsidRDefault="00FB5C71" w:rsidP="00540C25">
            <w:pPr>
              <w:spacing w:after="0" w:line="240" w:lineRule="auto"/>
              <w:ind w:right="-73"/>
              <w:rPr>
                <w:rFonts w:ascii="Times New Roman" w:hAnsi="Times New Roman" w:cs="Times New Roman"/>
              </w:rPr>
            </w:pPr>
          </w:p>
        </w:tc>
        <w:tc>
          <w:tcPr>
            <w:tcW w:w="45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B5C71" w:rsidRPr="007426DB" w:rsidRDefault="00FB5C71" w:rsidP="00A34568">
            <w:pPr>
              <w:pStyle w:val="ListParagraph"/>
              <w:widowControl w:val="0"/>
              <w:numPr>
                <w:ilvl w:val="0"/>
                <w:numId w:val="28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426DB">
              <w:rPr>
                <w:rFonts w:ascii="Times New Roman" w:hAnsi="Times New Roman"/>
                <w:color w:val="000000"/>
                <w:sz w:val="22"/>
                <w:szCs w:val="22"/>
              </w:rPr>
              <w:t>Kryerja e trajnimeve specifike për punonjësit që do të kryejnë vlerësimin kalimtar dhe periodik.</w:t>
            </w:r>
          </w:p>
        </w:tc>
        <w:tc>
          <w:tcPr>
            <w:tcW w:w="22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B5C71" w:rsidRPr="00945995" w:rsidRDefault="00FB5C71" w:rsidP="00540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5995">
              <w:rPr>
                <w:rFonts w:ascii="Times New Roman" w:hAnsi="Times New Roman" w:cs="Times New Roman"/>
                <w:color w:val="000000"/>
              </w:rPr>
              <w:t>Drejtoria e Pastërtisë së Figurës dhe Monitorimit të Brendshëm</w:t>
            </w: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B5C71" w:rsidRPr="00945995" w:rsidRDefault="00FB5C71" w:rsidP="00540C25">
            <w:pPr>
              <w:spacing w:after="0" w:line="240" w:lineRule="auto"/>
              <w:rPr>
                <w:rFonts w:ascii="Times New Roman" w:hAnsi="Times New Roman" w:cs="Times New Roman"/>
                <w:lang w:eastAsia="en-GB"/>
              </w:rPr>
            </w:pPr>
            <w:r w:rsidRPr="00945995">
              <w:rPr>
                <w:rFonts w:ascii="Times New Roman" w:hAnsi="Times New Roman" w:cs="Times New Roman"/>
                <w:lang w:eastAsia="en-GB"/>
              </w:rPr>
              <w:t>2020 – 2022</w:t>
            </w:r>
          </w:p>
        </w:tc>
        <w:tc>
          <w:tcPr>
            <w:tcW w:w="17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B5C71" w:rsidRPr="00945995" w:rsidRDefault="00FB5C71" w:rsidP="00540C25">
            <w:pPr>
              <w:tabs>
                <w:tab w:val="left" w:pos="212"/>
                <w:tab w:val="left" w:pos="1602"/>
              </w:tabs>
              <w:spacing w:after="0" w:line="240" w:lineRule="auto"/>
              <w:ind w:right="-90"/>
              <w:rPr>
                <w:rFonts w:ascii="Times New Roman" w:hAnsi="Times New Roman" w:cs="Times New Roman"/>
                <w:lang w:eastAsia="en-GB"/>
              </w:rPr>
            </w:pPr>
            <w:r w:rsidRPr="00945995">
              <w:rPr>
                <w:rFonts w:ascii="Times New Roman" w:hAnsi="Times New Roman" w:cs="Times New Roman"/>
                <w:lang w:eastAsia="en-GB"/>
              </w:rPr>
              <w:t>Kosto administrative</w:t>
            </w:r>
          </w:p>
        </w:tc>
      </w:tr>
      <w:tr w:rsidR="00FB5C71" w:rsidRPr="00945995" w:rsidTr="00FB5C71">
        <w:trPr>
          <w:gridAfter w:val="1"/>
          <w:wAfter w:w="16" w:type="dxa"/>
          <w:trHeight w:val="222"/>
        </w:trPr>
        <w:tc>
          <w:tcPr>
            <w:tcW w:w="7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B5C71" w:rsidRPr="00945995" w:rsidRDefault="00DA0D42" w:rsidP="00540C25">
            <w:pPr>
              <w:spacing w:after="0" w:line="240" w:lineRule="auto"/>
              <w:ind w:right="-108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1</w:t>
            </w:r>
            <w:r w:rsidR="00FB5C71" w:rsidRPr="00945995">
              <w:rPr>
                <w:rFonts w:ascii="Times New Roman" w:hAnsi="Times New Roman" w:cs="Times New Roman"/>
                <w:lang w:eastAsia="en-GB"/>
              </w:rPr>
              <w:t>.</w:t>
            </w:r>
            <w:r w:rsidR="005105DC">
              <w:rPr>
                <w:rFonts w:ascii="Times New Roman" w:hAnsi="Times New Roman" w:cs="Times New Roman"/>
                <w:lang w:eastAsia="en-GB"/>
              </w:rPr>
              <w:t>1</w:t>
            </w:r>
            <w:r w:rsidR="00FB5C71" w:rsidRPr="00945995">
              <w:rPr>
                <w:rFonts w:ascii="Times New Roman" w:hAnsi="Times New Roman" w:cs="Times New Roman"/>
                <w:lang w:eastAsia="en-GB"/>
              </w:rPr>
              <w:t>.3</w:t>
            </w:r>
          </w:p>
        </w:tc>
        <w:tc>
          <w:tcPr>
            <w:tcW w:w="2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B5C71" w:rsidRPr="00945995" w:rsidRDefault="00FB5C71" w:rsidP="00540C25">
            <w:pPr>
              <w:spacing w:after="0" w:line="240" w:lineRule="auto"/>
              <w:ind w:right="-73"/>
              <w:rPr>
                <w:rFonts w:ascii="Times New Roman" w:hAnsi="Times New Roman" w:cs="Times New Roman"/>
              </w:rPr>
            </w:pPr>
            <w:r w:rsidRPr="00945995">
              <w:rPr>
                <w:rFonts w:ascii="Times New Roman" w:hAnsi="Times New Roman" w:cs="Times New Roman"/>
              </w:rPr>
              <w:t>Zhvillimi i vlerësimit kalimtar  dhe periodik të punonjësve</w:t>
            </w:r>
          </w:p>
        </w:tc>
        <w:tc>
          <w:tcPr>
            <w:tcW w:w="45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B5C71" w:rsidRPr="007426DB" w:rsidRDefault="00FB5C71" w:rsidP="00540C25">
            <w:pPr>
              <w:pStyle w:val="ListParagraph"/>
              <w:widowControl w:val="0"/>
              <w:numPr>
                <w:ilvl w:val="0"/>
                <w:numId w:val="28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26D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Vlerësimi kalimtar i punonjësve të Policisë së Shtetit dhe Gardës së Republikës në kuadër të ligjit </w:t>
            </w:r>
            <w:r w:rsidR="001A2FC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nr. </w:t>
            </w:r>
            <w:r w:rsidRPr="007426DB">
              <w:rPr>
                <w:rFonts w:ascii="Times New Roman" w:hAnsi="Times New Roman"/>
                <w:color w:val="000000"/>
                <w:sz w:val="22"/>
                <w:szCs w:val="22"/>
              </w:rPr>
              <w:t>12/2018.</w:t>
            </w:r>
          </w:p>
        </w:tc>
        <w:tc>
          <w:tcPr>
            <w:tcW w:w="22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B5C71" w:rsidRPr="00945995" w:rsidRDefault="00FB5C71" w:rsidP="00540C25">
            <w:pPr>
              <w:spacing w:after="0" w:line="240" w:lineRule="auto"/>
              <w:ind w:right="-114"/>
              <w:rPr>
                <w:rFonts w:ascii="Times New Roman" w:hAnsi="Times New Roman" w:cs="Times New Roman"/>
                <w:lang w:eastAsia="en-GB"/>
              </w:rPr>
            </w:pPr>
            <w:r w:rsidRPr="00945995">
              <w:rPr>
                <w:rFonts w:ascii="Times New Roman" w:hAnsi="Times New Roman" w:cs="Times New Roman"/>
                <w:color w:val="000000"/>
              </w:rPr>
              <w:t>Drejtoria e Pastërtisë së Figurës dhe Monitorimit të Brendshëm</w:t>
            </w: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B5C71" w:rsidRPr="00945995" w:rsidRDefault="00FB5C71" w:rsidP="00540C25">
            <w:pPr>
              <w:spacing w:after="0" w:line="240" w:lineRule="auto"/>
              <w:ind w:right="-109"/>
              <w:rPr>
                <w:rFonts w:ascii="Times New Roman" w:hAnsi="Times New Roman" w:cs="Times New Roman"/>
                <w:lang w:eastAsia="en-GB"/>
              </w:rPr>
            </w:pPr>
            <w:r w:rsidRPr="00945995">
              <w:rPr>
                <w:rFonts w:ascii="Times New Roman" w:hAnsi="Times New Roman" w:cs="Times New Roman"/>
                <w:lang w:eastAsia="en-GB"/>
              </w:rPr>
              <w:t>2020 – 2022</w:t>
            </w:r>
          </w:p>
        </w:tc>
        <w:tc>
          <w:tcPr>
            <w:tcW w:w="17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B5C71" w:rsidRPr="00945995" w:rsidRDefault="00FB5C71" w:rsidP="00540C25">
            <w:pPr>
              <w:tabs>
                <w:tab w:val="left" w:pos="212"/>
                <w:tab w:val="left" w:pos="1602"/>
              </w:tabs>
              <w:spacing w:after="0" w:line="240" w:lineRule="auto"/>
              <w:ind w:right="-90"/>
              <w:rPr>
                <w:rFonts w:ascii="Times New Roman" w:hAnsi="Times New Roman" w:cs="Times New Roman"/>
                <w:lang w:eastAsia="en-GB"/>
              </w:rPr>
            </w:pPr>
            <w:r w:rsidRPr="00945995">
              <w:rPr>
                <w:rFonts w:ascii="Times New Roman" w:hAnsi="Times New Roman" w:cs="Times New Roman"/>
                <w:lang w:eastAsia="en-GB"/>
              </w:rPr>
              <w:t>Kosto administrative</w:t>
            </w:r>
          </w:p>
        </w:tc>
      </w:tr>
      <w:tr w:rsidR="00FB5C71" w:rsidRPr="00945995" w:rsidTr="00FB5C71">
        <w:trPr>
          <w:gridAfter w:val="1"/>
          <w:wAfter w:w="16" w:type="dxa"/>
          <w:trHeight w:val="222"/>
        </w:trPr>
        <w:tc>
          <w:tcPr>
            <w:tcW w:w="7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B5C71" w:rsidRPr="00945995" w:rsidRDefault="00FB5C71" w:rsidP="00540C25">
            <w:pPr>
              <w:spacing w:after="0" w:line="240" w:lineRule="auto"/>
              <w:ind w:right="-108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2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B5C71" w:rsidRPr="00945995" w:rsidRDefault="00FB5C71" w:rsidP="00540C25">
            <w:pPr>
              <w:spacing w:after="0" w:line="240" w:lineRule="auto"/>
              <w:ind w:right="-73"/>
              <w:rPr>
                <w:rFonts w:ascii="Times New Roman" w:hAnsi="Times New Roman" w:cs="Times New Roman"/>
              </w:rPr>
            </w:pPr>
          </w:p>
        </w:tc>
        <w:tc>
          <w:tcPr>
            <w:tcW w:w="45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B5C71" w:rsidRPr="007426DB" w:rsidRDefault="00625A46" w:rsidP="00540C25">
            <w:pPr>
              <w:pStyle w:val="ListParagraph"/>
              <w:widowControl w:val="0"/>
              <w:numPr>
                <w:ilvl w:val="0"/>
                <w:numId w:val="28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Vlerësimi periodik i</w:t>
            </w:r>
            <w:r w:rsidR="00FB5C71" w:rsidRPr="007426D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punonjësve të Policisë së Shtetit dhe  Gardës së Republikës dhe SHÇBA-së në kuadër të ligjit </w:t>
            </w:r>
            <w:r w:rsidR="001A2FC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nr. </w:t>
            </w:r>
            <w:r w:rsidR="00FB5C71" w:rsidRPr="007426DB">
              <w:rPr>
                <w:rFonts w:ascii="Times New Roman" w:hAnsi="Times New Roman"/>
                <w:color w:val="000000"/>
                <w:sz w:val="22"/>
                <w:szCs w:val="22"/>
              </w:rPr>
              <w:t>12/2018</w:t>
            </w:r>
            <w:r w:rsidR="00EA6910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22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B5C71" w:rsidRPr="00945995" w:rsidRDefault="00FB5C71" w:rsidP="00540C25">
            <w:pPr>
              <w:spacing w:after="0" w:line="240" w:lineRule="auto"/>
              <w:ind w:right="-114"/>
              <w:rPr>
                <w:rFonts w:ascii="Times New Roman" w:hAnsi="Times New Roman" w:cs="Times New Roman"/>
                <w:lang w:eastAsia="en-GB"/>
              </w:rPr>
            </w:pPr>
            <w:r w:rsidRPr="00945995">
              <w:rPr>
                <w:rFonts w:ascii="Times New Roman" w:hAnsi="Times New Roman" w:cs="Times New Roman"/>
                <w:color w:val="000000"/>
              </w:rPr>
              <w:t>Drejtoria e Pastërtisë së Figurës dhe Monitorimit të Brendshëm</w:t>
            </w: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B5C71" w:rsidRPr="00945995" w:rsidRDefault="00FB5C71" w:rsidP="00540C25">
            <w:pPr>
              <w:spacing w:after="0" w:line="240" w:lineRule="auto"/>
              <w:ind w:right="-109"/>
              <w:rPr>
                <w:rFonts w:ascii="Times New Roman" w:hAnsi="Times New Roman" w:cs="Times New Roman"/>
                <w:lang w:eastAsia="en-GB"/>
              </w:rPr>
            </w:pPr>
            <w:r w:rsidRPr="00945995">
              <w:rPr>
                <w:rFonts w:ascii="Times New Roman" w:hAnsi="Times New Roman" w:cs="Times New Roman"/>
                <w:lang w:eastAsia="en-GB"/>
              </w:rPr>
              <w:t>2020 – 2022</w:t>
            </w:r>
          </w:p>
        </w:tc>
        <w:tc>
          <w:tcPr>
            <w:tcW w:w="17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B5C71" w:rsidRPr="00945995" w:rsidRDefault="00FB5C71" w:rsidP="00540C25">
            <w:pPr>
              <w:tabs>
                <w:tab w:val="left" w:pos="212"/>
                <w:tab w:val="left" w:pos="1602"/>
              </w:tabs>
              <w:spacing w:after="0" w:line="240" w:lineRule="auto"/>
              <w:ind w:right="-90"/>
              <w:rPr>
                <w:rFonts w:ascii="Times New Roman" w:hAnsi="Times New Roman" w:cs="Times New Roman"/>
                <w:lang w:eastAsia="en-GB"/>
              </w:rPr>
            </w:pPr>
            <w:r w:rsidRPr="00945995">
              <w:rPr>
                <w:rFonts w:ascii="Times New Roman" w:hAnsi="Times New Roman" w:cs="Times New Roman"/>
                <w:lang w:eastAsia="en-GB"/>
              </w:rPr>
              <w:t>Kosto administrative</w:t>
            </w:r>
          </w:p>
        </w:tc>
      </w:tr>
      <w:tr w:rsidR="00FB5C71" w:rsidRPr="00945995" w:rsidTr="00625A46">
        <w:trPr>
          <w:gridAfter w:val="1"/>
          <w:wAfter w:w="16" w:type="dxa"/>
          <w:trHeight w:val="1212"/>
        </w:trPr>
        <w:tc>
          <w:tcPr>
            <w:tcW w:w="7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B5C71" w:rsidRPr="00945995" w:rsidRDefault="00FB5C71" w:rsidP="00540C25">
            <w:pPr>
              <w:spacing w:after="0" w:line="240" w:lineRule="auto"/>
              <w:ind w:right="-108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2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B5C71" w:rsidRPr="00945995" w:rsidRDefault="00FB5C71" w:rsidP="00540C25">
            <w:pPr>
              <w:spacing w:after="0" w:line="240" w:lineRule="auto"/>
              <w:ind w:right="-73"/>
              <w:rPr>
                <w:rFonts w:ascii="Times New Roman" w:hAnsi="Times New Roman" w:cs="Times New Roman"/>
              </w:rPr>
            </w:pPr>
          </w:p>
        </w:tc>
        <w:tc>
          <w:tcPr>
            <w:tcW w:w="45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B5C71" w:rsidRPr="007426DB" w:rsidRDefault="001A2FC3" w:rsidP="00540C25">
            <w:pPr>
              <w:pStyle w:val="ListParagraph"/>
              <w:widowControl w:val="0"/>
              <w:numPr>
                <w:ilvl w:val="0"/>
                <w:numId w:val="28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</w:t>
            </w:r>
            <w:r w:rsidR="00FB5C71" w:rsidRPr="007426DB">
              <w:rPr>
                <w:rFonts w:ascii="Times New Roman" w:hAnsi="Times New Roman"/>
                <w:sz w:val="22"/>
                <w:szCs w:val="22"/>
              </w:rPr>
              <w:t>lanifikimi buxhetit për krijimin e kushteve të punës për aplikimin e  poligrafit në bashkëpunim me Drejtorinë e Shërbimeve Mbështetëse dhe ICITAP</w:t>
            </w:r>
            <w:r w:rsidR="00EA691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2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B5C71" w:rsidRPr="00945995" w:rsidRDefault="00FB5C71" w:rsidP="00540C25">
            <w:pPr>
              <w:spacing w:after="0" w:line="240" w:lineRule="auto"/>
              <w:ind w:right="-114"/>
              <w:rPr>
                <w:rFonts w:ascii="Times New Roman" w:hAnsi="Times New Roman" w:cs="Times New Roman"/>
                <w:lang w:eastAsia="en-GB"/>
              </w:rPr>
            </w:pPr>
            <w:r w:rsidRPr="00945995">
              <w:rPr>
                <w:rFonts w:ascii="Times New Roman" w:hAnsi="Times New Roman" w:cs="Times New Roman"/>
                <w:color w:val="000000"/>
              </w:rPr>
              <w:t>Drejtoria e Pastërtisë së Figurës dhe Monitorimit të Brendshëm</w:t>
            </w: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B5C71" w:rsidRPr="00945995" w:rsidRDefault="00FB5C71" w:rsidP="00540C25">
            <w:pPr>
              <w:spacing w:after="0" w:line="240" w:lineRule="auto"/>
              <w:ind w:right="-109"/>
              <w:rPr>
                <w:rFonts w:ascii="Times New Roman" w:hAnsi="Times New Roman" w:cs="Times New Roman"/>
                <w:lang w:eastAsia="en-GB"/>
              </w:rPr>
            </w:pPr>
            <w:r w:rsidRPr="00945995">
              <w:rPr>
                <w:rFonts w:ascii="Times New Roman" w:hAnsi="Times New Roman" w:cs="Times New Roman"/>
                <w:lang w:eastAsia="en-GB"/>
              </w:rPr>
              <w:t>2020 – 2021</w:t>
            </w:r>
          </w:p>
        </w:tc>
        <w:tc>
          <w:tcPr>
            <w:tcW w:w="17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B5C71" w:rsidRPr="00945995" w:rsidRDefault="00FB5C71" w:rsidP="00540C25">
            <w:pPr>
              <w:tabs>
                <w:tab w:val="left" w:pos="212"/>
                <w:tab w:val="left" w:pos="1602"/>
              </w:tabs>
              <w:spacing w:after="0" w:line="240" w:lineRule="auto"/>
              <w:ind w:right="-90"/>
              <w:rPr>
                <w:rFonts w:ascii="Times New Roman" w:hAnsi="Times New Roman" w:cs="Times New Roman"/>
                <w:lang w:eastAsia="en-GB"/>
              </w:rPr>
            </w:pPr>
            <w:r w:rsidRPr="00945995">
              <w:rPr>
                <w:rFonts w:ascii="Times New Roman" w:hAnsi="Times New Roman" w:cs="Times New Roman"/>
                <w:lang w:eastAsia="en-GB"/>
              </w:rPr>
              <w:t>Kosto administrative</w:t>
            </w:r>
          </w:p>
        </w:tc>
      </w:tr>
      <w:tr w:rsidR="00FB5C71" w:rsidRPr="00945995" w:rsidTr="00FB5C71">
        <w:trPr>
          <w:gridAfter w:val="1"/>
          <w:wAfter w:w="16" w:type="dxa"/>
          <w:trHeight w:val="222"/>
        </w:trPr>
        <w:tc>
          <w:tcPr>
            <w:tcW w:w="7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B5C71" w:rsidRPr="00945995" w:rsidRDefault="00FB5C71" w:rsidP="00540C25">
            <w:pPr>
              <w:spacing w:after="0" w:line="240" w:lineRule="auto"/>
              <w:ind w:right="-108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2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B5C71" w:rsidRPr="00945995" w:rsidRDefault="00FB5C71" w:rsidP="00540C25">
            <w:pPr>
              <w:spacing w:after="0" w:line="240" w:lineRule="auto"/>
              <w:ind w:right="-73"/>
              <w:rPr>
                <w:rFonts w:ascii="Times New Roman" w:hAnsi="Times New Roman" w:cs="Times New Roman"/>
              </w:rPr>
            </w:pPr>
          </w:p>
        </w:tc>
        <w:tc>
          <w:tcPr>
            <w:tcW w:w="45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B5C71" w:rsidRPr="007426DB" w:rsidRDefault="001A2FC3" w:rsidP="001A2FC3">
            <w:pPr>
              <w:pStyle w:val="ListParagraph"/>
              <w:widowControl w:val="0"/>
              <w:numPr>
                <w:ilvl w:val="0"/>
                <w:numId w:val="28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N</w:t>
            </w:r>
            <w:r w:rsidR="00FB5C71" w:rsidRPr="007426DB">
              <w:rPr>
                <w:rFonts w:ascii="Times New Roman" w:eastAsia="Calibri" w:hAnsi="Times New Roman"/>
                <w:sz w:val="22"/>
                <w:szCs w:val="22"/>
              </w:rPr>
              <w:t>gri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tja e</w:t>
            </w:r>
            <w:r w:rsidR="00FB5C71" w:rsidRPr="007426DB">
              <w:rPr>
                <w:rFonts w:ascii="Times New Roman" w:eastAsia="Calibri" w:hAnsi="Times New Roman"/>
                <w:sz w:val="22"/>
                <w:szCs w:val="22"/>
              </w:rPr>
              <w:t xml:space="preserve"> grupe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 xml:space="preserve">ve 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tw</w:t>
            </w:r>
            <w:proofErr w:type="spellEnd"/>
            <w:r w:rsidR="00FB5C71" w:rsidRPr="007426DB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="00FB5C71" w:rsidRPr="007426DB">
              <w:rPr>
                <w:rFonts w:ascii="Times New Roman" w:eastAsia="Calibri" w:hAnsi="Times New Roman"/>
                <w:sz w:val="22"/>
                <w:szCs w:val="22"/>
              </w:rPr>
              <w:t>pun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ws</w:t>
            </w:r>
            <w:proofErr w:type="spellEnd"/>
            <w:r w:rsidR="00FB5C71" w:rsidRPr="007426DB">
              <w:rPr>
                <w:rFonts w:ascii="Times New Roman" w:eastAsia="Calibri" w:hAnsi="Times New Roman"/>
                <w:sz w:val="22"/>
                <w:szCs w:val="22"/>
              </w:rPr>
              <w:t>, për hartimin  kuadrit nënligjor për përdorimin e poligrafit</w:t>
            </w:r>
            <w:r w:rsidR="00EA6910">
              <w:rPr>
                <w:rFonts w:ascii="Times New Roman" w:eastAsia="Calibri" w:hAnsi="Times New Roman"/>
                <w:sz w:val="22"/>
                <w:szCs w:val="22"/>
              </w:rPr>
              <w:t>.</w:t>
            </w:r>
          </w:p>
        </w:tc>
        <w:tc>
          <w:tcPr>
            <w:tcW w:w="22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B5C71" w:rsidRPr="00945995" w:rsidRDefault="00FB5C71" w:rsidP="00540C25">
            <w:pPr>
              <w:spacing w:after="0" w:line="240" w:lineRule="auto"/>
              <w:ind w:right="-114"/>
              <w:rPr>
                <w:rFonts w:ascii="Times New Roman" w:hAnsi="Times New Roman" w:cs="Times New Roman"/>
                <w:lang w:eastAsia="en-GB"/>
              </w:rPr>
            </w:pPr>
            <w:r w:rsidRPr="00945995">
              <w:rPr>
                <w:rFonts w:ascii="Times New Roman" w:hAnsi="Times New Roman" w:cs="Times New Roman"/>
                <w:color w:val="000000"/>
              </w:rPr>
              <w:t>Drejtoria e Pastërtisë së Figurës dhe Monitorimit të Brendshëm</w:t>
            </w: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B5C71" w:rsidRPr="00945995" w:rsidRDefault="00FB5C71" w:rsidP="00540C25">
            <w:pPr>
              <w:spacing w:after="0" w:line="240" w:lineRule="auto"/>
              <w:ind w:right="-109"/>
              <w:rPr>
                <w:rFonts w:ascii="Times New Roman" w:hAnsi="Times New Roman" w:cs="Times New Roman"/>
                <w:lang w:eastAsia="en-GB"/>
              </w:rPr>
            </w:pPr>
            <w:r w:rsidRPr="00945995">
              <w:rPr>
                <w:rFonts w:ascii="Times New Roman" w:hAnsi="Times New Roman" w:cs="Times New Roman"/>
                <w:lang w:eastAsia="en-GB"/>
              </w:rPr>
              <w:t>2020 – 2021</w:t>
            </w:r>
          </w:p>
        </w:tc>
        <w:tc>
          <w:tcPr>
            <w:tcW w:w="17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B5C71" w:rsidRPr="00945995" w:rsidRDefault="00FB5C71" w:rsidP="00540C25">
            <w:pPr>
              <w:tabs>
                <w:tab w:val="left" w:pos="212"/>
                <w:tab w:val="left" w:pos="1602"/>
              </w:tabs>
              <w:spacing w:after="0" w:line="240" w:lineRule="auto"/>
              <w:ind w:right="-90"/>
              <w:rPr>
                <w:rFonts w:ascii="Times New Roman" w:hAnsi="Times New Roman" w:cs="Times New Roman"/>
                <w:lang w:eastAsia="en-GB"/>
              </w:rPr>
            </w:pPr>
            <w:r w:rsidRPr="00945995">
              <w:rPr>
                <w:rFonts w:ascii="Times New Roman" w:hAnsi="Times New Roman" w:cs="Times New Roman"/>
                <w:lang w:eastAsia="en-GB"/>
              </w:rPr>
              <w:t>Kosto administrative</w:t>
            </w:r>
          </w:p>
        </w:tc>
      </w:tr>
      <w:tr w:rsidR="00FB5C71" w:rsidRPr="00945995" w:rsidTr="00FB5C71">
        <w:trPr>
          <w:gridAfter w:val="1"/>
          <w:wAfter w:w="16" w:type="dxa"/>
          <w:trHeight w:val="222"/>
        </w:trPr>
        <w:tc>
          <w:tcPr>
            <w:tcW w:w="7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B5C71" w:rsidRPr="00945995" w:rsidRDefault="00FB5C71" w:rsidP="00540C25">
            <w:pPr>
              <w:spacing w:after="0" w:line="240" w:lineRule="auto"/>
              <w:ind w:right="-108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2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B5C71" w:rsidRPr="00945995" w:rsidRDefault="00FB5C71" w:rsidP="00540C25">
            <w:pPr>
              <w:spacing w:after="0" w:line="240" w:lineRule="auto"/>
              <w:ind w:right="-73"/>
              <w:rPr>
                <w:rFonts w:ascii="Times New Roman" w:hAnsi="Times New Roman" w:cs="Times New Roman"/>
              </w:rPr>
            </w:pPr>
          </w:p>
        </w:tc>
        <w:tc>
          <w:tcPr>
            <w:tcW w:w="45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B5C71" w:rsidRPr="007426DB" w:rsidRDefault="00FB5C71" w:rsidP="00540C25">
            <w:pPr>
              <w:pStyle w:val="ListParagraph"/>
              <w:widowControl w:val="0"/>
              <w:numPr>
                <w:ilvl w:val="0"/>
                <w:numId w:val="28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426DB">
              <w:rPr>
                <w:rFonts w:ascii="Times New Roman" w:eastAsia="Calibri" w:hAnsi="Times New Roman"/>
                <w:sz w:val="22"/>
                <w:szCs w:val="22"/>
              </w:rPr>
              <w:t>Do përgatitet dhe mi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ratoh</w:t>
            </w:r>
            <w:r w:rsidR="00625A46">
              <w:rPr>
                <w:rFonts w:ascii="Times New Roman" w:eastAsia="Calibri" w:hAnsi="Times New Roman"/>
                <w:sz w:val="22"/>
                <w:szCs w:val="22"/>
              </w:rPr>
              <w:t>en programe të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 xml:space="preserve"> trajnimit në detyrë të personelit të</w:t>
            </w:r>
            <w:r w:rsidRPr="007426DB">
              <w:rPr>
                <w:rFonts w:ascii="Times New Roman" w:eastAsia="Calibri" w:hAnsi="Times New Roman"/>
                <w:sz w:val="22"/>
                <w:szCs w:val="22"/>
              </w:rPr>
              <w:t xml:space="preserve"> poligrafit.</w:t>
            </w:r>
          </w:p>
        </w:tc>
        <w:tc>
          <w:tcPr>
            <w:tcW w:w="22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B5C71" w:rsidRPr="00945995" w:rsidRDefault="00FB5C71" w:rsidP="00540C25">
            <w:pPr>
              <w:spacing w:after="0" w:line="240" w:lineRule="auto"/>
              <w:ind w:right="-114"/>
              <w:rPr>
                <w:rFonts w:ascii="Times New Roman" w:hAnsi="Times New Roman" w:cs="Times New Roman"/>
                <w:lang w:eastAsia="en-GB"/>
              </w:rPr>
            </w:pPr>
            <w:r w:rsidRPr="00945995">
              <w:rPr>
                <w:rFonts w:ascii="Times New Roman" w:hAnsi="Times New Roman" w:cs="Times New Roman"/>
                <w:color w:val="000000"/>
              </w:rPr>
              <w:t>Drejtoria e Pastërtisë së Figurës dhe Monitorimit të Brendshëm</w:t>
            </w: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B5C71" w:rsidRPr="00945995" w:rsidRDefault="00FB5C71" w:rsidP="00540C25">
            <w:pPr>
              <w:spacing w:after="0" w:line="240" w:lineRule="auto"/>
              <w:ind w:right="-109"/>
              <w:rPr>
                <w:rFonts w:ascii="Times New Roman" w:hAnsi="Times New Roman" w:cs="Times New Roman"/>
                <w:lang w:eastAsia="en-GB"/>
              </w:rPr>
            </w:pPr>
            <w:r w:rsidRPr="00945995">
              <w:rPr>
                <w:rFonts w:ascii="Times New Roman" w:hAnsi="Times New Roman" w:cs="Times New Roman"/>
                <w:lang w:eastAsia="en-GB"/>
              </w:rPr>
              <w:t>2020 – 2021</w:t>
            </w:r>
          </w:p>
        </w:tc>
        <w:tc>
          <w:tcPr>
            <w:tcW w:w="17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B5C71" w:rsidRPr="00945995" w:rsidRDefault="00FB5C71" w:rsidP="00540C25">
            <w:pPr>
              <w:tabs>
                <w:tab w:val="left" w:pos="212"/>
                <w:tab w:val="left" w:pos="1602"/>
              </w:tabs>
              <w:spacing w:after="0" w:line="240" w:lineRule="auto"/>
              <w:ind w:right="-90"/>
              <w:rPr>
                <w:rFonts w:ascii="Times New Roman" w:hAnsi="Times New Roman" w:cs="Times New Roman"/>
                <w:lang w:eastAsia="en-GB"/>
              </w:rPr>
            </w:pPr>
            <w:r w:rsidRPr="00945995">
              <w:rPr>
                <w:rFonts w:ascii="Times New Roman" w:hAnsi="Times New Roman" w:cs="Times New Roman"/>
                <w:lang w:eastAsia="en-GB"/>
              </w:rPr>
              <w:t>Kosto administrative</w:t>
            </w:r>
          </w:p>
        </w:tc>
      </w:tr>
      <w:tr w:rsidR="00FB5C71" w:rsidRPr="00945995" w:rsidTr="00FB5C71">
        <w:trPr>
          <w:gridAfter w:val="1"/>
          <w:wAfter w:w="16" w:type="dxa"/>
          <w:trHeight w:val="222"/>
        </w:trPr>
        <w:tc>
          <w:tcPr>
            <w:tcW w:w="7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B5C71" w:rsidRPr="00945995" w:rsidRDefault="00DA0D42" w:rsidP="00540C25">
            <w:pPr>
              <w:spacing w:after="0" w:line="240" w:lineRule="auto"/>
              <w:ind w:right="-108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1</w:t>
            </w:r>
            <w:r w:rsidR="00FB5C71" w:rsidRPr="00945995">
              <w:rPr>
                <w:rFonts w:ascii="Times New Roman" w:hAnsi="Times New Roman" w:cs="Times New Roman"/>
                <w:lang w:eastAsia="en-GB"/>
              </w:rPr>
              <w:t>.</w:t>
            </w:r>
            <w:r w:rsidR="005105DC">
              <w:rPr>
                <w:rFonts w:ascii="Times New Roman" w:hAnsi="Times New Roman" w:cs="Times New Roman"/>
                <w:lang w:eastAsia="en-GB"/>
              </w:rPr>
              <w:t>1</w:t>
            </w:r>
            <w:r w:rsidR="00FB5C71" w:rsidRPr="00945995">
              <w:rPr>
                <w:rFonts w:ascii="Times New Roman" w:hAnsi="Times New Roman" w:cs="Times New Roman"/>
                <w:lang w:eastAsia="en-GB"/>
              </w:rPr>
              <w:t>.4</w:t>
            </w:r>
          </w:p>
        </w:tc>
        <w:tc>
          <w:tcPr>
            <w:tcW w:w="2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B5C71" w:rsidRPr="00945995" w:rsidRDefault="00625A46" w:rsidP="00540C25">
            <w:pPr>
              <w:spacing w:after="0" w:line="240" w:lineRule="auto"/>
              <w:ind w:right="-7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Fillimi i marrjes së</w:t>
            </w:r>
            <w:r w:rsidR="00FB5C71" w:rsidRPr="00945995">
              <w:rPr>
                <w:rFonts w:ascii="Times New Roman" w:hAnsi="Times New Roman" w:cs="Times New Roman"/>
                <w:color w:val="000000" w:themeColor="text1"/>
              </w:rPr>
              <w:t xml:space="preserve"> përgjegjësisë ligjore </w:t>
            </w:r>
            <w:r w:rsidR="001A2FC3">
              <w:rPr>
                <w:rFonts w:ascii="Times New Roman" w:hAnsi="Times New Roman" w:cs="Times New Roman"/>
                <w:color w:val="000000" w:themeColor="text1"/>
              </w:rPr>
              <w:t>nr.</w:t>
            </w:r>
            <w:r>
              <w:rPr>
                <w:rFonts w:ascii="Times New Roman" w:hAnsi="Times New Roman" w:cs="Times New Roman"/>
                <w:color w:val="000000" w:themeColor="text1"/>
              </w:rPr>
              <w:t>12/2018 për nisjen e procesit të</w:t>
            </w:r>
            <w:r w:rsidR="00FB5C71" w:rsidRPr="00945995">
              <w:rPr>
                <w:rFonts w:ascii="Times New Roman" w:hAnsi="Times New Roman" w:cs="Times New Roman"/>
                <w:color w:val="000000" w:themeColor="text1"/>
              </w:rPr>
              <w:t xml:space="preserve"> vlerësimit kalimtar </w:t>
            </w:r>
            <w:r>
              <w:rPr>
                <w:rFonts w:ascii="Times New Roman" w:hAnsi="Times New Roman" w:cs="Times New Roman"/>
                <w:color w:val="000000" w:themeColor="text1"/>
              </w:rPr>
              <w:t>dhe periodik  ndaj subjekteve të</w:t>
            </w:r>
            <w:r w:rsidR="00FB5C71" w:rsidRPr="00945995">
              <w:rPr>
                <w:rFonts w:ascii="Times New Roman" w:hAnsi="Times New Roman" w:cs="Times New Roman"/>
                <w:color w:val="000000" w:themeColor="text1"/>
              </w:rPr>
              <w:t xml:space="preserve"> Shërbimit</w:t>
            </w:r>
          </w:p>
          <w:p w:rsidR="00FB5C71" w:rsidRPr="00945995" w:rsidRDefault="00FB5C71" w:rsidP="00540C25">
            <w:pPr>
              <w:spacing w:after="0" w:line="240" w:lineRule="auto"/>
              <w:ind w:right="-73"/>
              <w:rPr>
                <w:rFonts w:ascii="Times New Roman" w:hAnsi="Times New Roman" w:cs="Times New Roman"/>
              </w:rPr>
            </w:pPr>
            <w:r w:rsidRPr="00945995">
              <w:rPr>
                <w:rFonts w:ascii="Times New Roman" w:hAnsi="Times New Roman" w:cs="Times New Roman"/>
                <w:color w:val="000000" w:themeColor="text1"/>
              </w:rPr>
              <w:t>Bashkëpunimi me KJV</w:t>
            </w:r>
          </w:p>
        </w:tc>
        <w:tc>
          <w:tcPr>
            <w:tcW w:w="45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B5C71" w:rsidRPr="007426DB" w:rsidRDefault="00FB5C71" w:rsidP="00540C25">
            <w:pPr>
              <w:pStyle w:val="ListParagraph"/>
              <w:widowControl w:val="0"/>
              <w:numPr>
                <w:ilvl w:val="0"/>
                <w:numId w:val="39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7426DB">
              <w:rPr>
                <w:rFonts w:ascii="Times New Roman" w:hAnsi="Times New Roman"/>
                <w:sz w:val="22"/>
                <w:szCs w:val="22"/>
              </w:rPr>
              <w:t>Zhvillimi i takimeve të përbashkëta me Komisionin e Jashtëm të Vlerësimit për të shkëmbyer eksperiencat për procesin e vlerësimit.</w:t>
            </w:r>
          </w:p>
        </w:tc>
        <w:tc>
          <w:tcPr>
            <w:tcW w:w="22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B5C71" w:rsidRPr="00945995" w:rsidRDefault="00FB5C71" w:rsidP="00540C25">
            <w:pPr>
              <w:spacing w:after="0" w:line="240" w:lineRule="auto"/>
              <w:ind w:right="-114"/>
              <w:rPr>
                <w:rFonts w:ascii="Times New Roman" w:hAnsi="Times New Roman" w:cs="Times New Roman"/>
                <w:lang w:eastAsia="en-GB"/>
              </w:rPr>
            </w:pPr>
            <w:r w:rsidRPr="00945995">
              <w:rPr>
                <w:rFonts w:ascii="Times New Roman" w:hAnsi="Times New Roman" w:cs="Times New Roman"/>
                <w:color w:val="000000"/>
              </w:rPr>
              <w:t>Drejtoria e Pastërtisë së Figurës dhe Monitorimit të Brendshëm</w:t>
            </w: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B5C71" w:rsidRPr="00945995" w:rsidRDefault="00FB5C71" w:rsidP="00540C25">
            <w:pPr>
              <w:spacing w:after="0" w:line="240" w:lineRule="auto"/>
              <w:ind w:right="-109"/>
              <w:rPr>
                <w:rFonts w:ascii="Times New Roman" w:hAnsi="Times New Roman" w:cs="Times New Roman"/>
                <w:lang w:eastAsia="en-GB"/>
              </w:rPr>
            </w:pPr>
            <w:r w:rsidRPr="00945995">
              <w:rPr>
                <w:rFonts w:ascii="Times New Roman" w:hAnsi="Times New Roman" w:cs="Times New Roman"/>
                <w:lang w:eastAsia="en-GB"/>
              </w:rPr>
              <w:t>2020 – 2022</w:t>
            </w:r>
          </w:p>
        </w:tc>
        <w:tc>
          <w:tcPr>
            <w:tcW w:w="17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B5C71" w:rsidRPr="00945995" w:rsidRDefault="00FB5C71" w:rsidP="00540C25">
            <w:pPr>
              <w:tabs>
                <w:tab w:val="left" w:pos="212"/>
                <w:tab w:val="left" w:pos="1602"/>
              </w:tabs>
              <w:spacing w:after="0" w:line="240" w:lineRule="auto"/>
              <w:ind w:right="-90"/>
              <w:rPr>
                <w:rFonts w:ascii="Times New Roman" w:hAnsi="Times New Roman" w:cs="Times New Roman"/>
                <w:lang w:eastAsia="en-GB"/>
              </w:rPr>
            </w:pPr>
            <w:r w:rsidRPr="00945995">
              <w:rPr>
                <w:rFonts w:ascii="Times New Roman" w:hAnsi="Times New Roman" w:cs="Times New Roman"/>
                <w:lang w:eastAsia="en-GB"/>
              </w:rPr>
              <w:t>Kosto administrative</w:t>
            </w:r>
          </w:p>
        </w:tc>
      </w:tr>
      <w:tr w:rsidR="00FB5C71" w:rsidRPr="00945995" w:rsidTr="00FB5C71">
        <w:trPr>
          <w:gridAfter w:val="1"/>
          <w:wAfter w:w="16" w:type="dxa"/>
          <w:trHeight w:val="222"/>
        </w:trPr>
        <w:tc>
          <w:tcPr>
            <w:tcW w:w="7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B5C71" w:rsidRPr="00945995" w:rsidRDefault="00FB5C71" w:rsidP="00540C25">
            <w:pPr>
              <w:spacing w:after="0" w:line="240" w:lineRule="auto"/>
              <w:ind w:right="-108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2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B5C71" w:rsidRPr="00945995" w:rsidRDefault="00FB5C71" w:rsidP="00540C25">
            <w:pPr>
              <w:spacing w:after="0" w:line="240" w:lineRule="auto"/>
              <w:ind w:right="-7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B5C71" w:rsidRPr="006527CF" w:rsidRDefault="00FB5C71" w:rsidP="006527CF">
            <w:pPr>
              <w:pStyle w:val="ListParagraph"/>
              <w:widowControl w:val="0"/>
              <w:numPr>
                <w:ilvl w:val="0"/>
                <w:numId w:val="39"/>
              </w:num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426D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Marrja e masave  organizative për fillimin e procesit te vlerësimit kalimtar dhe periodik, për këtë:</w:t>
            </w:r>
          </w:p>
          <w:p w:rsidR="00FB5C71" w:rsidRPr="007426DB" w:rsidRDefault="00FB5C71" w:rsidP="00540C25">
            <w:pPr>
              <w:pStyle w:val="ListParagraph"/>
              <w:widowControl w:val="0"/>
              <w:numPr>
                <w:ilvl w:val="0"/>
                <w:numId w:val="37"/>
              </w:num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Të njihemi me praktiken që</w:t>
            </w:r>
            <w:r w:rsidRPr="007426D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ka ndjekur  KJV mbas mbarimit të misionit të tij</w:t>
            </w:r>
            <w:r w:rsidR="0090734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;</w:t>
            </w:r>
            <w:r w:rsidRPr="007426D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</w:p>
          <w:p w:rsidR="00FB5C71" w:rsidRPr="007426DB" w:rsidRDefault="00FB5C71" w:rsidP="00540C25">
            <w:pPr>
              <w:pStyle w:val="ListParagraph"/>
              <w:widowControl w:val="0"/>
              <w:numPr>
                <w:ilvl w:val="0"/>
                <w:numId w:val="37"/>
              </w:num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Të</w:t>
            </w:r>
            <w:r w:rsidRPr="007426D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administrojmë bazën ligjore s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i rregullore, e akte te tjera që</w:t>
            </w:r>
            <w:r w:rsidRPr="007426D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ka</w:t>
            </w:r>
            <w:r w:rsidR="0090734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ne shërbyer për misionin e KJV;</w:t>
            </w:r>
          </w:p>
          <w:p w:rsidR="00FB5C71" w:rsidRPr="007426DB" w:rsidRDefault="00FB5C71" w:rsidP="00540C25">
            <w:pPr>
              <w:pStyle w:val="ListParagraph"/>
              <w:widowControl w:val="0"/>
              <w:numPr>
                <w:ilvl w:val="0"/>
                <w:numId w:val="37"/>
              </w:num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Të administrojmë  të</w:t>
            </w:r>
            <w:r w:rsidRPr="007426D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gjithë praktikat e KJV mbas mbarimit </w:t>
            </w:r>
            <w:proofErr w:type="spellStart"/>
            <w:r w:rsidRPr="007426D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t</w:t>
            </w:r>
            <w:r w:rsidR="0098328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w</w:t>
            </w:r>
            <w:proofErr w:type="spellEnd"/>
            <w:r w:rsidRPr="007426D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misionit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si dosjet e gjithë subjekteve që kane qenë kompetencë</w:t>
            </w:r>
            <w:r w:rsidRPr="007426D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e  KJV;</w:t>
            </w:r>
          </w:p>
          <w:p w:rsidR="00FB5C71" w:rsidRPr="007426DB" w:rsidRDefault="00FB5C71" w:rsidP="00540C25">
            <w:pPr>
              <w:pStyle w:val="ListParagraph"/>
              <w:widowControl w:val="0"/>
              <w:numPr>
                <w:ilvl w:val="0"/>
                <w:numId w:val="37"/>
              </w:numPr>
              <w:tabs>
                <w:tab w:val="left" w:pos="72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Të</w:t>
            </w:r>
            <w:r w:rsidRPr="007426D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hartojmë përshkrimet e punës për postet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e reja si “Trupa Vlerësuese”, “Trupa V</w:t>
            </w:r>
            <w:r w:rsidRPr="007426D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erifikuese” et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j.</w:t>
            </w:r>
            <w:r w:rsidRPr="007426D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, nga eksperienca e KJV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-së</w:t>
            </w:r>
            <w:r w:rsidR="0090734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2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B5C71" w:rsidRPr="00945995" w:rsidRDefault="00FB5C71" w:rsidP="00540C25">
            <w:pPr>
              <w:spacing w:after="0" w:line="240" w:lineRule="auto"/>
              <w:ind w:right="-114"/>
              <w:rPr>
                <w:rFonts w:ascii="Times New Roman" w:hAnsi="Times New Roman" w:cs="Times New Roman"/>
                <w:color w:val="000000" w:themeColor="text1"/>
              </w:rPr>
            </w:pPr>
            <w:r w:rsidRPr="00945995">
              <w:rPr>
                <w:rFonts w:ascii="Times New Roman" w:hAnsi="Times New Roman" w:cs="Times New Roman"/>
                <w:color w:val="000000"/>
              </w:rPr>
              <w:t>Drejtoria e Pastërtisë së Figurës dhe Monitorimit të Brendshëm</w:t>
            </w: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B5C71" w:rsidRPr="00945995" w:rsidRDefault="00FB5C71" w:rsidP="00540C25">
            <w:pPr>
              <w:spacing w:after="0" w:line="240" w:lineRule="auto"/>
              <w:ind w:right="-109"/>
              <w:rPr>
                <w:rFonts w:ascii="Times New Roman" w:hAnsi="Times New Roman" w:cs="Times New Roman"/>
                <w:lang w:eastAsia="en-GB"/>
              </w:rPr>
            </w:pPr>
            <w:r w:rsidRPr="00945995">
              <w:rPr>
                <w:rFonts w:ascii="Times New Roman" w:hAnsi="Times New Roman" w:cs="Times New Roman"/>
                <w:lang w:eastAsia="en-GB"/>
              </w:rPr>
              <w:t>2020 - 2022</w:t>
            </w:r>
          </w:p>
        </w:tc>
        <w:tc>
          <w:tcPr>
            <w:tcW w:w="17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B5C71" w:rsidRPr="00945995" w:rsidRDefault="00FB5C71" w:rsidP="00540C25">
            <w:pPr>
              <w:tabs>
                <w:tab w:val="left" w:pos="212"/>
                <w:tab w:val="left" w:pos="1602"/>
              </w:tabs>
              <w:spacing w:after="0" w:line="240" w:lineRule="auto"/>
              <w:ind w:right="-90"/>
              <w:rPr>
                <w:rFonts w:ascii="Times New Roman" w:hAnsi="Times New Roman" w:cs="Times New Roman"/>
                <w:lang w:eastAsia="en-GB"/>
              </w:rPr>
            </w:pPr>
            <w:r w:rsidRPr="00945995">
              <w:rPr>
                <w:rFonts w:ascii="Times New Roman" w:hAnsi="Times New Roman" w:cs="Times New Roman"/>
                <w:lang w:eastAsia="en-GB"/>
              </w:rPr>
              <w:t>Kosto administrative</w:t>
            </w:r>
          </w:p>
        </w:tc>
      </w:tr>
      <w:tr w:rsidR="00FB5C71" w:rsidRPr="00945995" w:rsidTr="00FB5C71">
        <w:trPr>
          <w:gridAfter w:val="1"/>
          <w:wAfter w:w="16" w:type="dxa"/>
          <w:trHeight w:val="222"/>
        </w:trPr>
        <w:tc>
          <w:tcPr>
            <w:tcW w:w="7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B5C71" w:rsidRPr="00945995" w:rsidRDefault="00FB5C71" w:rsidP="00540C25">
            <w:pPr>
              <w:spacing w:after="0" w:line="240" w:lineRule="auto"/>
              <w:ind w:right="-108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2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B5C71" w:rsidRPr="00945995" w:rsidRDefault="00FB5C71" w:rsidP="00540C25">
            <w:pPr>
              <w:spacing w:after="0" w:line="240" w:lineRule="auto"/>
              <w:ind w:right="-7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B5C71" w:rsidRPr="007426DB" w:rsidRDefault="00FB5C71" w:rsidP="00540C25">
            <w:pPr>
              <w:pStyle w:val="ListParagraph"/>
              <w:widowControl w:val="0"/>
              <w:numPr>
                <w:ilvl w:val="0"/>
                <w:numId w:val="39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Të</w:t>
            </w:r>
            <w:r w:rsidR="0098328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 kompozoj</w:t>
            </w:r>
            <w:r w:rsidRPr="007426D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ë m</w:t>
            </w:r>
            <w:r w:rsidR="0098328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ënyrën e funksionimit </w:t>
            </w:r>
            <w:proofErr w:type="spellStart"/>
            <w:r w:rsidR="0098328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tw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këtij procesi në</w:t>
            </w:r>
            <w:r w:rsidRPr="007426D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bashkëpunim edhe me misionin ICITAP.</w:t>
            </w:r>
          </w:p>
        </w:tc>
        <w:tc>
          <w:tcPr>
            <w:tcW w:w="22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B5C71" w:rsidRPr="00945995" w:rsidRDefault="00FB5C71" w:rsidP="00540C25">
            <w:pPr>
              <w:spacing w:after="0" w:line="240" w:lineRule="auto"/>
              <w:ind w:right="-114"/>
              <w:rPr>
                <w:rFonts w:ascii="Times New Roman" w:hAnsi="Times New Roman" w:cs="Times New Roman"/>
                <w:color w:val="000000"/>
              </w:rPr>
            </w:pPr>
            <w:r w:rsidRPr="00945995">
              <w:rPr>
                <w:rFonts w:ascii="Times New Roman" w:hAnsi="Times New Roman" w:cs="Times New Roman"/>
                <w:color w:val="000000"/>
              </w:rPr>
              <w:t>Drejtoria e Pastërtisë së Figurës dhe Monitorimit të Brendshëm</w:t>
            </w: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B5C71" w:rsidRPr="00945995" w:rsidRDefault="00FB5C71" w:rsidP="00540C25">
            <w:pPr>
              <w:spacing w:after="0" w:line="240" w:lineRule="auto"/>
              <w:ind w:right="-109"/>
              <w:rPr>
                <w:rFonts w:ascii="Times New Roman" w:hAnsi="Times New Roman" w:cs="Times New Roman"/>
                <w:lang w:eastAsia="en-GB"/>
              </w:rPr>
            </w:pPr>
            <w:r w:rsidRPr="00945995">
              <w:rPr>
                <w:rFonts w:ascii="Times New Roman" w:hAnsi="Times New Roman" w:cs="Times New Roman"/>
                <w:lang w:eastAsia="en-GB"/>
              </w:rPr>
              <w:t>2020 - 2022</w:t>
            </w:r>
          </w:p>
        </w:tc>
        <w:tc>
          <w:tcPr>
            <w:tcW w:w="17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B5C71" w:rsidRPr="00945995" w:rsidRDefault="00FB5C71" w:rsidP="00540C25">
            <w:pPr>
              <w:tabs>
                <w:tab w:val="left" w:pos="212"/>
                <w:tab w:val="left" w:pos="1602"/>
              </w:tabs>
              <w:spacing w:after="0" w:line="240" w:lineRule="auto"/>
              <w:ind w:right="-90"/>
              <w:rPr>
                <w:rFonts w:ascii="Times New Roman" w:hAnsi="Times New Roman" w:cs="Times New Roman"/>
                <w:lang w:eastAsia="en-GB"/>
              </w:rPr>
            </w:pPr>
            <w:r w:rsidRPr="00945995">
              <w:rPr>
                <w:rFonts w:ascii="Times New Roman" w:hAnsi="Times New Roman" w:cs="Times New Roman"/>
                <w:lang w:eastAsia="en-GB"/>
              </w:rPr>
              <w:t>Kosto administrative</w:t>
            </w:r>
          </w:p>
        </w:tc>
      </w:tr>
      <w:tr w:rsidR="00FB5C71" w:rsidRPr="00945995" w:rsidTr="00FB5C71">
        <w:trPr>
          <w:gridAfter w:val="1"/>
          <w:wAfter w:w="16" w:type="dxa"/>
          <w:trHeight w:val="222"/>
        </w:trPr>
        <w:tc>
          <w:tcPr>
            <w:tcW w:w="7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B5C71" w:rsidRPr="00945995" w:rsidRDefault="00DA0D42" w:rsidP="00540C25">
            <w:pPr>
              <w:spacing w:after="0" w:line="240" w:lineRule="auto"/>
              <w:ind w:right="-108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1</w:t>
            </w:r>
            <w:r w:rsidR="00FB5C71" w:rsidRPr="00945995">
              <w:rPr>
                <w:rFonts w:ascii="Times New Roman" w:hAnsi="Times New Roman" w:cs="Times New Roman"/>
                <w:lang w:eastAsia="en-GB"/>
              </w:rPr>
              <w:t>.</w:t>
            </w:r>
            <w:r>
              <w:rPr>
                <w:rFonts w:ascii="Times New Roman" w:hAnsi="Times New Roman" w:cs="Times New Roman"/>
                <w:lang w:eastAsia="en-GB"/>
              </w:rPr>
              <w:t>1</w:t>
            </w:r>
            <w:r w:rsidR="00FB5C71" w:rsidRPr="00945995">
              <w:rPr>
                <w:rFonts w:ascii="Times New Roman" w:hAnsi="Times New Roman" w:cs="Times New Roman"/>
                <w:lang w:eastAsia="en-GB"/>
              </w:rPr>
              <w:t>.5</w:t>
            </w:r>
          </w:p>
        </w:tc>
        <w:tc>
          <w:tcPr>
            <w:tcW w:w="2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B5C71" w:rsidRPr="00945995" w:rsidRDefault="00FB5C71" w:rsidP="00540C25">
            <w:pPr>
              <w:spacing w:after="0" w:line="240" w:lineRule="auto"/>
              <w:ind w:right="-73"/>
              <w:rPr>
                <w:rFonts w:ascii="Times New Roman" w:hAnsi="Times New Roman" w:cs="Times New Roman"/>
                <w:color w:val="000000" w:themeColor="text1"/>
              </w:rPr>
            </w:pPr>
            <w:r w:rsidRPr="00945995">
              <w:rPr>
                <w:rFonts w:ascii="Times New Roman" w:hAnsi="Times New Roman" w:cs="Times New Roman"/>
                <w:color w:val="000000" w:themeColor="text1"/>
              </w:rPr>
              <w:t>Rritja e bash</w:t>
            </w:r>
            <w:r w:rsidR="00983285">
              <w:rPr>
                <w:rFonts w:ascii="Times New Roman" w:hAnsi="Times New Roman" w:cs="Times New Roman"/>
                <w:color w:val="000000" w:themeColor="text1"/>
              </w:rPr>
              <w:t xml:space="preserve">këpunimit me institucionet </w:t>
            </w:r>
            <w:proofErr w:type="spellStart"/>
            <w:r w:rsidR="00983285">
              <w:rPr>
                <w:rFonts w:ascii="Times New Roman" w:hAnsi="Times New Roman" w:cs="Times New Roman"/>
                <w:color w:val="000000" w:themeColor="text1"/>
              </w:rPr>
              <w:t>ligj</w:t>
            </w:r>
            <w:r w:rsidRPr="00945995">
              <w:rPr>
                <w:rFonts w:ascii="Times New Roman" w:hAnsi="Times New Roman" w:cs="Times New Roman"/>
                <w:color w:val="000000" w:themeColor="text1"/>
              </w:rPr>
              <w:t>zbatuese</w:t>
            </w:r>
            <w:proofErr w:type="spellEnd"/>
            <w:r w:rsidRPr="00945995">
              <w:rPr>
                <w:rFonts w:ascii="Times New Roman" w:hAnsi="Times New Roman" w:cs="Times New Roman"/>
                <w:color w:val="000000" w:themeColor="text1"/>
              </w:rPr>
              <w:t xml:space="preserve"> për verifikimin e Integritetit të subjekteve  te Shërbimit </w:t>
            </w:r>
          </w:p>
        </w:tc>
        <w:tc>
          <w:tcPr>
            <w:tcW w:w="45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B5C71" w:rsidRPr="007426DB" w:rsidRDefault="00FB5C71" w:rsidP="00540C25">
            <w:pPr>
              <w:pStyle w:val="ListParagraph"/>
              <w:widowControl w:val="0"/>
              <w:numPr>
                <w:ilvl w:val="0"/>
                <w:numId w:val="41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Realizimi i verifikimit të</w:t>
            </w:r>
            <w:r w:rsidRPr="007426D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subjekteve të shërbimit</w:t>
            </w:r>
            <w:r w:rsidR="0098328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si dhe enteve/operatorëve  të tjerë</w:t>
            </w:r>
            <w:r w:rsidRPr="007426D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shte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tërore e private për pajisjen me Certifikatë të S</w:t>
            </w:r>
            <w:r w:rsidRPr="007426D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ig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urimit të P</w:t>
            </w:r>
            <w:r w:rsidRPr="007426D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ersonelit (CSP)</w:t>
            </w:r>
          </w:p>
        </w:tc>
        <w:tc>
          <w:tcPr>
            <w:tcW w:w="22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B5C71" w:rsidRPr="00945995" w:rsidRDefault="00FB5C71" w:rsidP="00540C25">
            <w:pPr>
              <w:spacing w:after="0" w:line="240" w:lineRule="auto"/>
              <w:ind w:right="-11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B5C71" w:rsidRPr="00945995" w:rsidRDefault="00FB5C71" w:rsidP="00540C25">
            <w:pPr>
              <w:spacing w:after="0" w:line="240" w:lineRule="auto"/>
              <w:ind w:right="-109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17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B5C71" w:rsidRPr="00945995" w:rsidRDefault="00FB5C71" w:rsidP="00540C25">
            <w:pPr>
              <w:tabs>
                <w:tab w:val="left" w:pos="212"/>
                <w:tab w:val="left" w:pos="1602"/>
              </w:tabs>
              <w:spacing w:after="0" w:line="240" w:lineRule="auto"/>
              <w:ind w:right="-90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FB5C71" w:rsidRPr="00945995" w:rsidTr="00FB5C71">
        <w:trPr>
          <w:gridAfter w:val="1"/>
          <w:wAfter w:w="16" w:type="dxa"/>
          <w:trHeight w:val="222"/>
        </w:trPr>
        <w:tc>
          <w:tcPr>
            <w:tcW w:w="7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B5C71" w:rsidRPr="00945995" w:rsidRDefault="00DA0D42" w:rsidP="00540C25">
            <w:pPr>
              <w:spacing w:after="0" w:line="240" w:lineRule="auto"/>
              <w:ind w:right="-108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1</w:t>
            </w:r>
            <w:r w:rsidR="00FB5C71" w:rsidRPr="00945995">
              <w:rPr>
                <w:rFonts w:ascii="Times New Roman" w:hAnsi="Times New Roman" w:cs="Times New Roman"/>
                <w:lang w:eastAsia="en-GB"/>
              </w:rPr>
              <w:t>.</w:t>
            </w:r>
            <w:r>
              <w:rPr>
                <w:rFonts w:ascii="Times New Roman" w:hAnsi="Times New Roman" w:cs="Times New Roman"/>
                <w:lang w:eastAsia="en-GB"/>
              </w:rPr>
              <w:t>1</w:t>
            </w:r>
            <w:r w:rsidR="00FB5C71" w:rsidRPr="00945995">
              <w:rPr>
                <w:rFonts w:ascii="Times New Roman" w:hAnsi="Times New Roman" w:cs="Times New Roman"/>
                <w:lang w:eastAsia="en-GB"/>
              </w:rPr>
              <w:t>.6</w:t>
            </w:r>
          </w:p>
        </w:tc>
        <w:tc>
          <w:tcPr>
            <w:tcW w:w="2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B5C71" w:rsidRPr="00945995" w:rsidRDefault="00FB5C71" w:rsidP="00540C25">
            <w:pPr>
              <w:spacing w:after="0" w:line="240" w:lineRule="auto"/>
              <w:ind w:right="-73"/>
              <w:rPr>
                <w:rFonts w:ascii="Times New Roman" w:hAnsi="Times New Roman" w:cs="Times New Roman"/>
                <w:color w:val="000000" w:themeColor="text1"/>
              </w:rPr>
            </w:pPr>
            <w:r w:rsidRPr="00945995">
              <w:rPr>
                <w:rFonts w:ascii="Times New Roman" w:hAnsi="Times New Roman" w:cs="Times New Roman"/>
                <w:color w:val="000000" w:themeColor="text1"/>
              </w:rPr>
              <w:t>Bashkëpunimi me DSIK si struktura kryesore e Vlerësimit për CSP</w:t>
            </w:r>
          </w:p>
        </w:tc>
        <w:tc>
          <w:tcPr>
            <w:tcW w:w="45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B5C71" w:rsidRPr="007426DB" w:rsidRDefault="00FB5C71" w:rsidP="00540C25">
            <w:pPr>
              <w:pStyle w:val="ListParagraph"/>
              <w:widowControl w:val="0"/>
              <w:numPr>
                <w:ilvl w:val="0"/>
                <w:numId w:val="41"/>
              </w:num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426D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Rritja e bashkëpunimit me DSIK, për rrethin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e problematikave që dalin gjatë</w:t>
            </w:r>
            <w:r w:rsidRPr="007426D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përpunimit te praktikave për CSP, </w:t>
            </w:r>
          </w:p>
        </w:tc>
        <w:tc>
          <w:tcPr>
            <w:tcW w:w="22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B5C71" w:rsidRPr="00945995" w:rsidRDefault="00FB5C71" w:rsidP="00540C25">
            <w:pPr>
              <w:spacing w:after="0" w:line="240" w:lineRule="auto"/>
              <w:ind w:right="-11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B5C71" w:rsidRPr="00945995" w:rsidRDefault="00FB5C71" w:rsidP="00540C25">
            <w:pPr>
              <w:spacing w:after="0" w:line="240" w:lineRule="auto"/>
              <w:ind w:right="-109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17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B5C71" w:rsidRPr="00945995" w:rsidRDefault="00FB5C71" w:rsidP="00540C25">
            <w:pPr>
              <w:tabs>
                <w:tab w:val="left" w:pos="212"/>
                <w:tab w:val="left" w:pos="1602"/>
              </w:tabs>
              <w:spacing w:after="0" w:line="240" w:lineRule="auto"/>
              <w:ind w:right="-90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FB5C71" w:rsidRPr="00945995" w:rsidTr="006527CF">
        <w:trPr>
          <w:gridAfter w:val="1"/>
          <w:wAfter w:w="16" w:type="dxa"/>
          <w:trHeight w:val="870"/>
        </w:trPr>
        <w:tc>
          <w:tcPr>
            <w:tcW w:w="7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B5C71" w:rsidRPr="00945995" w:rsidRDefault="00FB5C71" w:rsidP="00540C25">
            <w:pPr>
              <w:spacing w:after="0" w:line="240" w:lineRule="auto"/>
              <w:ind w:right="-108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2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B5C71" w:rsidRPr="00945995" w:rsidRDefault="00FB5C71" w:rsidP="00540C25">
            <w:pPr>
              <w:spacing w:after="0" w:line="240" w:lineRule="auto"/>
              <w:ind w:right="-7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B5C71" w:rsidRDefault="00FB5C71" w:rsidP="00540C25">
            <w:pPr>
              <w:pStyle w:val="ListParagraph"/>
              <w:widowControl w:val="0"/>
              <w:numPr>
                <w:ilvl w:val="0"/>
                <w:numId w:val="41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7426D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Realizimi i studimit për njohjen e gj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endjes mbi pajisjen me CSP të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të</w:t>
            </w:r>
            <w:proofErr w:type="spellEnd"/>
            <w:r w:rsidRPr="007426D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gjithë subjekteve  </w:t>
            </w:r>
            <w:proofErr w:type="spellStart"/>
            <w:r w:rsidRPr="007426D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t</w:t>
            </w:r>
            <w:r w:rsidR="0098328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w</w:t>
            </w:r>
            <w:proofErr w:type="spellEnd"/>
            <w:r w:rsidRPr="007426D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Shërbimit dhe problemeve rreth tyre</w:t>
            </w:r>
          </w:p>
          <w:p w:rsidR="00FB5C71" w:rsidRPr="007426DB" w:rsidRDefault="00FB5C71" w:rsidP="00540C25">
            <w:pPr>
              <w:pStyle w:val="ListParagraph"/>
              <w:widowControl w:val="0"/>
              <w:tabs>
                <w:tab w:val="left" w:pos="72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2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B5C71" w:rsidRPr="00945995" w:rsidRDefault="00FB5C71" w:rsidP="00540C25">
            <w:pPr>
              <w:spacing w:after="0" w:line="240" w:lineRule="auto"/>
              <w:ind w:right="-11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B5C71" w:rsidRPr="00945995" w:rsidRDefault="00FB5C71" w:rsidP="00540C25">
            <w:pPr>
              <w:spacing w:after="0" w:line="240" w:lineRule="auto"/>
              <w:ind w:right="-109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17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B5C71" w:rsidRPr="00945995" w:rsidRDefault="00FB5C71" w:rsidP="00540C25">
            <w:pPr>
              <w:tabs>
                <w:tab w:val="left" w:pos="212"/>
                <w:tab w:val="left" w:pos="1602"/>
              </w:tabs>
              <w:spacing w:after="0" w:line="240" w:lineRule="auto"/>
              <w:ind w:right="-90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A40CDE" w:rsidRPr="009051CD" w:rsidTr="005105DC">
        <w:tc>
          <w:tcPr>
            <w:tcW w:w="13280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</w:tcPr>
          <w:p w:rsidR="00A40CDE" w:rsidRPr="009051CD" w:rsidRDefault="00A40CDE" w:rsidP="00A40CDE">
            <w:pPr>
              <w:spacing w:after="0" w:line="240" w:lineRule="auto"/>
              <w:ind w:right="1395"/>
              <w:rPr>
                <w:rFonts w:ascii="Times New Roman" w:hAnsi="Times New Roman" w:cs="Times New Roman"/>
                <w:u w:val="single"/>
                <w:lang w:eastAsia="en-GB"/>
              </w:rPr>
            </w:pPr>
          </w:p>
          <w:p w:rsidR="00A40CDE" w:rsidRPr="009051CD" w:rsidRDefault="00A40CDE" w:rsidP="00A40CDE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051CD">
              <w:rPr>
                <w:rFonts w:ascii="Times New Roman" w:hAnsi="Times New Roman" w:cs="Times New Roman"/>
                <w:i/>
              </w:rPr>
              <w:t xml:space="preserve">Objektivi </w:t>
            </w:r>
            <w:r w:rsidR="00DA0D42">
              <w:rPr>
                <w:rFonts w:ascii="Times New Roman" w:hAnsi="Times New Roman" w:cs="Times New Roman"/>
                <w:i/>
              </w:rPr>
              <w:t>1</w:t>
            </w:r>
            <w:r w:rsidRPr="009051CD">
              <w:rPr>
                <w:rFonts w:ascii="Times New Roman" w:hAnsi="Times New Roman" w:cs="Times New Roman"/>
                <w:i/>
              </w:rPr>
              <w:t>.</w:t>
            </w:r>
            <w:r w:rsidR="005105DC">
              <w:rPr>
                <w:rFonts w:ascii="Times New Roman" w:hAnsi="Times New Roman" w:cs="Times New Roman"/>
                <w:i/>
              </w:rPr>
              <w:t>2</w:t>
            </w:r>
          </w:p>
          <w:p w:rsidR="00A40CDE" w:rsidRPr="009051CD" w:rsidRDefault="00A40CDE" w:rsidP="00A40CDE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eastAsia="en-GB"/>
              </w:rPr>
            </w:pPr>
            <w:r w:rsidRPr="009051CD">
              <w:rPr>
                <w:rFonts w:ascii="Times New Roman" w:hAnsi="Times New Roman" w:cs="Times New Roman"/>
                <w:i/>
              </w:rPr>
              <w:t>Qasja moderne për të përmirësuar integritetin e policisë</w:t>
            </w:r>
          </w:p>
        </w:tc>
      </w:tr>
      <w:tr w:rsidR="00A40CDE" w:rsidRPr="00945995" w:rsidTr="00A40CDE">
        <w:trPr>
          <w:gridAfter w:val="1"/>
          <w:wAfter w:w="16" w:type="dxa"/>
          <w:trHeight w:val="222"/>
        </w:trPr>
        <w:tc>
          <w:tcPr>
            <w:tcW w:w="7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A40CDE" w:rsidRPr="00945995" w:rsidRDefault="00A40CDE" w:rsidP="00A40CD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4599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Nr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2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A40CDE" w:rsidRPr="00945995" w:rsidRDefault="00A40CDE" w:rsidP="00A40CDE">
            <w:pPr>
              <w:spacing w:after="0" w:line="240" w:lineRule="auto"/>
              <w:ind w:right="-73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4599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Nën Objektivat</w:t>
            </w:r>
          </w:p>
        </w:tc>
        <w:tc>
          <w:tcPr>
            <w:tcW w:w="45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A40CDE" w:rsidRPr="009051CD" w:rsidRDefault="00A40CDE" w:rsidP="00A40CDE">
            <w:pPr>
              <w:spacing w:after="0" w:line="240" w:lineRule="auto"/>
              <w:ind w:right="-100"/>
              <w:rPr>
                <w:rFonts w:ascii="Times New Roman" w:hAnsi="Times New Roman" w:cs="Times New Roman"/>
                <w:lang w:eastAsia="en-GB"/>
              </w:rPr>
            </w:pPr>
            <w:r w:rsidRPr="009051CD">
              <w:rPr>
                <w:rFonts w:ascii="Times New Roman" w:hAnsi="Times New Roman" w:cs="Times New Roman"/>
                <w:lang w:eastAsia="en-GB"/>
              </w:rPr>
              <w:t>Masa dhe aktivitete</w:t>
            </w:r>
          </w:p>
        </w:tc>
        <w:tc>
          <w:tcPr>
            <w:tcW w:w="22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A40CDE" w:rsidRPr="009051CD" w:rsidRDefault="00A40CDE" w:rsidP="00A40CDE">
            <w:pPr>
              <w:spacing w:after="0" w:line="240" w:lineRule="auto"/>
              <w:ind w:right="-114"/>
              <w:rPr>
                <w:rFonts w:ascii="Times New Roman" w:hAnsi="Times New Roman" w:cs="Times New Roman"/>
                <w:u w:val="single"/>
                <w:lang w:eastAsia="en-GB"/>
              </w:rPr>
            </w:pPr>
            <w:r w:rsidRPr="009051CD">
              <w:rPr>
                <w:rFonts w:ascii="Times New Roman" w:hAnsi="Times New Roman" w:cs="Times New Roman"/>
                <w:lang w:eastAsia="en-GB"/>
              </w:rPr>
              <w:t>Struktura zbatuese</w:t>
            </w: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A40CDE" w:rsidRPr="00945995" w:rsidRDefault="00A40CDE" w:rsidP="00A40CDE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  <w:u w:val="single"/>
                <w:lang w:eastAsia="en-GB"/>
              </w:rPr>
            </w:pPr>
            <w:r w:rsidRPr="0094599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Afati</w:t>
            </w:r>
          </w:p>
        </w:tc>
        <w:tc>
          <w:tcPr>
            <w:tcW w:w="17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A40CDE" w:rsidRPr="00945995" w:rsidRDefault="00A40CDE" w:rsidP="00A40CDE">
            <w:pPr>
              <w:tabs>
                <w:tab w:val="left" w:pos="212"/>
                <w:tab w:val="left" w:pos="1602"/>
              </w:tabs>
              <w:spacing w:after="0" w:line="240" w:lineRule="auto"/>
              <w:ind w:right="-90"/>
              <w:rPr>
                <w:rFonts w:ascii="Times New Roman" w:hAnsi="Times New Roman" w:cs="Times New Roman"/>
                <w:sz w:val="24"/>
                <w:szCs w:val="24"/>
                <w:u w:val="single"/>
                <w:lang w:eastAsia="en-GB"/>
              </w:rPr>
            </w:pPr>
            <w:r w:rsidRPr="00ED4C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>Buxheti 000/lekë</w:t>
            </w:r>
          </w:p>
        </w:tc>
      </w:tr>
      <w:tr w:rsidR="00A40CDE" w:rsidRPr="00945995" w:rsidTr="00A40CDE">
        <w:trPr>
          <w:gridAfter w:val="1"/>
          <w:wAfter w:w="16" w:type="dxa"/>
          <w:trHeight w:val="222"/>
        </w:trPr>
        <w:tc>
          <w:tcPr>
            <w:tcW w:w="7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40CDE" w:rsidRPr="00945995" w:rsidRDefault="00DA0D42" w:rsidP="00A40CDE">
            <w:pPr>
              <w:spacing w:after="0" w:line="240" w:lineRule="auto"/>
              <w:ind w:right="-108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1</w:t>
            </w:r>
            <w:r w:rsidR="00A40CDE" w:rsidRPr="00945995">
              <w:rPr>
                <w:rFonts w:ascii="Times New Roman" w:hAnsi="Times New Roman" w:cs="Times New Roman"/>
                <w:lang w:eastAsia="en-GB"/>
              </w:rPr>
              <w:t>.</w:t>
            </w:r>
            <w:r w:rsidR="005105DC">
              <w:rPr>
                <w:rFonts w:ascii="Times New Roman" w:hAnsi="Times New Roman" w:cs="Times New Roman"/>
                <w:lang w:eastAsia="en-GB"/>
              </w:rPr>
              <w:t>2</w:t>
            </w:r>
            <w:r w:rsidR="00A40CDE" w:rsidRPr="00945995">
              <w:rPr>
                <w:rFonts w:ascii="Times New Roman" w:hAnsi="Times New Roman" w:cs="Times New Roman"/>
                <w:lang w:eastAsia="en-GB"/>
              </w:rPr>
              <w:t>.1</w:t>
            </w:r>
          </w:p>
        </w:tc>
        <w:tc>
          <w:tcPr>
            <w:tcW w:w="2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40CDE" w:rsidRPr="00945995" w:rsidRDefault="00A40CDE" w:rsidP="00A40CDE">
            <w:pPr>
              <w:spacing w:after="0" w:line="240" w:lineRule="auto"/>
              <w:ind w:right="-73"/>
              <w:rPr>
                <w:rFonts w:ascii="Times New Roman" w:hAnsi="Times New Roman" w:cs="Times New Roman"/>
                <w:lang w:eastAsia="en-GB"/>
              </w:rPr>
            </w:pPr>
            <w:r w:rsidRPr="00945995">
              <w:rPr>
                <w:rFonts w:ascii="Times New Roman" w:hAnsi="Times New Roman" w:cs="Times New Roman"/>
              </w:rPr>
              <w:t>Rritja e bashkëpunimit dhe kom</w:t>
            </w:r>
            <w:r w:rsidR="00983285">
              <w:rPr>
                <w:rFonts w:ascii="Times New Roman" w:hAnsi="Times New Roman" w:cs="Times New Roman"/>
              </w:rPr>
              <w:t xml:space="preserve">unikimit midis strukturave </w:t>
            </w:r>
            <w:r w:rsidR="00D628A1">
              <w:rPr>
                <w:rFonts w:ascii="Times New Roman" w:hAnsi="Times New Roman" w:cs="Times New Roman"/>
              </w:rPr>
              <w:t>ligj</w:t>
            </w:r>
            <w:r w:rsidR="00D628A1" w:rsidRPr="00945995">
              <w:rPr>
                <w:rFonts w:ascii="Times New Roman" w:hAnsi="Times New Roman" w:cs="Times New Roman"/>
              </w:rPr>
              <w:t xml:space="preserve"> zbatuese</w:t>
            </w:r>
            <w:r w:rsidRPr="00945995">
              <w:rPr>
                <w:rFonts w:ascii="Times New Roman" w:hAnsi="Times New Roman" w:cs="Times New Roman"/>
              </w:rPr>
              <w:t xml:space="preserve"> dhe partnerëve ndërkombëtarë.</w:t>
            </w:r>
          </w:p>
        </w:tc>
        <w:tc>
          <w:tcPr>
            <w:tcW w:w="45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40CDE" w:rsidRPr="009051CD" w:rsidRDefault="00A40CDE" w:rsidP="00D628A1">
            <w:pPr>
              <w:pStyle w:val="ListParagraph"/>
              <w:widowControl w:val="0"/>
              <w:numPr>
                <w:ilvl w:val="0"/>
                <w:numId w:val="27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051CD">
              <w:rPr>
                <w:rFonts w:ascii="Times New Roman" w:hAnsi="Times New Roman"/>
                <w:color w:val="000000"/>
                <w:sz w:val="22"/>
                <w:szCs w:val="22"/>
              </w:rPr>
              <w:t>Trajnim më qasjet moderne për të përmirësuar integritetin e Policisë së Shtetit</w:t>
            </w:r>
            <w:r w:rsidR="00EA6910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22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40CDE" w:rsidRPr="009051CD" w:rsidRDefault="00A40CDE" w:rsidP="00A40CDE">
            <w:pPr>
              <w:spacing w:after="0" w:line="240" w:lineRule="auto"/>
              <w:ind w:right="-114"/>
              <w:rPr>
                <w:rFonts w:ascii="Times New Roman" w:hAnsi="Times New Roman" w:cs="Times New Roman"/>
                <w:lang w:eastAsia="en-GB"/>
              </w:rPr>
            </w:pPr>
            <w:r w:rsidRPr="009051CD">
              <w:rPr>
                <w:rFonts w:ascii="Times New Roman" w:hAnsi="Times New Roman" w:cs="Times New Roman"/>
                <w:lang w:eastAsia="en-GB"/>
              </w:rPr>
              <w:t xml:space="preserve">SHCBA, </w:t>
            </w:r>
          </w:p>
          <w:p w:rsidR="00A40CDE" w:rsidRPr="009051CD" w:rsidRDefault="00A40CDE" w:rsidP="00A40CDE">
            <w:pPr>
              <w:spacing w:after="0" w:line="240" w:lineRule="auto"/>
              <w:ind w:right="-114"/>
              <w:rPr>
                <w:rFonts w:ascii="Times New Roman" w:hAnsi="Times New Roman" w:cs="Times New Roman"/>
                <w:lang w:eastAsia="en-GB"/>
              </w:rPr>
            </w:pPr>
            <w:r w:rsidRPr="009051CD">
              <w:rPr>
                <w:rFonts w:ascii="Times New Roman" w:hAnsi="Times New Roman" w:cs="Times New Roman"/>
                <w:lang w:eastAsia="en-GB"/>
              </w:rPr>
              <w:t>POLICIA E SHTETIT</w:t>
            </w:r>
          </w:p>
          <w:p w:rsidR="00A40CDE" w:rsidRPr="009051CD" w:rsidRDefault="00A40CDE" w:rsidP="00A40CDE">
            <w:pPr>
              <w:spacing w:after="0" w:line="240" w:lineRule="auto"/>
              <w:ind w:right="-114"/>
              <w:rPr>
                <w:rFonts w:ascii="Times New Roman" w:hAnsi="Times New Roman" w:cs="Times New Roman"/>
                <w:lang w:eastAsia="en-GB"/>
              </w:rPr>
            </w:pPr>
            <w:r w:rsidRPr="009051CD">
              <w:rPr>
                <w:rFonts w:ascii="Times New Roman" w:hAnsi="Times New Roman" w:cs="Times New Roman"/>
                <w:lang w:eastAsia="en-GB"/>
              </w:rPr>
              <w:t>PAMECA V</w:t>
            </w: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40CDE" w:rsidRPr="00945995" w:rsidRDefault="00A40CDE" w:rsidP="00A40CDE">
            <w:pPr>
              <w:spacing w:after="0" w:line="240" w:lineRule="auto"/>
              <w:ind w:right="-109"/>
              <w:rPr>
                <w:rFonts w:ascii="Times New Roman" w:hAnsi="Times New Roman" w:cs="Times New Roman"/>
                <w:lang w:eastAsia="en-GB"/>
              </w:rPr>
            </w:pPr>
            <w:r w:rsidRPr="00945995">
              <w:rPr>
                <w:rFonts w:ascii="Times New Roman" w:hAnsi="Times New Roman" w:cs="Times New Roman"/>
                <w:lang w:eastAsia="en-GB"/>
              </w:rPr>
              <w:t>2020 – 2022</w:t>
            </w:r>
          </w:p>
        </w:tc>
        <w:tc>
          <w:tcPr>
            <w:tcW w:w="17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40CDE" w:rsidRPr="00945995" w:rsidRDefault="00A40CDE" w:rsidP="00A40CDE">
            <w:pPr>
              <w:tabs>
                <w:tab w:val="left" w:pos="212"/>
                <w:tab w:val="left" w:pos="1602"/>
              </w:tabs>
              <w:spacing w:after="0" w:line="240" w:lineRule="auto"/>
              <w:ind w:right="-90"/>
              <w:rPr>
                <w:rFonts w:ascii="Times New Roman" w:hAnsi="Times New Roman" w:cs="Times New Roman"/>
                <w:lang w:eastAsia="en-GB"/>
              </w:rPr>
            </w:pPr>
            <w:r w:rsidRPr="00945995">
              <w:rPr>
                <w:rFonts w:ascii="Times New Roman" w:hAnsi="Times New Roman" w:cs="Times New Roman"/>
                <w:lang w:eastAsia="en-GB"/>
              </w:rPr>
              <w:t>Kosto administrative</w:t>
            </w:r>
          </w:p>
        </w:tc>
      </w:tr>
      <w:tr w:rsidR="00A40CDE" w:rsidRPr="00945995" w:rsidTr="00A40CDE">
        <w:trPr>
          <w:gridAfter w:val="1"/>
          <w:wAfter w:w="16" w:type="dxa"/>
          <w:trHeight w:val="222"/>
        </w:trPr>
        <w:tc>
          <w:tcPr>
            <w:tcW w:w="7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40CDE" w:rsidRPr="00945995" w:rsidRDefault="00A40CDE" w:rsidP="00A40CDE">
            <w:pPr>
              <w:spacing w:after="0" w:line="240" w:lineRule="auto"/>
              <w:ind w:right="-108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2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40CDE" w:rsidRPr="00945995" w:rsidRDefault="00A40CDE" w:rsidP="00A40CDE">
            <w:pPr>
              <w:spacing w:after="0" w:line="240" w:lineRule="auto"/>
              <w:ind w:right="-73"/>
              <w:rPr>
                <w:rFonts w:ascii="Times New Roman" w:hAnsi="Times New Roman" w:cs="Times New Roman"/>
              </w:rPr>
            </w:pPr>
          </w:p>
        </w:tc>
        <w:tc>
          <w:tcPr>
            <w:tcW w:w="45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40CDE" w:rsidRPr="009051CD" w:rsidRDefault="00A40CDE" w:rsidP="00D628A1">
            <w:pPr>
              <w:pStyle w:val="ListParagraph"/>
              <w:widowControl w:val="0"/>
              <w:numPr>
                <w:ilvl w:val="0"/>
                <w:numId w:val="27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051C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Përgatitja e hartës së analizës së riskut, identifikimi i rrezikut, vlerësimi riskut dhe masat për </w:t>
            </w:r>
            <w:proofErr w:type="spellStart"/>
            <w:r w:rsidRPr="009051CD">
              <w:rPr>
                <w:rFonts w:ascii="Times New Roman" w:hAnsi="Times New Roman"/>
                <w:color w:val="000000"/>
                <w:sz w:val="22"/>
                <w:szCs w:val="22"/>
              </w:rPr>
              <w:t>t</w:t>
            </w:r>
            <w:r w:rsidR="00983285">
              <w:rPr>
                <w:rFonts w:ascii="Times New Roman" w:hAnsi="Times New Roman"/>
                <w:color w:val="000000"/>
                <w:sz w:val="22"/>
                <w:szCs w:val="22"/>
              </w:rPr>
              <w:t>w</w:t>
            </w:r>
            <w:proofErr w:type="spellEnd"/>
            <w:r w:rsidRPr="009051C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parandaluar dhe luftuar riskun e korrupsionit</w:t>
            </w:r>
            <w:r w:rsidR="00EA6910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22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40CDE" w:rsidRPr="009051CD" w:rsidRDefault="00A40CDE" w:rsidP="00A40CDE">
            <w:pPr>
              <w:spacing w:after="0" w:line="240" w:lineRule="auto"/>
              <w:ind w:right="-114"/>
              <w:rPr>
                <w:rFonts w:ascii="Times New Roman" w:hAnsi="Times New Roman" w:cs="Times New Roman"/>
                <w:lang w:eastAsia="en-GB"/>
              </w:rPr>
            </w:pPr>
            <w:r w:rsidRPr="009051CD">
              <w:rPr>
                <w:rFonts w:ascii="Times New Roman" w:hAnsi="Times New Roman" w:cs="Times New Roman"/>
                <w:lang w:eastAsia="en-GB"/>
              </w:rPr>
              <w:t xml:space="preserve">SHCBA, </w:t>
            </w:r>
          </w:p>
          <w:p w:rsidR="00A40CDE" w:rsidRPr="009051CD" w:rsidRDefault="00A40CDE" w:rsidP="00A40CDE">
            <w:pPr>
              <w:spacing w:after="0" w:line="240" w:lineRule="auto"/>
              <w:ind w:right="-114"/>
              <w:rPr>
                <w:rFonts w:ascii="Times New Roman" w:hAnsi="Times New Roman" w:cs="Times New Roman"/>
                <w:lang w:eastAsia="en-GB"/>
              </w:rPr>
            </w:pPr>
            <w:r w:rsidRPr="009051CD">
              <w:rPr>
                <w:rFonts w:ascii="Times New Roman" w:hAnsi="Times New Roman" w:cs="Times New Roman"/>
                <w:lang w:eastAsia="en-GB"/>
              </w:rPr>
              <w:t>POLICIA E SHTETIT</w:t>
            </w:r>
          </w:p>
          <w:p w:rsidR="00A40CDE" w:rsidRPr="009051CD" w:rsidRDefault="00A40CDE" w:rsidP="00A40CDE">
            <w:pPr>
              <w:spacing w:after="0" w:line="240" w:lineRule="auto"/>
              <w:ind w:right="-114"/>
              <w:rPr>
                <w:rFonts w:ascii="Times New Roman" w:hAnsi="Times New Roman" w:cs="Times New Roman"/>
                <w:lang w:eastAsia="en-GB"/>
              </w:rPr>
            </w:pPr>
            <w:r w:rsidRPr="009051CD">
              <w:rPr>
                <w:rFonts w:ascii="Times New Roman" w:hAnsi="Times New Roman" w:cs="Times New Roman"/>
                <w:lang w:eastAsia="en-GB"/>
              </w:rPr>
              <w:t>PAMECA V</w:t>
            </w: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40CDE" w:rsidRPr="00945995" w:rsidRDefault="00A40CDE" w:rsidP="00A40CDE">
            <w:pPr>
              <w:spacing w:after="0" w:line="240" w:lineRule="auto"/>
              <w:ind w:right="-109"/>
              <w:rPr>
                <w:rFonts w:ascii="Times New Roman" w:hAnsi="Times New Roman" w:cs="Times New Roman"/>
                <w:lang w:eastAsia="en-GB"/>
              </w:rPr>
            </w:pPr>
            <w:r w:rsidRPr="00945995">
              <w:rPr>
                <w:rFonts w:ascii="Times New Roman" w:hAnsi="Times New Roman" w:cs="Times New Roman"/>
                <w:lang w:eastAsia="en-GB"/>
              </w:rPr>
              <w:t>2020 – 2022</w:t>
            </w:r>
          </w:p>
        </w:tc>
        <w:tc>
          <w:tcPr>
            <w:tcW w:w="17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40CDE" w:rsidRPr="00945995" w:rsidRDefault="00A40CDE" w:rsidP="00A40CDE">
            <w:pPr>
              <w:tabs>
                <w:tab w:val="left" w:pos="212"/>
                <w:tab w:val="left" w:pos="1602"/>
              </w:tabs>
              <w:spacing w:after="0" w:line="240" w:lineRule="auto"/>
              <w:ind w:right="-90"/>
              <w:rPr>
                <w:rFonts w:ascii="Times New Roman" w:hAnsi="Times New Roman" w:cs="Times New Roman"/>
                <w:lang w:eastAsia="en-GB"/>
              </w:rPr>
            </w:pPr>
            <w:r w:rsidRPr="00945995">
              <w:rPr>
                <w:rFonts w:ascii="Times New Roman" w:hAnsi="Times New Roman" w:cs="Times New Roman"/>
                <w:lang w:eastAsia="en-GB"/>
              </w:rPr>
              <w:t>Kosto administrative</w:t>
            </w:r>
          </w:p>
        </w:tc>
      </w:tr>
      <w:tr w:rsidR="00A40CDE" w:rsidRPr="00945995" w:rsidTr="00A40CDE">
        <w:trPr>
          <w:gridAfter w:val="1"/>
          <w:wAfter w:w="16" w:type="dxa"/>
          <w:trHeight w:val="222"/>
        </w:trPr>
        <w:tc>
          <w:tcPr>
            <w:tcW w:w="7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40CDE" w:rsidRPr="00945995" w:rsidRDefault="00A40CDE" w:rsidP="00A40CDE">
            <w:pPr>
              <w:spacing w:after="0" w:line="240" w:lineRule="auto"/>
              <w:ind w:right="-108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2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40CDE" w:rsidRPr="00945995" w:rsidRDefault="00A40CDE" w:rsidP="00A40CDE">
            <w:pPr>
              <w:spacing w:after="0" w:line="240" w:lineRule="auto"/>
              <w:ind w:right="-73"/>
              <w:rPr>
                <w:rFonts w:ascii="Times New Roman" w:hAnsi="Times New Roman" w:cs="Times New Roman"/>
              </w:rPr>
            </w:pPr>
          </w:p>
        </w:tc>
        <w:tc>
          <w:tcPr>
            <w:tcW w:w="45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40CDE" w:rsidRPr="009051CD" w:rsidRDefault="00A40CDE" w:rsidP="00D628A1">
            <w:pPr>
              <w:pStyle w:val="ListParagraph"/>
              <w:widowControl w:val="0"/>
              <w:numPr>
                <w:ilvl w:val="0"/>
                <w:numId w:val="27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Identifikimi i</w:t>
            </w:r>
            <w:r w:rsidRPr="009051C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problematikës si dhe fenomeneve që shqetësojnë forcat e zbatimit të ligjit në Ministrinë e Brendshme.</w:t>
            </w:r>
          </w:p>
        </w:tc>
        <w:tc>
          <w:tcPr>
            <w:tcW w:w="22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40CDE" w:rsidRPr="009051CD" w:rsidRDefault="00A40CDE" w:rsidP="00A40CDE">
            <w:pPr>
              <w:spacing w:after="0" w:line="240" w:lineRule="auto"/>
              <w:ind w:right="-114"/>
              <w:rPr>
                <w:rFonts w:ascii="Times New Roman" w:hAnsi="Times New Roman" w:cs="Times New Roman"/>
                <w:lang w:eastAsia="en-GB"/>
              </w:rPr>
            </w:pPr>
            <w:r w:rsidRPr="009051CD">
              <w:rPr>
                <w:rFonts w:ascii="Times New Roman" w:hAnsi="Times New Roman" w:cs="Times New Roman"/>
                <w:lang w:eastAsia="en-GB"/>
              </w:rPr>
              <w:t xml:space="preserve">SHCBA, </w:t>
            </w:r>
          </w:p>
          <w:p w:rsidR="00A40CDE" w:rsidRPr="009051CD" w:rsidRDefault="00A40CDE" w:rsidP="00A40CDE">
            <w:pPr>
              <w:spacing w:after="0" w:line="240" w:lineRule="auto"/>
              <w:ind w:right="-114"/>
              <w:rPr>
                <w:rFonts w:ascii="Times New Roman" w:hAnsi="Times New Roman" w:cs="Times New Roman"/>
                <w:lang w:eastAsia="en-GB"/>
              </w:rPr>
            </w:pPr>
            <w:r w:rsidRPr="009051CD">
              <w:rPr>
                <w:rFonts w:ascii="Times New Roman" w:hAnsi="Times New Roman" w:cs="Times New Roman"/>
                <w:lang w:eastAsia="en-GB"/>
              </w:rPr>
              <w:t>POLICIA E SHTETIT</w:t>
            </w:r>
          </w:p>
          <w:p w:rsidR="00A40CDE" w:rsidRPr="009051CD" w:rsidRDefault="00A40CDE" w:rsidP="00A40CDE">
            <w:pPr>
              <w:spacing w:after="0" w:line="240" w:lineRule="auto"/>
              <w:ind w:right="-114"/>
              <w:rPr>
                <w:rFonts w:ascii="Times New Roman" w:hAnsi="Times New Roman" w:cs="Times New Roman"/>
                <w:lang w:eastAsia="en-GB"/>
              </w:rPr>
            </w:pPr>
            <w:r w:rsidRPr="009051CD">
              <w:rPr>
                <w:rFonts w:ascii="Times New Roman" w:hAnsi="Times New Roman" w:cs="Times New Roman"/>
                <w:lang w:eastAsia="en-GB"/>
              </w:rPr>
              <w:t>PAMECA V</w:t>
            </w: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40CDE" w:rsidRPr="00945995" w:rsidRDefault="00A40CDE" w:rsidP="00A40CDE">
            <w:pPr>
              <w:spacing w:after="0" w:line="240" w:lineRule="auto"/>
              <w:ind w:right="-109"/>
              <w:rPr>
                <w:rFonts w:ascii="Times New Roman" w:hAnsi="Times New Roman" w:cs="Times New Roman"/>
                <w:lang w:eastAsia="en-GB"/>
              </w:rPr>
            </w:pPr>
            <w:r w:rsidRPr="00945995">
              <w:rPr>
                <w:rFonts w:ascii="Times New Roman" w:hAnsi="Times New Roman" w:cs="Times New Roman"/>
                <w:lang w:eastAsia="en-GB"/>
              </w:rPr>
              <w:t>2020 – 2022</w:t>
            </w:r>
          </w:p>
        </w:tc>
        <w:tc>
          <w:tcPr>
            <w:tcW w:w="17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40CDE" w:rsidRPr="00945995" w:rsidRDefault="00A40CDE" w:rsidP="00A40CDE">
            <w:pPr>
              <w:tabs>
                <w:tab w:val="left" w:pos="212"/>
                <w:tab w:val="left" w:pos="1602"/>
              </w:tabs>
              <w:spacing w:after="0" w:line="240" w:lineRule="auto"/>
              <w:ind w:right="-90"/>
              <w:rPr>
                <w:rFonts w:ascii="Times New Roman" w:hAnsi="Times New Roman" w:cs="Times New Roman"/>
                <w:lang w:eastAsia="en-GB"/>
              </w:rPr>
            </w:pPr>
            <w:r w:rsidRPr="00945995">
              <w:rPr>
                <w:rFonts w:ascii="Times New Roman" w:hAnsi="Times New Roman" w:cs="Times New Roman"/>
                <w:lang w:eastAsia="en-GB"/>
              </w:rPr>
              <w:t>Kosto administrative</w:t>
            </w:r>
          </w:p>
        </w:tc>
      </w:tr>
      <w:tr w:rsidR="00A40CDE" w:rsidRPr="00945995" w:rsidTr="00A40CDE">
        <w:trPr>
          <w:gridAfter w:val="1"/>
          <w:wAfter w:w="16" w:type="dxa"/>
          <w:trHeight w:val="222"/>
        </w:trPr>
        <w:tc>
          <w:tcPr>
            <w:tcW w:w="7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40CDE" w:rsidRPr="00945995" w:rsidRDefault="00A40CDE" w:rsidP="00A40CDE">
            <w:pPr>
              <w:spacing w:after="0" w:line="240" w:lineRule="auto"/>
              <w:ind w:right="-108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2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40CDE" w:rsidRPr="00945995" w:rsidRDefault="00A40CDE" w:rsidP="00A40CDE">
            <w:pPr>
              <w:spacing w:after="0" w:line="240" w:lineRule="auto"/>
              <w:ind w:right="-73"/>
              <w:rPr>
                <w:rFonts w:ascii="Times New Roman" w:hAnsi="Times New Roman" w:cs="Times New Roman"/>
              </w:rPr>
            </w:pPr>
          </w:p>
        </w:tc>
        <w:tc>
          <w:tcPr>
            <w:tcW w:w="45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40CDE" w:rsidRPr="009051CD" w:rsidRDefault="00A40CDE" w:rsidP="00D628A1">
            <w:pPr>
              <w:pStyle w:val="ListParagraph"/>
              <w:widowControl w:val="0"/>
              <w:numPr>
                <w:ilvl w:val="0"/>
                <w:numId w:val="27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051CD">
              <w:rPr>
                <w:rFonts w:ascii="Times New Roman" w:hAnsi="Times New Roman"/>
                <w:color w:val="000000"/>
                <w:sz w:val="22"/>
                <w:szCs w:val="22"/>
              </w:rPr>
              <w:t>Trajnim më qasjet moderne për të përmirësuar integritetin e Policisë së Shtetit</w:t>
            </w:r>
            <w:r w:rsidR="00EA6910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22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40CDE" w:rsidRPr="009051CD" w:rsidRDefault="00A40CDE" w:rsidP="00A40CDE">
            <w:pPr>
              <w:spacing w:after="0" w:line="240" w:lineRule="auto"/>
              <w:ind w:right="-114"/>
              <w:rPr>
                <w:rFonts w:ascii="Times New Roman" w:hAnsi="Times New Roman" w:cs="Times New Roman"/>
                <w:lang w:eastAsia="en-GB"/>
              </w:rPr>
            </w:pPr>
            <w:r w:rsidRPr="009051CD">
              <w:rPr>
                <w:rFonts w:ascii="Times New Roman" w:hAnsi="Times New Roman" w:cs="Times New Roman"/>
                <w:lang w:eastAsia="en-GB"/>
              </w:rPr>
              <w:t xml:space="preserve">SHCBA, </w:t>
            </w:r>
          </w:p>
          <w:p w:rsidR="00A40CDE" w:rsidRPr="009051CD" w:rsidRDefault="00A40CDE" w:rsidP="00A40CDE">
            <w:pPr>
              <w:spacing w:after="0" w:line="240" w:lineRule="auto"/>
              <w:ind w:right="-114"/>
              <w:rPr>
                <w:rFonts w:ascii="Times New Roman" w:hAnsi="Times New Roman" w:cs="Times New Roman"/>
                <w:lang w:eastAsia="en-GB"/>
              </w:rPr>
            </w:pPr>
            <w:r w:rsidRPr="009051CD">
              <w:rPr>
                <w:rFonts w:ascii="Times New Roman" w:hAnsi="Times New Roman" w:cs="Times New Roman"/>
                <w:lang w:eastAsia="en-GB"/>
              </w:rPr>
              <w:t>POLICIA E SHTETIT</w:t>
            </w:r>
          </w:p>
          <w:p w:rsidR="00A40CDE" w:rsidRPr="009051CD" w:rsidRDefault="00A40CDE" w:rsidP="00A40CDE">
            <w:pPr>
              <w:spacing w:after="0" w:line="240" w:lineRule="auto"/>
              <w:ind w:right="-114"/>
              <w:rPr>
                <w:rFonts w:ascii="Times New Roman" w:hAnsi="Times New Roman" w:cs="Times New Roman"/>
                <w:lang w:eastAsia="en-GB"/>
              </w:rPr>
            </w:pPr>
            <w:r w:rsidRPr="009051CD">
              <w:rPr>
                <w:rFonts w:ascii="Times New Roman" w:hAnsi="Times New Roman" w:cs="Times New Roman"/>
                <w:lang w:eastAsia="en-GB"/>
              </w:rPr>
              <w:t>PAMECA V</w:t>
            </w: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40CDE" w:rsidRPr="00945995" w:rsidRDefault="00A40CDE" w:rsidP="00A40CDE">
            <w:pPr>
              <w:spacing w:after="0" w:line="240" w:lineRule="auto"/>
              <w:ind w:right="-109"/>
              <w:rPr>
                <w:rFonts w:ascii="Times New Roman" w:hAnsi="Times New Roman" w:cs="Times New Roman"/>
                <w:lang w:eastAsia="en-GB"/>
              </w:rPr>
            </w:pPr>
            <w:r w:rsidRPr="00945995">
              <w:rPr>
                <w:rFonts w:ascii="Times New Roman" w:hAnsi="Times New Roman" w:cs="Times New Roman"/>
                <w:lang w:eastAsia="en-GB"/>
              </w:rPr>
              <w:t>2020 – 2022</w:t>
            </w:r>
          </w:p>
        </w:tc>
        <w:tc>
          <w:tcPr>
            <w:tcW w:w="17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40CDE" w:rsidRPr="00945995" w:rsidRDefault="00A40CDE" w:rsidP="00A40CDE">
            <w:pPr>
              <w:tabs>
                <w:tab w:val="left" w:pos="212"/>
                <w:tab w:val="left" w:pos="1602"/>
              </w:tabs>
              <w:spacing w:after="0" w:line="240" w:lineRule="auto"/>
              <w:ind w:right="-90"/>
              <w:rPr>
                <w:rFonts w:ascii="Times New Roman" w:hAnsi="Times New Roman" w:cs="Times New Roman"/>
                <w:lang w:eastAsia="en-GB"/>
              </w:rPr>
            </w:pPr>
            <w:r w:rsidRPr="00945995">
              <w:rPr>
                <w:rFonts w:ascii="Times New Roman" w:hAnsi="Times New Roman" w:cs="Times New Roman"/>
                <w:lang w:eastAsia="en-GB"/>
              </w:rPr>
              <w:t>Kosto administrative</w:t>
            </w:r>
          </w:p>
        </w:tc>
      </w:tr>
      <w:tr w:rsidR="00A40CDE" w:rsidRPr="00945995" w:rsidTr="00A40CDE">
        <w:trPr>
          <w:gridAfter w:val="1"/>
          <w:wAfter w:w="16" w:type="dxa"/>
          <w:trHeight w:val="222"/>
        </w:trPr>
        <w:tc>
          <w:tcPr>
            <w:tcW w:w="7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40CDE" w:rsidRPr="00945995" w:rsidRDefault="00A40CDE" w:rsidP="00A40CDE">
            <w:pPr>
              <w:spacing w:after="0" w:line="240" w:lineRule="auto"/>
              <w:ind w:right="-108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2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40CDE" w:rsidRPr="00945995" w:rsidRDefault="00A40CDE" w:rsidP="00A40CDE">
            <w:pPr>
              <w:spacing w:after="0" w:line="240" w:lineRule="auto"/>
              <w:ind w:right="-73"/>
              <w:rPr>
                <w:rFonts w:ascii="Times New Roman" w:hAnsi="Times New Roman" w:cs="Times New Roman"/>
              </w:rPr>
            </w:pPr>
          </w:p>
        </w:tc>
        <w:tc>
          <w:tcPr>
            <w:tcW w:w="45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40CDE" w:rsidRPr="009051CD" w:rsidRDefault="00A40CDE" w:rsidP="00D628A1">
            <w:pPr>
              <w:pStyle w:val="ListParagraph"/>
              <w:widowControl w:val="0"/>
              <w:numPr>
                <w:ilvl w:val="0"/>
                <w:numId w:val="27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051C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Memorandum bashkëpunimi ndërmjet Ministrisë së Brendshme të Shqipërisë dhe Ministrisë së Brendshme të Kosovës “Mbi forcimin e bashkëpunimit në fushën e kontrollit të Brendshëm”, 23 Mars 2015;</w:t>
            </w:r>
          </w:p>
        </w:tc>
        <w:tc>
          <w:tcPr>
            <w:tcW w:w="22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40CDE" w:rsidRPr="009051CD" w:rsidRDefault="00A40CDE" w:rsidP="00A40CDE">
            <w:pPr>
              <w:spacing w:after="0" w:line="240" w:lineRule="auto"/>
              <w:ind w:right="-114"/>
              <w:rPr>
                <w:rFonts w:ascii="Times New Roman" w:hAnsi="Times New Roman" w:cs="Times New Roman"/>
                <w:lang w:eastAsia="en-GB"/>
              </w:rPr>
            </w:pPr>
            <w:r w:rsidRPr="009051CD">
              <w:rPr>
                <w:rFonts w:ascii="Times New Roman" w:hAnsi="Times New Roman" w:cs="Times New Roman"/>
                <w:lang w:eastAsia="en-GB"/>
              </w:rPr>
              <w:t>SHÇBA</w:t>
            </w: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40CDE" w:rsidRPr="00945995" w:rsidRDefault="00A40CDE" w:rsidP="00A40CDE">
            <w:pPr>
              <w:spacing w:after="0" w:line="240" w:lineRule="auto"/>
              <w:ind w:right="-109"/>
              <w:rPr>
                <w:rFonts w:ascii="Times New Roman" w:hAnsi="Times New Roman" w:cs="Times New Roman"/>
                <w:lang w:eastAsia="en-GB"/>
              </w:rPr>
            </w:pPr>
            <w:r w:rsidRPr="00945995">
              <w:rPr>
                <w:rFonts w:ascii="Times New Roman" w:hAnsi="Times New Roman" w:cs="Times New Roman"/>
                <w:lang w:eastAsia="en-GB"/>
              </w:rPr>
              <w:t>2020 – 2022</w:t>
            </w:r>
          </w:p>
        </w:tc>
        <w:tc>
          <w:tcPr>
            <w:tcW w:w="17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40CDE" w:rsidRPr="00945995" w:rsidRDefault="00A40CDE" w:rsidP="00A40CDE">
            <w:pPr>
              <w:tabs>
                <w:tab w:val="left" w:pos="212"/>
                <w:tab w:val="left" w:pos="1602"/>
              </w:tabs>
              <w:spacing w:after="0" w:line="240" w:lineRule="auto"/>
              <w:ind w:right="-90"/>
              <w:rPr>
                <w:rFonts w:ascii="Times New Roman" w:hAnsi="Times New Roman" w:cs="Times New Roman"/>
                <w:lang w:eastAsia="en-GB"/>
              </w:rPr>
            </w:pPr>
            <w:r w:rsidRPr="00945995">
              <w:rPr>
                <w:rFonts w:ascii="Times New Roman" w:hAnsi="Times New Roman" w:cs="Times New Roman"/>
                <w:lang w:eastAsia="en-GB"/>
              </w:rPr>
              <w:t>Kosto administrative</w:t>
            </w:r>
          </w:p>
        </w:tc>
      </w:tr>
      <w:tr w:rsidR="00A40CDE" w:rsidRPr="00945995" w:rsidTr="00A40CDE">
        <w:trPr>
          <w:gridAfter w:val="1"/>
          <w:wAfter w:w="16" w:type="dxa"/>
          <w:trHeight w:val="222"/>
        </w:trPr>
        <w:tc>
          <w:tcPr>
            <w:tcW w:w="7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40CDE" w:rsidRPr="00945995" w:rsidRDefault="00A40CDE" w:rsidP="00A40CDE">
            <w:pPr>
              <w:spacing w:after="0" w:line="240" w:lineRule="auto"/>
              <w:ind w:right="-108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2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40CDE" w:rsidRPr="00945995" w:rsidRDefault="00A40CDE" w:rsidP="00A40CDE">
            <w:pPr>
              <w:spacing w:after="0" w:line="240" w:lineRule="auto"/>
              <w:ind w:right="-73"/>
              <w:rPr>
                <w:rFonts w:ascii="Times New Roman" w:hAnsi="Times New Roman" w:cs="Times New Roman"/>
              </w:rPr>
            </w:pPr>
          </w:p>
        </w:tc>
        <w:tc>
          <w:tcPr>
            <w:tcW w:w="45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40CDE" w:rsidRPr="009051CD" w:rsidRDefault="00A40CDE" w:rsidP="00D628A1">
            <w:pPr>
              <w:pStyle w:val="ListParagraph"/>
              <w:widowControl w:val="0"/>
              <w:numPr>
                <w:ilvl w:val="0"/>
                <w:numId w:val="27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051C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Memorandum bashkëpunimi ndërmjet Ministrisë së Brendshme të Shqipërisë dhe Ministrisë së Brendshme të Maqedonisë “Mbi forcimin e bashkëpunimit në fushën e kontrollit të Brendshëm”, 15 Dhjetor 2017.</w:t>
            </w:r>
          </w:p>
        </w:tc>
        <w:tc>
          <w:tcPr>
            <w:tcW w:w="22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40CDE" w:rsidRPr="009051CD" w:rsidRDefault="00A40CDE" w:rsidP="00A40CDE">
            <w:pPr>
              <w:spacing w:after="0" w:line="240" w:lineRule="auto"/>
              <w:ind w:right="-114"/>
              <w:rPr>
                <w:rFonts w:ascii="Times New Roman" w:hAnsi="Times New Roman" w:cs="Times New Roman"/>
                <w:lang w:eastAsia="en-GB"/>
              </w:rPr>
            </w:pPr>
            <w:r w:rsidRPr="009051CD">
              <w:rPr>
                <w:rFonts w:ascii="Times New Roman" w:hAnsi="Times New Roman" w:cs="Times New Roman"/>
                <w:lang w:eastAsia="en-GB"/>
              </w:rPr>
              <w:t>SHÇBA</w:t>
            </w: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40CDE" w:rsidRPr="00945995" w:rsidRDefault="00A40CDE" w:rsidP="00A40CDE">
            <w:pPr>
              <w:spacing w:after="0" w:line="240" w:lineRule="auto"/>
              <w:ind w:right="-109"/>
              <w:rPr>
                <w:rFonts w:ascii="Times New Roman" w:hAnsi="Times New Roman" w:cs="Times New Roman"/>
                <w:lang w:eastAsia="en-GB"/>
              </w:rPr>
            </w:pPr>
            <w:r w:rsidRPr="00945995">
              <w:rPr>
                <w:rFonts w:ascii="Times New Roman" w:hAnsi="Times New Roman" w:cs="Times New Roman"/>
                <w:lang w:eastAsia="en-GB"/>
              </w:rPr>
              <w:t>2020 – 2022</w:t>
            </w:r>
          </w:p>
        </w:tc>
        <w:tc>
          <w:tcPr>
            <w:tcW w:w="17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40CDE" w:rsidRPr="00945995" w:rsidRDefault="00A40CDE" w:rsidP="00A40CDE">
            <w:pPr>
              <w:tabs>
                <w:tab w:val="left" w:pos="212"/>
                <w:tab w:val="left" w:pos="1602"/>
              </w:tabs>
              <w:spacing w:after="0" w:line="240" w:lineRule="auto"/>
              <w:ind w:right="-90"/>
              <w:rPr>
                <w:rFonts w:ascii="Times New Roman" w:hAnsi="Times New Roman" w:cs="Times New Roman"/>
                <w:lang w:eastAsia="en-GB"/>
              </w:rPr>
            </w:pPr>
            <w:r w:rsidRPr="00945995">
              <w:rPr>
                <w:rFonts w:ascii="Times New Roman" w:hAnsi="Times New Roman" w:cs="Times New Roman"/>
                <w:lang w:eastAsia="en-GB"/>
              </w:rPr>
              <w:t>Kosto administrative</w:t>
            </w:r>
          </w:p>
        </w:tc>
      </w:tr>
      <w:tr w:rsidR="00A40CDE" w:rsidRPr="00945995" w:rsidTr="00A40CDE">
        <w:trPr>
          <w:gridAfter w:val="1"/>
          <w:wAfter w:w="16" w:type="dxa"/>
          <w:trHeight w:val="222"/>
        </w:trPr>
        <w:tc>
          <w:tcPr>
            <w:tcW w:w="7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40CDE" w:rsidRPr="00945995" w:rsidRDefault="00A40CDE" w:rsidP="00A40CDE">
            <w:pPr>
              <w:spacing w:after="0" w:line="240" w:lineRule="auto"/>
              <w:ind w:right="-108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2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40CDE" w:rsidRPr="00945995" w:rsidRDefault="00A40CDE" w:rsidP="00A40CDE">
            <w:pPr>
              <w:spacing w:after="0" w:line="240" w:lineRule="auto"/>
              <w:ind w:right="-73"/>
              <w:rPr>
                <w:rFonts w:ascii="Times New Roman" w:hAnsi="Times New Roman" w:cs="Times New Roman"/>
              </w:rPr>
            </w:pPr>
          </w:p>
        </w:tc>
        <w:tc>
          <w:tcPr>
            <w:tcW w:w="45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40CDE" w:rsidRPr="009051CD" w:rsidRDefault="00A40CDE" w:rsidP="00D628A1">
            <w:pPr>
              <w:pStyle w:val="ListParagraph"/>
              <w:widowControl w:val="0"/>
              <w:numPr>
                <w:ilvl w:val="0"/>
                <w:numId w:val="27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051C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Memorandum bashkëpunimi “Mbi shkëmbimin e informacionit, kryerjen e operacioneve të përbashkëta dhe kryerjen e testit të integritetit ndërmjet Shërbimit për Çështjet e Brendshme dhe Ankesat dhe Drejtorisë së Përgjithshme të Doganave” nr. 5641, datë 22.07.2015”. </w:t>
            </w:r>
          </w:p>
        </w:tc>
        <w:tc>
          <w:tcPr>
            <w:tcW w:w="22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40CDE" w:rsidRPr="009051CD" w:rsidRDefault="00A40CDE" w:rsidP="00A40CDE">
            <w:pPr>
              <w:spacing w:after="0" w:line="240" w:lineRule="auto"/>
              <w:ind w:right="-114"/>
              <w:rPr>
                <w:rFonts w:ascii="Times New Roman" w:hAnsi="Times New Roman" w:cs="Times New Roman"/>
                <w:lang w:eastAsia="en-GB"/>
              </w:rPr>
            </w:pPr>
            <w:r w:rsidRPr="009051CD">
              <w:rPr>
                <w:rFonts w:ascii="Times New Roman" w:hAnsi="Times New Roman" w:cs="Times New Roman"/>
                <w:lang w:eastAsia="en-GB"/>
              </w:rPr>
              <w:t>SHÇBA</w:t>
            </w: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40CDE" w:rsidRPr="00945995" w:rsidRDefault="00A40CDE" w:rsidP="00A40CDE">
            <w:pPr>
              <w:spacing w:after="0" w:line="240" w:lineRule="auto"/>
              <w:ind w:right="-109"/>
              <w:rPr>
                <w:rFonts w:ascii="Times New Roman" w:hAnsi="Times New Roman" w:cs="Times New Roman"/>
                <w:lang w:eastAsia="en-GB"/>
              </w:rPr>
            </w:pPr>
            <w:r w:rsidRPr="00945995">
              <w:rPr>
                <w:rFonts w:ascii="Times New Roman" w:hAnsi="Times New Roman" w:cs="Times New Roman"/>
                <w:lang w:eastAsia="en-GB"/>
              </w:rPr>
              <w:t>2020 – 2022</w:t>
            </w:r>
          </w:p>
        </w:tc>
        <w:tc>
          <w:tcPr>
            <w:tcW w:w="17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40CDE" w:rsidRPr="00945995" w:rsidRDefault="00A40CDE" w:rsidP="00A40CDE">
            <w:pPr>
              <w:tabs>
                <w:tab w:val="left" w:pos="212"/>
                <w:tab w:val="left" w:pos="1602"/>
              </w:tabs>
              <w:spacing w:after="0" w:line="240" w:lineRule="auto"/>
              <w:ind w:right="-90"/>
              <w:rPr>
                <w:rFonts w:ascii="Times New Roman" w:hAnsi="Times New Roman" w:cs="Times New Roman"/>
                <w:lang w:eastAsia="en-GB"/>
              </w:rPr>
            </w:pPr>
            <w:r w:rsidRPr="00945995">
              <w:rPr>
                <w:rFonts w:ascii="Times New Roman" w:hAnsi="Times New Roman" w:cs="Times New Roman"/>
                <w:lang w:eastAsia="en-GB"/>
              </w:rPr>
              <w:t>Kosto administrative</w:t>
            </w:r>
          </w:p>
        </w:tc>
      </w:tr>
      <w:tr w:rsidR="00133E8B" w:rsidRPr="00945995" w:rsidTr="00FB70D0">
        <w:tc>
          <w:tcPr>
            <w:tcW w:w="13280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133E8B" w:rsidRPr="00945995" w:rsidRDefault="00133E8B" w:rsidP="003978B1">
            <w:pPr>
              <w:spacing w:after="0" w:line="240" w:lineRule="auto"/>
              <w:ind w:right="1395"/>
              <w:rPr>
                <w:rFonts w:ascii="Times New Roman" w:hAnsi="Times New Roman" w:cs="Times New Roman"/>
                <w:sz w:val="28"/>
                <w:szCs w:val="28"/>
                <w:u w:val="single"/>
                <w:lang w:eastAsia="en-GB"/>
              </w:rPr>
            </w:pPr>
          </w:p>
          <w:p w:rsidR="00133E8B" w:rsidRPr="00945995" w:rsidRDefault="00D628A1" w:rsidP="003978B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4599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PRIORITETI STRATEGJIK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2</w:t>
            </w:r>
          </w:p>
          <w:p w:rsidR="00F93BAE" w:rsidRPr="00945995" w:rsidRDefault="00F93BAE" w:rsidP="003978B1">
            <w:pPr>
              <w:pStyle w:val="ListParagraph"/>
              <w:widowControl w:val="0"/>
              <w:tabs>
                <w:tab w:val="left" w:pos="72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F93BAE" w:rsidRPr="00D628A1" w:rsidRDefault="00D628A1" w:rsidP="009E5BA1">
            <w:pPr>
              <w:pStyle w:val="ListParagraph"/>
              <w:widowControl w:val="0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Hlk33189496"/>
            <w:r w:rsidRPr="00D628A1">
              <w:rPr>
                <w:rFonts w:ascii="Times New Roman" w:hAnsi="Times New Roman"/>
                <w:sz w:val="28"/>
                <w:szCs w:val="28"/>
              </w:rPr>
              <w:t xml:space="preserve">Zhvillimi i standardeve të SHÇBA, për të krijuar një shërbim publik që funksionon mbi bazën e ligjit dhe parimeve demokratike, të hapur, dinamik, të besueshëm, efikas dhe </w:t>
            </w:r>
            <w:proofErr w:type="spellStart"/>
            <w:r w:rsidRPr="00D628A1">
              <w:rPr>
                <w:rFonts w:ascii="Times New Roman" w:hAnsi="Times New Roman"/>
                <w:sz w:val="28"/>
                <w:szCs w:val="28"/>
              </w:rPr>
              <w:t>efiçent</w:t>
            </w:r>
            <w:proofErr w:type="spellEnd"/>
            <w:r w:rsidRPr="00D628A1">
              <w:rPr>
                <w:rFonts w:ascii="Times New Roman" w:hAnsi="Times New Roman"/>
                <w:sz w:val="28"/>
                <w:szCs w:val="28"/>
              </w:rPr>
              <w:t>, transparent e të kontrollueshëm.</w:t>
            </w:r>
          </w:p>
          <w:bookmarkEnd w:id="0"/>
          <w:p w:rsidR="00133E8B" w:rsidRPr="00945995" w:rsidRDefault="00133E8B" w:rsidP="003978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FF6" w:rsidRPr="00945995" w:rsidTr="005105DC">
        <w:trPr>
          <w:gridAfter w:val="1"/>
          <w:wAfter w:w="16" w:type="dxa"/>
          <w:trHeight w:val="1698"/>
        </w:trPr>
        <w:tc>
          <w:tcPr>
            <w:tcW w:w="13264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</w:tcPr>
          <w:p w:rsidR="006F5FF6" w:rsidRPr="00945995" w:rsidRDefault="006F5FF6" w:rsidP="003978B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F5FF6" w:rsidRPr="00945995" w:rsidRDefault="006F5FF6" w:rsidP="003978B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59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Objektivi </w:t>
            </w:r>
            <w:r w:rsidR="00DA0D42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Pr="0094599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330F83" w:rsidRPr="00945995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Pr="009459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6F5FF6" w:rsidRPr="00945995" w:rsidRDefault="006F5FF6" w:rsidP="009E5BA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5995">
              <w:rPr>
                <w:rFonts w:ascii="Times New Roman" w:hAnsi="Times New Roman" w:cs="Times New Roman"/>
                <w:i/>
                <w:sz w:val="28"/>
                <w:szCs w:val="28"/>
              </w:rPr>
              <w:t>Përmirësimi i infrastrukturës ligjore e organizative (ligjit organik të SHÇBA, akteve të tjera nënligjore, organizimit e funksionimit të Shërbimit) dhe përafrimi me ato të vende</w:t>
            </w:r>
            <w:r w:rsidR="009571DD">
              <w:rPr>
                <w:rFonts w:ascii="Times New Roman" w:hAnsi="Times New Roman" w:cs="Times New Roman"/>
                <w:i/>
                <w:sz w:val="28"/>
                <w:szCs w:val="28"/>
              </w:rPr>
              <w:t>ve perëndimore, për të rritur ef</w:t>
            </w:r>
            <w:r w:rsidRPr="00945995">
              <w:rPr>
                <w:rFonts w:ascii="Times New Roman" w:hAnsi="Times New Roman" w:cs="Times New Roman"/>
                <w:i/>
                <w:sz w:val="28"/>
                <w:szCs w:val="28"/>
              </w:rPr>
              <w:t>i</w:t>
            </w:r>
            <w:r w:rsidR="007A2579">
              <w:rPr>
                <w:rFonts w:ascii="Times New Roman" w:hAnsi="Times New Roman" w:cs="Times New Roman"/>
                <w:i/>
                <w:sz w:val="28"/>
                <w:szCs w:val="28"/>
              </w:rPr>
              <w:t>çenc</w:t>
            </w:r>
            <w:r w:rsidRPr="00945995">
              <w:rPr>
                <w:rFonts w:ascii="Times New Roman" w:hAnsi="Times New Roman" w:cs="Times New Roman"/>
                <w:i/>
                <w:sz w:val="28"/>
                <w:szCs w:val="28"/>
              </w:rPr>
              <w:t>ën e shërbimit dhe përmbushur misionin e ngarkuar.</w:t>
            </w:r>
          </w:p>
          <w:p w:rsidR="006F5FF6" w:rsidRPr="00945995" w:rsidRDefault="006F5FF6" w:rsidP="003978B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F5FF6" w:rsidRPr="00945995" w:rsidTr="00C05175">
        <w:trPr>
          <w:gridAfter w:val="1"/>
          <w:wAfter w:w="16" w:type="dxa"/>
          <w:trHeight w:val="222"/>
        </w:trPr>
        <w:tc>
          <w:tcPr>
            <w:tcW w:w="7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6F5FF6" w:rsidRPr="00945995" w:rsidRDefault="006F5FF6" w:rsidP="003978B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en-GB"/>
              </w:rPr>
            </w:pPr>
            <w:r w:rsidRPr="00945995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en-GB"/>
              </w:rPr>
              <w:t>Nr</w:t>
            </w:r>
            <w:r w:rsidR="009571DD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en-GB"/>
              </w:rPr>
              <w:t>.</w:t>
            </w:r>
          </w:p>
        </w:tc>
        <w:tc>
          <w:tcPr>
            <w:tcW w:w="29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6F5FF6" w:rsidRPr="00945995" w:rsidRDefault="006F5FF6" w:rsidP="003978B1">
            <w:pPr>
              <w:spacing w:after="0" w:line="240" w:lineRule="auto"/>
              <w:ind w:right="-73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en-GB"/>
              </w:rPr>
            </w:pPr>
            <w:r w:rsidRPr="00945995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en-GB"/>
              </w:rPr>
              <w:t>Nën Objektivat</w:t>
            </w:r>
          </w:p>
        </w:tc>
        <w:tc>
          <w:tcPr>
            <w:tcW w:w="3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6F5FF6" w:rsidRPr="00945995" w:rsidRDefault="006F5FF6" w:rsidP="003978B1">
            <w:pPr>
              <w:spacing w:after="0" w:line="240" w:lineRule="auto"/>
              <w:ind w:right="-100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en-GB"/>
              </w:rPr>
            </w:pPr>
            <w:r w:rsidRPr="00945995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en-GB"/>
              </w:rPr>
              <w:t>Masa dhe aktivitete</w:t>
            </w:r>
          </w:p>
        </w:tc>
        <w:tc>
          <w:tcPr>
            <w:tcW w:w="22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6F5FF6" w:rsidRPr="00945995" w:rsidRDefault="006F5FF6" w:rsidP="003978B1">
            <w:pPr>
              <w:spacing w:after="0" w:line="240" w:lineRule="auto"/>
              <w:ind w:right="-114"/>
              <w:rPr>
                <w:rFonts w:ascii="Times New Roman" w:hAnsi="Times New Roman" w:cs="Times New Roman"/>
                <w:sz w:val="24"/>
                <w:szCs w:val="24"/>
                <w:highlight w:val="lightGray"/>
                <w:u w:val="single"/>
                <w:lang w:eastAsia="en-GB"/>
              </w:rPr>
            </w:pPr>
            <w:r w:rsidRPr="00945995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en-GB"/>
              </w:rPr>
              <w:t>Struktura zbatuese</w:t>
            </w: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6F5FF6" w:rsidRPr="00945995" w:rsidRDefault="006F5FF6" w:rsidP="003978B1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  <w:highlight w:val="lightGray"/>
                <w:u w:val="single"/>
                <w:lang w:eastAsia="en-GB"/>
              </w:rPr>
            </w:pPr>
            <w:r w:rsidRPr="00945995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en-GB"/>
              </w:rPr>
              <w:t>Afati</w:t>
            </w:r>
          </w:p>
        </w:tc>
        <w:tc>
          <w:tcPr>
            <w:tcW w:w="17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6F5FF6" w:rsidRPr="00945995" w:rsidRDefault="00ED4C74" w:rsidP="003978B1">
            <w:pPr>
              <w:tabs>
                <w:tab w:val="left" w:pos="212"/>
                <w:tab w:val="left" w:pos="1602"/>
              </w:tabs>
              <w:spacing w:after="0" w:line="240" w:lineRule="auto"/>
              <w:ind w:right="-90"/>
              <w:rPr>
                <w:rFonts w:ascii="Times New Roman" w:hAnsi="Times New Roman" w:cs="Times New Roman"/>
                <w:sz w:val="24"/>
                <w:szCs w:val="24"/>
                <w:highlight w:val="lightGray"/>
                <w:u w:val="single"/>
                <w:lang w:eastAsia="en-GB"/>
              </w:rPr>
            </w:pPr>
            <w:r w:rsidRPr="00ED4C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>Buxheti 000/lekë</w:t>
            </w:r>
          </w:p>
        </w:tc>
      </w:tr>
      <w:tr w:rsidR="006F5FF6" w:rsidRPr="00945995" w:rsidTr="00FB70D0">
        <w:trPr>
          <w:gridAfter w:val="1"/>
          <w:wAfter w:w="16" w:type="dxa"/>
          <w:trHeight w:val="222"/>
        </w:trPr>
        <w:tc>
          <w:tcPr>
            <w:tcW w:w="7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F5FF6" w:rsidRPr="00945995" w:rsidRDefault="00DA0D42" w:rsidP="003978B1">
            <w:pPr>
              <w:spacing w:after="0" w:line="240" w:lineRule="auto"/>
              <w:ind w:right="-108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2</w:t>
            </w:r>
            <w:r w:rsidR="006F5FF6" w:rsidRPr="00945995">
              <w:rPr>
                <w:rFonts w:ascii="Times New Roman" w:hAnsi="Times New Roman" w:cs="Times New Roman"/>
                <w:lang w:eastAsia="en-GB"/>
              </w:rPr>
              <w:t>.1.</w:t>
            </w:r>
            <w:r w:rsidR="00330F83" w:rsidRPr="00945995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  <w:tc>
          <w:tcPr>
            <w:tcW w:w="29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F5FF6" w:rsidRPr="00945995" w:rsidRDefault="006F5FF6" w:rsidP="003978B1">
            <w:pPr>
              <w:tabs>
                <w:tab w:val="left" w:pos="-720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45995">
              <w:rPr>
                <w:rFonts w:ascii="Times New Roman" w:hAnsi="Times New Roman" w:cs="Times New Roman"/>
                <w:color w:val="000000" w:themeColor="text1"/>
                <w:lang w:eastAsia="sq-AL"/>
              </w:rPr>
              <w:t>Përafrimi i  legjislacionit  me atë të EPAC/BE-së.</w:t>
            </w:r>
          </w:p>
        </w:tc>
        <w:tc>
          <w:tcPr>
            <w:tcW w:w="3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F5FF6" w:rsidRPr="00945995" w:rsidRDefault="006F5FF6" w:rsidP="00D628A1">
            <w:pPr>
              <w:pStyle w:val="NoSpacing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sq-AL" w:eastAsia="en-GB"/>
              </w:rPr>
            </w:pPr>
            <w:r w:rsidRPr="00945995">
              <w:rPr>
                <w:rFonts w:ascii="Times New Roman" w:hAnsi="Times New Roman" w:cs="Times New Roman"/>
                <w:lang w:val="sq-AL" w:eastAsia="en-GB"/>
              </w:rPr>
              <w:t xml:space="preserve">Analiza e legjislacionit ekzistues, vlerësimi i tij për </w:t>
            </w:r>
            <w:proofErr w:type="spellStart"/>
            <w:r w:rsidRPr="00945995">
              <w:rPr>
                <w:rFonts w:ascii="Times New Roman" w:hAnsi="Times New Roman" w:cs="Times New Roman"/>
                <w:lang w:val="sq-AL" w:eastAsia="en-GB"/>
              </w:rPr>
              <w:t>t</w:t>
            </w:r>
            <w:r w:rsidR="007A2579">
              <w:rPr>
                <w:rFonts w:ascii="Times New Roman" w:hAnsi="Times New Roman" w:cs="Times New Roman"/>
                <w:lang w:val="sq-AL" w:eastAsia="en-GB"/>
              </w:rPr>
              <w:t>w</w:t>
            </w:r>
            <w:proofErr w:type="spellEnd"/>
            <w:r w:rsidRPr="00945995">
              <w:rPr>
                <w:rFonts w:ascii="Times New Roman" w:hAnsi="Times New Roman" w:cs="Times New Roman"/>
                <w:lang w:val="sq-AL" w:eastAsia="en-GB"/>
              </w:rPr>
              <w:t xml:space="preserve"> përgatitur bazën e hartimit te legjislacionit te ri.</w:t>
            </w:r>
          </w:p>
          <w:p w:rsidR="006F5FF6" w:rsidRPr="00945995" w:rsidRDefault="006F5FF6" w:rsidP="003978B1">
            <w:pPr>
              <w:spacing w:after="0" w:line="240" w:lineRule="auto"/>
              <w:ind w:right="-100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22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F5FF6" w:rsidRPr="00945995" w:rsidRDefault="006F5FF6" w:rsidP="003978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5995">
              <w:rPr>
                <w:rFonts w:ascii="Times New Roman" w:hAnsi="Times New Roman" w:cs="Times New Roman"/>
              </w:rPr>
              <w:t>SHCBA</w:t>
            </w:r>
          </w:p>
          <w:p w:rsidR="006F5FF6" w:rsidRPr="00945995" w:rsidRDefault="006F5FF6" w:rsidP="003978B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945995">
              <w:rPr>
                <w:rFonts w:ascii="Times New Roman" w:hAnsi="Times New Roman"/>
                <w:sz w:val="22"/>
                <w:szCs w:val="22"/>
              </w:rPr>
              <w:t>Drejtoria e Inspektimit</w:t>
            </w:r>
          </w:p>
          <w:p w:rsidR="006F5FF6" w:rsidRPr="00945995" w:rsidRDefault="006F5FF6" w:rsidP="003978B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945995">
              <w:rPr>
                <w:rFonts w:ascii="Times New Roman" w:hAnsi="Times New Roman"/>
                <w:sz w:val="22"/>
                <w:szCs w:val="22"/>
              </w:rPr>
              <w:t>Drejtoria e Analizës</w:t>
            </w:r>
          </w:p>
          <w:p w:rsidR="006F5FF6" w:rsidRPr="00945995" w:rsidRDefault="006F5FF6" w:rsidP="003978B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945995">
              <w:rPr>
                <w:rFonts w:ascii="Times New Roman" w:hAnsi="Times New Roman"/>
                <w:sz w:val="22"/>
                <w:szCs w:val="22"/>
              </w:rPr>
              <w:t>Drejtoria  e Hetimit</w:t>
            </w:r>
          </w:p>
          <w:p w:rsidR="006F5FF6" w:rsidRPr="00945995" w:rsidRDefault="006F5FF6" w:rsidP="003978B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945995">
              <w:rPr>
                <w:rFonts w:ascii="Times New Roman" w:hAnsi="Times New Roman"/>
                <w:sz w:val="22"/>
                <w:szCs w:val="22"/>
              </w:rPr>
              <w:t xml:space="preserve">Drejtoria e Verifikimit të Pastërtisë së Figurës </w:t>
            </w:r>
          </w:p>
          <w:p w:rsidR="006F5FF6" w:rsidRPr="00945995" w:rsidRDefault="006F5FF6" w:rsidP="003978B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945995">
              <w:rPr>
                <w:rFonts w:ascii="Times New Roman" w:hAnsi="Times New Roman"/>
                <w:sz w:val="22"/>
                <w:szCs w:val="22"/>
              </w:rPr>
              <w:t>Drejtoria e Shërbimeve Mbështetëse</w:t>
            </w:r>
          </w:p>
          <w:p w:rsidR="006F5FF6" w:rsidRPr="00945995" w:rsidRDefault="006F5FF6" w:rsidP="003978B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945995">
              <w:rPr>
                <w:rFonts w:ascii="Times New Roman" w:hAnsi="Times New Roman"/>
                <w:sz w:val="22"/>
                <w:szCs w:val="22"/>
              </w:rPr>
              <w:t>Se</w:t>
            </w:r>
            <w:r w:rsidR="007A2579">
              <w:rPr>
                <w:rFonts w:ascii="Times New Roman" w:hAnsi="Times New Roman"/>
                <w:sz w:val="22"/>
                <w:szCs w:val="22"/>
              </w:rPr>
              <w:t xml:space="preserve">ktori Buxhet </w:t>
            </w:r>
            <w:proofErr w:type="spellStart"/>
            <w:r w:rsidR="007A2579">
              <w:rPr>
                <w:rFonts w:ascii="Times New Roman" w:hAnsi="Times New Roman"/>
                <w:sz w:val="22"/>
                <w:szCs w:val="22"/>
              </w:rPr>
              <w:t>Financw</w:t>
            </w:r>
            <w:proofErr w:type="spellEnd"/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F5FF6" w:rsidRPr="00945995" w:rsidRDefault="006F5FF6" w:rsidP="003978B1">
            <w:pPr>
              <w:spacing w:after="0" w:line="240" w:lineRule="auto"/>
              <w:rPr>
                <w:rFonts w:ascii="Times New Roman" w:hAnsi="Times New Roman" w:cs="Times New Roman"/>
                <w:lang w:eastAsia="en-GB"/>
              </w:rPr>
            </w:pPr>
            <w:r w:rsidRPr="00945995">
              <w:rPr>
                <w:rFonts w:ascii="Times New Roman" w:hAnsi="Times New Roman" w:cs="Times New Roman"/>
                <w:lang w:eastAsia="en-GB"/>
              </w:rPr>
              <w:t>2020 - 2022</w:t>
            </w:r>
          </w:p>
          <w:p w:rsidR="006F5FF6" w:rsidRPr="00945995" w:rsidRDefault="006F5FF6" w:rsidP="003978B1">
            <w:pPr>
              <w:spacing w:after="0" w:line="240" w:lineRule="auto"/>
              <w:ind w:right="-109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17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F5FF6" w:rsidRPr="00945995" w:rsidRDefault="006F5FF6" w:rsidP="003978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5995">
              <w:rPr>
                <w:rFonts w:ascii="Times New Roman" w:hAnsi="Times New Roman" w:cs="Times New Roman"/>
              </w:rPr>
              <w:t xml:space="preserve">Kosto </w:t>
            </w:r>
          </w:p>
          <w:p w:rsidR="006F5FF6" w:rsidRPr="00945995" w:rsidRDefault="006F5FF6" w:rsidP="003978B1">
            <w:pPr>
              <w:tabs>
                <w:tab w:val="left" w:pos="212"/>
                <w:tab w:val="left" w:pos="1602"/>
              </w:tabs>
              <w:spacing w:after="0" w:line="240" w:lineRule="auto"/>
              <w:ind w:right="-90"/>
              <w:rPr>
                <w:rFonts w:ascii="Times New Roman" w:hAnsi="Times New Roman" w:cs="Times New Roman"/>
                <w:lang w:eastAsia="en-GB"/>
              </w:rPr>
            </w:pPr>
            <w:r w:rsidRPr="00945995">
              <w:rPr>
                <w:rFonts w:ascii="Times New Roman" w:hAnsi="Times New Roman" w:cs="Times New Roman"/>
              </w:rPr>
              <w:t xml:space="preserve">administrative </w:t>
            </w:r>
          </w:p>
        </w:tc>
      </w:tr>
      <w:tr w:rsidR="006F5FF6" w:rsidRPr="00945995" w:rsidTr="00FB70D0">
        <w:trPr>
          <w:gridAfter w:val="1"/>
          <w:wAfter w:w="16" w:type="dxa"/>
          <w:trHeight w:val="222"/>
        </w:trPr>
        <w:tc>
          <w:tcPr>
            <w:tcW w:w="7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F5FF6" w:rsidRPr="00945995" w:rsidRDefault="006F5FF6" w:rsidP="003978B1">
            <w:pPr>
              <w:spacing w:after="0" w:line="240" w:lineRule="auto"/>
              <w:ind w:right="-108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29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F5FF6" w:rsidRPr="00945995" w:rsidRDefault="006F5FF6" w:rsidP="003978B1">
            <w:pPr>
              <w:spacing w:after="0" w:line="240" w:lineRule="auto"/>
              <w:ind w:right="-73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3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F5FF6" w:rsidRPr="00945995" w:rsidRDefault="006F5FF6" w:rsidP="00D628A1">
            <w:pPr>
              <w:pStyle w:val="NoSpacing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sq-AL" w:eastAsia="en-GB"/>
              </w:rPr>
            </w:pPr>
            <w:r w:rsidRPr="00945995">
              <w:rPr>
                <w:rFonts w:ascii="Times New Roman" w:hAnsi="Times New Roman" w:cs="Times New Roman"/>
                <w:lang w:val="sq-AL" w:eastAsia="en-GB"/>
              </w:rPr>
              <w:t>Ngritja e Grupit të Punës për hartimin e:</w:t>
            </w:r>
          </w:p>
          <w:p w:rsidR="006F5FF6" w:rsidRPr="00945995" w:rsidRDefault="006F5FF6" w:rsidP="003978B1">
            <w:pPr>
              <w:pStyle w:val="NoSpacing"/>
              <w:rPr>
                <w:rFonts w:ascii="Times New Roman" w:hAnsi="Times New Roman" w:cs="Times New Roman"/>
                <w:lang w:val="sq-AL" w:eastAsia="en-GB"/>
              </w:rPr>
            </w:pPr>
          </w:p>
          <w:p w:rsidR="006F5FF6" w:rsidRPr="00945995" w:rsidRDefault="006F5FF6" w:rsidP="00D628A1">
            <w:pPr>
              <w:pStyle w:val="NoSpacing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lang w:val="sq-AL" w:eastAsia="en-GB"/>
              </w:rPr>
            </w:pPr>
            <w:r w:rsidRPr="00945995">
              <w:rPr>
                <w:rFonts w:ascii="Times New Roman" w:hAnsi="Times New Roman" w:cs="Times New Roman"/>
                <w:lang w:val="sq-AL" w:eastAsia="en-GB"/>
              </w:rPr>
              <w:t>draft - ligjit të ri të SHCBA-së;</w:t>
            </w:r>
          </w:p>
          <w:p w:rsidR="006F5FF6" w:rsidRPr="00945995" w:rsidRDefault="006F5FF6" w:rsidP="00D628A1">
            <w:pPr>
              <w:pStyle w:val="NoSpacing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lang w:val="sq-AL" w:eastAsia="en-GB"/>
              </w:rPr>
            </w:pPr>
            <w:r w:rsidRPr="00945995">
              <w:rPr>
                <w:rFonts w:ascii="Times New Roman" w:hAnsi="Times New Roman" w:cs="Times New Roman"/>
                <w:lang w:val="sq-AL" w:eastAsia="en-GB"/>
              </w:rPr>
              <w:t xml:space="preserve">draftit të strukturës dhe të </w:t>
            </w:r>
            <w:proofErr w:type="spellStart"/>
            <w:r w:rsidRPr="00945995">
              <w:rPr>
                <w:rFonts w:ascii="Times New Roman" w:hAnsi="Times New Roman" w:cs="Times New Roman"/>
                <w:lang w:val="sq-AL" w:eastAsia="en-GB"/>
              </w:rPr>
              <w:t>organigramës</w:t>
            </w:r>
            <w:proofErr w:type="spellEnd"/>
            <w:r w:rsidRPr="00945995">
              <w:rPr>
                <w:rFonts w:ascii="Times New Roman" w:hAnsi="Times New Roman" w:cs="Times New Roman"/>
                <w:lang w:val="sq-AL" w:eastAsia="en-GB"/>
              </w:rPr>
              <w:t xml:space="preserve"> të Shërbimit</w:t>
            </w:r>
          </w:p>
          <w:p w:rsidR="006F5FF6" w:rsidRPr="00945995" w:rsidRDefault="006F5FF6" w:rsidP="003978B1">
            <w:pPr>
              <w:pStyle w:val="NoSpacing"/>
              <w:ind w:left="720"/>
              <w:rPr>
                <w:rFonts w:ascii="Times New Roman" w:hAnsi="Times New Roman" w:cs="Times New Roman"/>
                <w:lang w:val="sq-AL" w:eastAsia="en-GB"/>
              </w:rPr>
            </w:pPr>
          </w:p>
        </w:tc>
        <w:tc>
          <w:tcPr>
            <w:tcW w:w="22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F5FF6" w:rsidRPr="00945995" w:rsidRDefault="006F5FF6" w:rsidP="003978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5995">
              <w:rPr>
                <w:rFonts w:ascii="Times New Roman" w:hAnsi="Times New Roman" w:cs="Times New Roman"/>
              </w:rPr>
              <w:t>SHCBA</w:t>
            </w:r>
          </w:p>
          <w:p w:rsidR="006F5FF6" w:rsidRPr="00945995" w:rsidRDefault="006F5FF6" w:rsidP="003978B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945995">
              <w:rPr>
                <w:rFonts w:ascii="Times New Roman" w:hAnsi="Times New Roman"/>
                <w:sz w:val="22"/>
                <w:szCs w:val="22"/>
              </w:rPr>
              <w:t>Drejtoria e Inspektimit</w:t>
            </w:r>
          </w:p>
          <w:p w:rsidR="006F5FF6" w:rsidRPr="00945995" w:rsidRDefault="006F5FF6" w:rsidP="003978B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945995">
              <w:rPr>
                <w:rFonts w:ascii="Times New Roman" w:hAnsi="Times New Roman"/>
                <w:sz w:val="22"/>
                <w:szCs w:val="22"/>
              </w:rPr>
              <w:t>Drejtoria e Analizës</w:t>
            </w:r>
          </w:p>
          <w:p w:rsidR="006F5FF6" w:rsidRPr="00945995" w:rsidRDefault="006F5FF6" w:rsidP="003978B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945995">
              <w:rPr>
                <w:rFonts w:ascii="Times New Roman" w:hAnsi="Times New Roman"/>
                <w:sz w:val="22"/>
                <w:szCs w:val="22"/>
              </w:rPr>
              <w:t>Drejtoria  e Hetimit</w:t>
            </w:r>
          </w:p>
          <w:p w:rsidR="006F5FF6" w:rsidRPr="00945995" w:rsidRDefault="006F5FF6" w:rsidP="003978B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945995">
              <w:rPr>
                <w:rFonts w:ascii="Times New Roman" w:hAnsi="Times New Roman"/>
                <w:sz w:val="22"/>
                <w:szCs w:val="22"/>
              </w:rPr>
              <w:t xml:space="preserve">Drejtoria e Verifikimit të Pastërtisë së Figurës </w:t>
            </w:r>
          </w:p>
          <w:p w:rsidR="006F5FF6" w:rsidRPr="00945995" w:rsidRDefault="006F5FF6" w:rsidP="003978B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945995">
              <w:rPr>
                <w:rFonts w:ascii="Times New Roman" w:hAnsi="Times New Roman"/>
                <w:sz w:val="22"/>
                <w:szCs w:val="22"/>
              </w:rPr>
              <w:t>Drejtoria e Shërbimeve Mbështetëse</w:t>
            </w:r>
          </w:p>
          <w:p w:rsidR="006F5FF6" w:rsidRPr="00945995" w:rsidRDefault="006F5FF6" w:rsidP="003978B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945995">
              <w:rPr>
                <w:rFonts w:ascii="Times New Roman" w:hAnsi="Times New Roman"/>
                <w:sz w:val="22"/>
                <w:szCs w:val="22"/>
              </w:rPr>
              <w:t>Sektori Buxhet Finance</w:t>
            </w: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F5FF6" w:rsidRPr="00945995" w:rsidRDefault="006F5FF6" w:rsidP="003978B1">
            <w:pPr>
              <w:spacing w:after="0" w:line="240" w:lineRule="auto"/>
              <w:rPr>
                <w:rFonts w:ascii="Times New Roman" w:hAnsi="Times New Roman" w:cs="Times New Roman"/>
                <w:lang w:eastAsia="en-GB"/>
              </w:rPr>
            </w:pPr>
            <w:r w:rsidRPr="00945995">
              <w:rPr>
                <w:rFonts w:ascii="Times New Roman" w:hAnsi="Times New Roman" w:cs="Times New Roman"/>
                <w:lang w:eastAsia="en-GB"/>
              </w:rPr>
              <w:t>2020 - 2022</w:t>
            </w:r>
          </w:p>
          <w:p w:rsidR="006F5FF6" w:rsidRPr="00945995" w:rsidRDefault="006F5FF6" w:rsidP="003978B1">
            <w:pPr>
              <w:spacing w:after="0" w:line="240" w:lineRule="auto"/>
              <w:ind w:right="-109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17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F5FF6" w:rsidRPr="00945995" w:rsidRDefault="006F5FF6" w:rsidP="003978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5995">
              <w:rPr>
                <w:rFonts w:ascii="Times New Roman" w:hAnsi="Times New Roman" w:cs="Times New Roman"/>
              </w:rPr>
              <w:t xml:space="preserve">Kosto </w:t>
            </w:r>
          </w:p>
          <w:p w:rsidR="006F5FF6" w:rsidRPr="00945995" w:rsidRDefault="006F5FF6" w:rsidP="003978B1">
            <w:pPr>
              <w:tabs>
                <w:tab w:val="left" w:pos="212"/>
                <w:tab w:val="left" w:pos="1602"/>
              </w:tabs>
              <w:spacing w:after="0" w:line="240" w:lineRule="auto"/>
              <w:ind w:right="-90"/>
              <w:rPr>
                <w:rFonts w:ascii="Times New Roman" w:hAnsi="Times New Roman" w:cs="Times New Roman"/>
                <w:lang w:eastAsia="en-GB"/>
              </w:rPr>
            </w:pPr>
            <w:r w:rsidRPr="00945995">
              <w:rPr>
                <w:rFonts w:ascii="Times New Roman" w:hAnsi="Times New Roman" w:cs="Times New Roman"/>
              </w:rPr>
              <w:t xml:space="preserve">administrative </w:t>
            </w:r>
          </w:p>
        </w:tc>
      </w:tr>
      <w:tr w:rsidR="006F5FF6" w:rsidRPr="00945995" w:rsidTr="00FB70D0">
        <w:trPr>
          <w:gridAfter w:val="1"/>
          <w:wAfter w:w="16" w:type="dxa"/>
          <w:trHeight w:val="222"/>
        </w:trPr>
        <w:tc>
          <w:tcPr>
            <w:tcW w:w="7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F5FF6" w:rsidRPr="00945995" w:rsidRDefault="006F5FF6" w:rsidP="003978B1">
            <w:pPr>
              <w:spacing w:after="0" w:line="240" w:lineRule="auto"/>
              <w:ind w:right="-108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29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F5FF6" w:rsidRPr="00945995" w:rsidRDefault="006F5FF6" w:rsidP="003978B1">
            <w:pPr>
              <w:spacing w:after="0" w:line="240" w:lineRule="auto"/>
              <w:ind w:right="-73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3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F5FF6" w:rsidRPr="00945995" w:rsidRDefault="007A2579" w:rsidP="00D628A1">
            <w:pPr>
              <w:pStyle w:val="NoSpacing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sq-AL" w:eastAsia="en-GB"/>
              </w:rPr>
            </w:pPr>
            <w:r>
              <w:rPr>
                <w:rFonts w:ascii="Times New Roman" w:hAnsi="Times New Roman" w:cs="Times New Roman"/>
                <w:lang w:val="sq-AL" w:eastAsia="en-GB"/>
              </w:rPr>
              <w:t>Rishikimi i kuadrit</w:t>
            </w:r>
            <w:r w:rsidR="006F5FF6" w:rsidRPr="00945995">
              <w:rPr>
                <w:rFonts w:ascii="Times New Roman" w:hAnsi="Times New Roman" w:cs="Times New Roman"/>
                <w:lang w:val="sq-AL" w:eastAsia="en-GB"/>
              </w:rPr>
              <w:t xml:space="preserve"> ligjor që rregullon veprimtarinë e shërbimit në fushën informativo - gjurmuese, procedurale, inspektimit dhe trajtimit të ankesave, e konkretisht:</w:t>
            </w:r>
          </w:p>
          <w:p w:rsidR="006F5FF6" w:rsidRPr="00945995" w:rsidRDefault="006F5FF6" w:rsidP="003978B1">
            <w:pPr>
              <w:pStyle w:val="NoSpacing"/>
              <w:ind w:left="360"/>
              <w:rPr>
                <w:rFonts w:ascii="Times New Roman" w:hAnsi="Times New Roman" w:cs="Times New Roman"/>
                <w:lang w:val="sq-AL" w:eastAsia="en-GB"/>
              </w:rPr>
            </w:pPr>
          </w:p>
          <w:p w:rsidR="006F5FF6" w:rsidRPr="00945995" w:rsidRDefault="006F5FF6" w:rsidP="003978B1">
            <w:pPr>
              <w:pStyle w:val="NoSpacing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lang w:val="sq-AL"/>
              </w:rPr>
            </w:pPr>
            <w:r w:rsidRPr="009571DD">
              <w:rPr>
                <w:rFonts w:ascii="Times New Roman" w:hAnsi="Times New Roman" w:cs="Times New Roman"/>
                <w:i/>
                <w:lang w:val="sq-AL"/>
              </w:rPr>
              <w:t>“Rregullore e Shërbimit”</w:t>
            </w:r>
            <w:r w:rsidRPr="00945995">
              <w:rPr>
                <w:rFonts w:ascii="Times New Roman" w:hAnsi="Times New Roman" w:cs="Times New Roman"/>
                <w:lang w:val="sq-AL"/>
              </w:rPr>
              <w:t>, miratuar me VKM nr. 829, datë 03.12.2014;</w:t>
            </w:r>
          </w:p>
          <w:p w:rsidR="006F5FF6" w:rsidRPr="00945995" w:rsidRDefault="006F5FF6" w:rsidP="00D628A1">
            <w:pPr>
              <w:pStyle w:val="NoSpacing"/>
              <w:numPr>
                <w:ilvl w:val="0"/>
                <w:numId w:val="5"/>
              </w:numPr>
              <w:ind w:left="360"/>
              <w:jc w:val="both"/>
              <w:rPr>
                <w:rFonts w:ascii="Times New Roman" w:hAnsi="Times New Roman" w:cs="Times New Roman"/>
                <w:i/>
                <w:iCs/>
                <w:lang w:val="sq-AL"/>
              </w:rPr>
            </w:pPr>
            <w:r w:rsidRPr="00945995">
              <w:rPr>
                <w:rFonts w:ascii="Times New Roman" w:hAnsi="Times New Roman" w:cs="Times New Roman"/>
                <w:lang w:val="sq-AL"/>
              </w:rPr>
              <w:t xml:space="preserve">VKM nr. 740, datë 05.11.2014 </w:t>
            </w:r>
            <w:r w:rsidRPr="00945995">
              <w:rPr>
                <w:rFonts w:ascii="Times New Roman" w:hAnsi="Times New Roman" w:cs="Times New Roman"/>
                <w:i/>
                <w:iCs/>
                <w:lang w:val="sq-AL"/>
              </w:rPr>
              <w:t>“Për përcaktimin e funksioneve korresponduese për gradat e personelit operacionale të Shërbimit për Çështjet e Brendshme dhe Ankesat, në Ministrinë e Brendshme”;</w:t>
            </w:r>
          </w:p>
          <w:p w:rsidR="006F5FF6" w:rsidRPr="00945995" w:rsidRDefault="006F5FF6" w:rsidP="00D628A1">
            <w:pPr>
              <w:pStyle w:val="NoSpacing"/>
              <w:numPr>
                <w:ilvl w:val="0"/>
                <w:numId w:val="5"/>
              </w:numPr>
              <w:ind w:left="360"/>
              <w:jc w:val="both"/>
              <w:rPr>
                <w:rFonts w:ascii="Times New Roman" w:hAnsi="Times New Roman" w:cs="Times New Roman"/>
                <w:lang w:val="sq-AL"/>
              </w:rPr>
            </w:pPr>
            <w:r w:rsidRPr="00945995">
              <w:rPr>
                <w:rFonts w:ascii="Times New Roman" w:hAnsi="Times New Roman" w:cs="Times New Roman"/>
                <w:lang w:val="sq-AL"/>
              </w:rPr>
              <w:t xml:space="preserve">VKM nr. 741, datë 05.11.2014 </w:t>
            </w:r>
            <w:r w:rsidRPr="00945995">
              <w:rPr>
                <w:rFonts w:ascii="Times New Roman" w:hAnsi="Times New Roman" w:cs="Times New Roman"/>
                <w:i/>
                <w:iCs/>
                <w:lang w:val="sq-AL"/>
              </w:rPr>
              <w:t>“Për përcaktimin e kushteve, kritereve të përdorimit dhe kontrollit të fondit të posaçëm, në funksion të veprimtarisë hetimore dhe procesit informative të Shërbimit për Çështjet e Brendshme dhe Anke</w:t>
            </w:r>
            <w:r w:rsidR="00907349">
              <w:rPr>
                <w:rFonts w:ascii="Times New Roman" w:hAnsi="Times New Roman" w:cs="Times New Roman"/>
                <w:i/>
                <w:iCs/>
                <w:lang w:val="sq-AL"/>
              </w:rPr>
              <w:t>sat, në Ministrinë e Brendshme”;</w:t>
            </w:r>
          </w:p>
          <w:p w:rsidR="006F5FF6" w:rsidRPr="00945995" w:rsidRDefault="006F5FF6" w:rsidP="00D628A1">
            <w:pPr>
              <w:pStyle w:val="NoSpacing"/>
              <w:numPr>
                <w:ilvl w:val="0"/>
                <w:numId w:val="5"/>
              </w:numPr>
              <w:ind w:left="360"/>
              <w:jc w:val="both"/>
              <w:rPr>
                <w:rFonts w:ascii="Times New Roman" w:hAnsi="Times New Roman" w:cs="Times New Roman"/>
                <w:i/>
                <w:iCs/>
                <w:lang w:val="sq-AL"/>
              </w:rPr>
            </w:pPr>
            <w:r w:rsidRPr="00945995">
              <w:rPr>
                <w:rFonts w:ascii="Times New Roman" w:hAnsi="Times New Roman" w:cs="Times New Roman"/>
                <w:lang w:val="sq-AL"/>
              </w:rPr>
              <w:t xml:space="preserve">VKM. nr. 188, datë 04.03.2015 </w:t>
            </w:r>
            <w:r w:rsidRPr="00945995">
              <w:rPr>
                <w:rFonts w:ascii="Times New Roman" w:hAnsi="Times New Roman" w:cs="Times New Roman"/>
                <w:i/>
                <w:iCs/>
                <w:lang w:val="sq-AL"/>
              </w:rPr>
              <w:t>“Për miratimin e rregullave për sigurimin e personelit”;</w:t>
            </w:r>
          </w:p>
          <w:p w:rsidR="006F5FF6" w:rsidRPr="00945995" w:rsidRDefault="006F5FF6" w:rsidP="00D628A1">
            <w:pPr>
              <w:pStyle w:val="NoSpacing"/>
              <w:numPr>
                <w:ilvl w:val="0"/>
                <w:numId w:val="5"/>
              </w:numPr>
              <w:ind w:left="360"/>
              <w:jc w:val="both"/>
              <w:rPr>
                <w:rFonts w:ascii="Times New Roman" w:hAnsi="Times New Roman" w:cs="Times New Roman"/>
                <w:i/>
                <w:iCs/>
                <w:lang w:val="sq-AL"/>
              </w:rPr>
            </w:pPr>
            <w:r w:rsidRPr="00945995">
              <w:rPr>
                <w:rFonts w:ascii="Times New Roman" w:hAnsi="Times New Roman" w:cs="Times New Roman"/>
                <w:lang w:val="sq-AL"/>
              </w:rPr>
              <w:t xml:space="preserve">Memorandum bashkëpunimi ndërmjet Ministrisë së Brendshme të Shqipërisë dhe Ministrisë së Brendshme të Kosovës </w:t>
            </w:r>
            <w:r w:rsidRPr="00945995">
              <w:rPr>
                <w:rFonts w:ascii="Times New Roman" w:hAnsi="Times New Roman" w:cs="Times New Roman"/>
                <w:i/>
                <w:iCs/>
                <w:lang w:val="sq-AL"/>
              </w:rPr>
              <w:t>“Mbi forcimin e bashkëpun</w:t>
            </w:r>
            <w:r w:rsidR="009571DD">
              <w:rPr>
                <w:rFonts w:ascii="Times New Roman" w:hAnsi="Times New Roman" w:cs="Times New Roman"/>
                <w:i/>
                <w:iCs/>
                <w:lang w:val="sq-AL"/>
              </w:rPr>
              <w:t>imit në fushën e kontrollit të b</w:t>
            </w:r>
            <w:r w:rsidRPr="00945995">
              <w:rPr>
                <w:rFonts w:ascii="Times New Roman" w:hAnsi="Times New Roman" w:cs="Times New Roman"/>
                <w:i/>
                <w:iCs/>
                <w:lang w:val="sq-AL"/>
              </w:rPr>
              <w:t>rendshëm”, 23 Mars 2015</w:t>
            </w:r>
            <w:r w:rsidR="00907349">
              <w:rPr>
                <w:rFonts w:ascii="Times New Roman" w:hAnsi="Times New Roman" w:cs="Times New Roman"/>
                <w:i/>
                <w:iCs/>
                <w:lang w:val="sq-AL"/>
              </w:rPr>
              <w:t>;</w:t>
            </w:r>
          </w:p>
          <w:p w:rsidR="006F5FF6" w:rsidRPr="00945995" w:rsidRDefault="006F5FF6" w:rsidP="00D628A1">
            <w:pPr>
              <w:pStyle w:val="NoSpacing"/>
              <w:numPr>
                <w:ilvl w:val="0"/>
                <w:numId w:val="5"/>
              </w:numPr>
              <w:ind w:left="360"/>
              <w:jc w:val="both"/>
              <w:rPr>
                <w:rFonts w:ascii="Times New Roman" w:hAnsi="Times New Roman" w:cs="Times New Roman"/>
                <w:i/>
                <w:iCs/>
                <w:lang w:val="sq-AL"/>
              </w:rPr>
            </w:pPr>
            <w:r w:rsidRPr="00945995">
              <w:rPr>
                <w:rFonts w:ascii="Times New Roman" w:hAnsi="Times New Roman" w:cs="Times New Roman"/>
                <w:lang w:val="sq-AL"/>
              </w:rPr>
              <w:t xml:space="preserve">Memorandum bashkëpunimi ndërmjet Ministrisë së Brendshme të Shqipërisë dhe Ministrisë së Brendshme të Maqedonisë </w:t>
            </w:r>
            <w:r w:rsidRPr="00945995">
              <w:rPr>
                <w:rFonts w:ascii="Times New Roman" w:hAnsi="Times New Roman" w:cs="Times New Roman"/>
                <w:i/>
                <w:iCs/>
                <w:lang w:val="sq-AL"/>
              </w:rPr>
              <w:t>“Mbi forcimin e bashkëpun</w:t>
            </w:r>
            <w:r w:rsidR="009571DD">
              <w:rPr>
                <w:rFonts w:ascii="Times New Roman" w:hAnsi="Times New Roman" w:cs="Times New Roman"/>
                <w:i/>
                <w:iCs/>
                <w:lang w:val="sq-AL"/>
              </w:rPr>
              <w:t>imit në fushën e kontrollit të b</w:t>
            </w:r>
            <w:r w:rsidR="00907349">
              <w:rPr>
                <w:rFonts w:ascii="Times New Roman" w:hAnsi="Times New Roman" w:cs="Times New Roman"/>
                <w:i/>
                <w:iCs/>
                <w:lang w:val="sq-AL"/>
              </w:rPr>
              <w:t>rendshëm”, 15 Dhjetor 2017;</w:t>
            </w:r>
          </w:p>
          <w:p w:rsidR="006F5FF6" w:rsidRPr="00945995" w:rsidRDefault="006F5FF6" w:rsidP="00D628A1">
            <w:pPr>
              <w:pStyle w:val="NoSpacing"/>
              <w:numPr>
                <w:ilvl w:val="0"/>
                <w:numId w:val="5"/>
              </w:numPr>
              <w:ind w:left="360"/>
              <w:jc w:val="both"/>
              <w:rPr>
                <w:rFonts w:ascii="Times New Roman" w:hAnsi="Times New Roman" w:cs="Times New Roman"/>
                <w:i/>
                <w:iCs/>
                <w:lang w:val="sq-AL"/>
              </w:rPr>
            </w:pPr>
            <w:r w:rsidRPr="00945995">
              <w:rPr>
                <w:rFonts w:ascii="Times New Roman" w:hAnsi="Times New Roman" w:cs="Times New Roman"/>
                <w:lang w:val="sq-AL"/>
              </w:rPr>
              <w:t xml:space="preserve">Memorandum bashkëpunimi </w:t>
            </w:r>
            <w:r w:rsidRPr="00945995">
              <w:rPr>
                <w:rFonts w:ascii="Times New Roman" w:hAnsi="Times New Roman" w:cs="Times New Roman"/>
                <w:i/>
                <w:iCs/>
                <w:lang w:val="sq-AL"/>
              </w:rPr>
              <w:t>“Mbi shkëmbimin e informacionit, kryerjen e operacioneve të përbashkëta dhe kryerjen e testit të integritetit ndërmjet Shërbimit për Çështjet e Brendshme dhe Ankesat dhe Drejtorisë së Përgjithshme të Dogan</w:t>
            </w:r>
            <w:r w:rsidR="00907349">
              <w:rPr>
                <w:rFonts w:ascii="Times New Roman" w:hAnsi="Times New Roman" w:cs="Times New Roman"/>
                <w:i/>
                <w:iCs/>
                <w:lang w:val="sq-AL"/>
              </w:rPr>
              <w:t>ave” nr. 5641, datë 22.07.2015”;</w:t>
            </w:r>
            <w:r w:rsidRPr="00945995">
              <w:rPr>
                <w:rFonts w:ascii="Times New Roman" w:hAnsi="Times New Roman" w:cs="Times New Roman"/>
                <w:i/>
                <w:iCs/>
                <w:lang w:val="sq-AL"/>
              </w:rPr>
              <w:t xml:space="preserve"> </w:t>
            </w:r>
          </w:p>
          <w:p w:rsidR="006F5FF6" w:rsidRPr="00945995" w:rsidRDefault="006F5FF6" w:rsidP="00D628A1">
            <w:pPr>
              <w:pStyle w:val="NoSpacing"/>
              <w:numPr>
                <w:ilvl w:val="0"/>
                <w:numId w:val="5"/>
              </w:numPr>
              <w:ind w:left="360"/>
              <w:jc w:val="both"/>
              <w:rPr>
                <w:rFonts w:ascii="Times New Roman" w:hAnsi="Times New Roman" w:cs="Times New Roman"/>
                <w:lang w:val="sq-AL"/>
              </w:rPr>
            </w:pPr>
            <w:r w:rsidRPr="00945995">
              <w:rPr>
                <w:rFonts w:ascii="Times New Roman" w:hAnsi="Times New Roman" w:cs="Times New Roman"/>
                <w:lang w:val="sq-AL"/>
              </w:rPr>
              <w:t xml:space="preserve">Udhëzimit të Përbashkët të Ministrit të Brendshëm dhe Prokurorit të Përgjithshëm nr. 100, datë 27.03.2015 </w:t>
            </w:r>
            <w:r w:rsidRPr="00945995">
              <w:rPr>
                <w:rFonts w:ascii="Times New Roman" w:hAnsi="Times New Roman" w:cs="Times New Roman"/>
                <w:i/>
                <w:iCs/>
                <w:lang w:val="sq-AL"/>
              </w:rPr>
              <w:t>“Për Procedurat e Veprimtarisë Informative dhe bashkëpunimit me individë të Shërbimit për Çështjet e Brendshme dhe Ankesat, në Ministrinë e Brendshme”;</w:t>
            </w:r>
          </w:p>
          <w:p w:rsidR="006F5FF6" w:rsidRPr="00945995" w:rsidRDefault="006F5FF6" w:rsidP="00D628A1">
            <w:pPr>
              <w:pStyle w:val="NoSpacing"/>
              <w:numPr>
                <w:ilvl w:val="0"/>
                <w:numId w:val="5"/>
              </w:numPr>
              <w:ind w:left="360"/>
              <w:jc w:val="both"/>
              <w:rPr>
                <w:rFonts w:ascii="Times New Roman" w:hAnsi="Times New Roman" w:cs="Times New Roman"/>
                <w:lang w:val="sq-AL"/>
              </w:rPr>
            </w:pPr>
            <w:r w:rsidRPr="00945995">
              <w:rPr>
                <w:rFonts w:ascii="Times New Roman" w:hAnsi="Times New Roman" w:cs="Times New Roman"/>
                <w:lang w:val="sq-AL"/>
              </w:rPr>
              <w:t xml:space="preserve">Udhëzimi i Ministrit të Brendshëm nr. 652, datë 14.11.2014 </w:t>
            </w:r>
            <w:r w:rsidRPr="00945995">
              <w:rPr>
                <w:rFonts w:ascii="Times New Roman" w:hAnsi="Times New Roman" w:cs="Times New Roman"/>
                <w:i/>
                <w:iCs/>
                <w:lang w:val="sq-AL"/>
              </w:rPr>
              <w:t>“Për Mbikëqyrjen e fshehtë të personave e mjediseve, nga Shërbimi për Çështjet e Brendshme dhe Ankesat, në Ministrinë e Punëve të Brendshme dhe procedurat standarde gjatë aplikimit të tyre”;</w:t>
            </w:r>
          </w:p>
          <w:p w:rsidR="006F5FF6" w:rsidRPr="00945995" w:rsidRDefault="006F5FF6" w:rsidP="00D628A1">
            <w:pPr>
              <w:pStyle w:val="NoSpacing"/>
              <w:numPr>
                <w:ilvl w:val="0"/>
                <w:numId w:val="5"/>
              </w:numPr>
              <w:ind w:left="360"/>
              <w:jc w:val="both"/>
              <w:rPr>
                <w:rFonts w:ascii="Times New Roman" w:hAnsi="Times New Roman" w:cs="Times New Roman"/>
                <w:i/>
                <w:iCs/>
                <w:lang w:val="sq-AL"/>
              </w:rPr>
            </w:pPr>
            <w:r w:rsidRPr="00945995">
              <w:rPr>
                <w:rFonts w:ascii="Times New Roman" w:hAnsi="Times New Roman" w:cs="Times New Roman"/>
                <w:lang w:val="sq-AL"/>
              </w:rPr>
              <w:t xml:space="preserve">Udhëzimi i Ministrit të Brendshëm nr. 653, datë 14.11.2014 </w:t>
            </w:r>
            <w:r w:rsidRPr="00945995">
              <w:rPr>
                <w:rFonts w:ascii="Times New Roman" w:hAnsi="Times New Roman" w:cs="Times New Roman"/>
                <w:i/>
                <w:iCs/>
                <w:lang w:val="sq-AL"/>
              </w:rPr>
              <w:t>“Mbi Procesin Informativ”;</w:t>
            </w:r>
          </w:p>
          <w:p w:rsidR="006F5FF6" w:rsidRPr="00945995" w:rsidRDefault="006F5FF6" w:rsidP="00D628A1">
            <w:pPr>
              <w:pStyle w:val="NoSpacing"/>
              <w:numPr>
                <w:ilvl w:val="0"/>
                <w:numId w:val="5"/>
              </w:numPr>
              <w:ind w:left="360"/>
              <w:jc w:val="both"/>
              <w:rPr>
                <w:rFonts w:ascii="Times New Roman" w:hAnsi="Times New Roman" w:cs="Times New Roman"/>
                <w:i/>
                <w:iCs/>
                <w:lang w:val="sq-AL"/>
              </w:rPr>
            </w:pPr>
            <w:r w:rsidRPr="00945995">
              <w:rPr>
                <w:rFonts w:ascii="Times New Roman" w:hAnsi="Times New Roman" w:cs="Times New Roman"/>
                <w:lang w:val="sq-AL"/>
              </w:rPr>
              <w:t xml:space="preserve">Udhëzimi i Ministrit të Brendshëm nr. 654, datë 14.11.2014 </w:t>
            </w:r>
            <w:r w:rsidRPr="00945995">
              <w:rPr>
                <w:rFonts w:ascii="Times New Roman" w:hAnsi="Times New Roman" w:cs="Times New Roman"/>
                <w:i/>
                <w:iCs/>
                <w:lang w:val="sq-AL"/>
              </w:rPr>
              <w:t>“Mbi burimet e informacionit d</w:t>
            </w:r>
            <w:r w:rsidR="009571DD">
              <w:rPr>
                <w:rFonts w:ascii="Times New Roman" w:hAnsi="Times New Roman" w:cs="Times New Roman"/>
                <w:i/>
                <w:iCs/>
                <w:lang w:val="sq-AL"/>
              </w:rPr>
              <w:t>he rrjetin e fshehtë informativ</w:t>
            </w:r>
            <w:r w:rsidRPr="00945995">
              <w:rPr>
                <w:rFonts w:ascii="Times New Roman" w:hAnsi="Times New Roman" w:cs="Times New Roman"/>
                <w:i/>
                <w:iCs/>
                <w:lang w:val="sq-AL"/>
              </w:rPr>
              <w:t>”;</w:t>
            </w:r>
          </w:p>
          <w:p w:rsidR="006F5FF6" w:rsidRPr="00945995" w:rsidRDefault="006F5FF6" w:rsidP="00D628A1">
            <w:pPr>
              <w:pStyle w:val="NoSpacing"/>
              <w:numPr>
                <w:ilvl w:val="0"/>
                <w:numId w:val="5"/>
              </w:numPr>
              <w:ind w:left="360"/>
              <w:jc w:val="both"/>
              <w:rPr>
                <w:rFonts w:ascii="Times New Roman" w:hAnsi="Times New Roman" w:cs="Times New Roman"/>
                <w:lang w:val="sq-AL"/>
              </w:rPr>
            </w:pPr>
            <w:r w:rsidRPr="00945995">
              <w:rPr>
                <w:rFonts w:ascii="Times New Roman" w:hAnsi="Times New Roman" w:cs="Times New Roman"/>
                <w:lang w:val="sq-AL"/>
              </w:rPr>
              <w:t xml:space="preserve">Udhëzimi i Ministrit të Brendshëm nr. 656, datë 14.11.2014 </w:t>
            </w:r>
            <w:r w:rsidRPr="00945995">
              <w:rPr>
                <w:rFonts w:ascii="Times New Roman" w:hAnsi="Times New Roman" w:cs="Times New Roman"/>
                <w:i/>
                <w:iCs/>
                <w:lang w:val="sq-AL"/>
              </w:rPr>
              <w:t>“Mbi përcaktimin e procedurave, kritereve dhe mënyrave të administrimit të paralajmërimit”;</w:t>
            </w:r>
          </w:p>
          <w:p w:rsidR="006F5FF6" w:rsidRPr="00945995" w:rsidRDefault="006F5FF6" w:rsidP="00D628A1">
            <w:pPr>
              <w:pStyle w:val="NoSpacing"/>
              <w:numPr>
                <w:ilvl w:val="0"/>
                <w:numId w:val="5"/>
              </w:numPr>
              <w:ind w:left="360"/>
              <w:jc w:val="both"/>
              <w:rPr>
                <w:rFonts w:ascii="Times New Roman" w:hAnsi="Times New Roman" w:cs="Times New Roman"/>
                <w:i/>
                <w:iCs/>
                <w:lang w:val="sq-AL"/>
              </w:rPr>
            </w:pPr>
            <w:r w:rsidRPr="00945995">
              <w:rPr>
                <w:rFonts w:ascii="Times New Roman" w:hAnsi="Times New Roman" w:cs="Times New Roman"/>
                <w:lang w:val="sq-AL"/>
              </w:rPr>
              <w:t xml:space="preserve">Udhëzimi i Ministrit të Brendshëm nr. 658, datë 14.11.2014 </w:t>
            </w:r>
            <w:r w:rsidRPr="00945995">
              <w:rPr>
                <w:rFonts w:ascii="Times New Roman" w:hAnsi="Times New Roman" w:cs="Times New Roman"/>
                <w:i/>
                <w:iCs/>
                <w:lang w:val="sq-AL"/>
              </w:rPr>
              <w:t>“Për procedurat e kontrollit të dokumenteve dhe evidencave, kërkimit dhe marrjes së të dhënave në struktura si dhe bashkërendimi i punës së Shërbimit për Çështjet e Brendshme dhe Ankesat me strukturat dhe ato të Ministrisë së Punëve të Brendshme”.</w:t>
            </w:r>
          </w:p>
          <w:p w:rsidR="006F5FF6" w:rsidRPr="00945995" w:rsidRDefault="006F5FF6" w:rsidP="00D628A1">
            <w:pPr>
              <w:pStyle w:val="NoSpacing"/>
              <w:numPr>
                <w:ilvl w:val="0"/>
                <w:numId w:val="5"/>
              </w:numPr>
              <w:ind w:left="360"/>
              <w:jc w:val="both"/>
              <w:rPr>
                <w:rFonts w:ascii="Times New Roman" w:hAnsi="Times New Roman" w:cs="Times New Roman"/>
                <w:lang w:val="sq-AL"/>
              </w:rPr>
            </w:pPr>
            <w:r w:rsidRPr="00945995">
              <w:rPr>
                <w:rFonts w:ascii="Times New Roman" w:hAnsi="Times New Roman" w:cs="Times New Roman"/>
                <w:lang w:val="sq-AL"/>
              </w:rPr>
              <w:t xml:space="preserve">Udhëzimi i Ministrit të Brendshëm nr. 676, datë 05.12.2014 </w:t>
            </w:r>
            <w:r w:rsidRPr="00945995">
              <w:rPr>
                <w:rFonts w:ascii="Times New Roman" w:hAnsi="Times New Roman" w:cs="Times New Roman"/>
                <w:i/>
                <w:iCs/>
                <w:lang w:val="sq-AL"/>
              </w:rPr>
              <w:t>“Për përdorimin dhe kontrollin e “Fondit të posaçëm për shpenzime në funksion të veprimtarisë hetimore dhe procesit informativ të Shërbimit për Çështjet e Brendshme dhe Ankesat”</w:t>
            </w:r>
            <w:r w:rsidR="00FB70D0" w:rsidRPr="00945995">
              <w:rPr>
                <w:rFonts w:ascii="Times New Roman" w:hAnsi="Times New Roman" w:cs="Times New Roman"/>
                <w:i/>
                <w:iCs/>
                <w:lang w:val="sq-AL"/>
              </w:rPr>
              <w:t>.</w:t>
            </w:r>
          </w:p>
          <w:p w:rsidR="006F5FF6" w:rsidRPr="00945995" w:rsidRDefault="006F5FF6" w:rsidP="00D628A1">
            <w:pPr>
              <w:pStyle w:val="NoSpacing"/>
              <w:numPr>
                <w:ilvl w:val="0"/>
                <w:numId w:val="5"/>
              </w:numPr>
              <w:ind w:left="360"/>
              <w:jc w:val="both"/>
              <w:rPr>
                <w:rFonts w:ascii="Times New Roman" w:hAnsi="Times New Roman" w:cs="Times New Roman"/>
                <w:i/>
                <w:iCs/>
                <w:lang w:val="sq-AL"/>
              </w:rPr>
            </w:pPr>
            <w:r w:rsidRPr="00945995">
              <w:rPr>
                <w:rFonts w:ascii="Times New Roman" w:hAnsi="Times New Roman" w:cs="Times New Roman"/>
                <w:lang w:val="sq-AL"/>
              </w:rPr>
              <w:t xml:space="preserve">Udhëzimi i Ministrit të Brendshëm nr. 434/1, datë 28.06.2019 </w:t>
            </w:r>
            <w:r w:rsidRPr="00945995">
              <w:rPr>
                <w:rFonts w:ascii="Times New Roman" w:hAnsi="Times New Roman" w:cs="Times New Roman"/>
                <w:i/>
                <w:iCs/>
                <w:lang w:val="sq-AL"/>
              </w:rPr>
              <w:t>“Mbi miratimin e formularit të profilit të integritetit të punonjësit, subjekte të SHÇBA-së”</w:t>
            </w:r>
            <w:r w:rsidR="00FB70D0" w:rsidRPr="00945995">
              <w:rPr>
                <w:rFonts w:ascii="Times New Roman" w:hAnsi="Times New Roman" w:cs="Times New Roman"/>
                <w:i/>
                <w:iCs/>
                <w:lang w:val="sq-AL"/>
              </w:rPr>
              <w:t>.</w:t>
            </w:r>
          </w:p>
          <w:p w:rsidR="006F5FF6" w:rsidRPr="00945995" w:rsidRDefault="006F5FF6" w:rsidP="00D628A1">
            <w:pPr>
              <w:pStyle w:val="NoSpacing"/>
              <w:numPr>
                <w:ilvl w:val="0"/>
                <w:numId w:val="5"/>
              </w:numPr>
              <w:ind w:left="360"/>
              <w:jc w:val="both"/>
              <w:rPr>
                <w:rFonts w:ascii="Times New Roman" w:hAnsi="Times New Roman" w:cs="Times New Roman"/>
                <w:i/>
                <w:iCs/>
                <w:lang w:val="sq-AL"/>
              </w:rPr>
            </w:pPr>
            <w:r w:rsidRPr="00945995">
              <w:rPr>
                <w:rFonts w:ascii="Times New Roman" w:hAnsi="Times New Roman" w:cs="Times New Roman"/>
                <w:lang w:val="sq-AL"/>
              </w:rPr>
              <w:t xml:space="preserve">Urdhri i Ministrit të Brendshëm nr. 30, datë 09.02.2015 </w:t>
            </w:r>
            <w:r w:rsidRPr="00945995">
              <w:rPr>
                <w:rFonts w:ascii="Times New Roman" w:hAnsi="Times New Roman" w:cs="Times New Roman"/>
                <w:i/>
                <w:iCs/>
                <w:lang w:val="sq-AL"/>
              </w:rPr>
              <w:t>“Për miratimin e Rregullores për funksionimin e evidencës operative dhe administrimin e dokumenteve që krijohen nga Shërbimi për Çështjet e Brendshme dhe Ankesat”, i ndryshuar;</w:t>
            </w:r>
          </w:p>
          <w:p w:rsidR="006F5FF6" w:rsidRPr="00945995" w:rsidRDefault="006F5FF6" w:rsidP="00D628A1">
            <w:pPr>
              <w:pStyle w:val="NoSpacing"/>
              <w:numPr>
                <w:ilvl w:val="0"/>
                <w:numId w:val="5"/>
              </w:numPr>
              <w:ind w:left="360"/>
              <w:jc w:val="both"/>
              <w:rPr>
                <w:rFonts w:ascii="Times New Roman" w:hAnsi="Times New Roman" w:cs="Times New Roman"/>
                <w:i/>
                <w:iCs/>
                <w:lang w:val="sq-AL"/>
              </w:rPr>
            </w:pPr>
            <w:r w:rsidRPr="00945995">
              <w:rPr>
                <w:rFonts w:ascii="Times New Roman" w:hAnsi="Times New Roman" w:cs="Times New Roman"/>
                <w:lang w:val="sq-AL"/>
              </w:rPr>
              <w:t xml:space="preserve">Urdhri i Ministrit të Brendshëm nr. 272, datë 28.05.2015 </w:t>
            </w:r>
            <w:r w:rsidRPr="00945995">
              <w:rPr>
                <w:rFonts w:ascii="Times New Roman" w:hAnsi="Times New Roman" w:cs="Times New Roman"/>
                <w:i/>
                <w:iCs/>
                <w:lang w:val="sq-AL"/>
              </w:rPr>
              <w:t>“Për procedurat e sigurimit të personelit në Ministrinë e Punëve të Brendshme”</w:t>
            </w:r>
            <w:r w:rsidR="00FB70D0" w:rsidRPr="00945995">
              <w:rPr>
                <w:rFonts w:ascii="Times New Roman" w:hAnsi="Times New Roman" w:cs="Times New Roman"/>
                <w:i/>
                <w:iCs/>
                <w:lang w:val="sq-AL"/>
              </w:rPr>
              <w:t>.</w:t>
            </w:r>
          </w:p>
        </w:tc>
        <w:tc>
          <w:tcPr>
            <w:tcW w:w="22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F5FF6" w:rsidRPr="00945995" w:rsidRDefault="006F5FF6" w:rsidP="003978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5995">
              <w:rPr>
                <w:rFonts w:ascii="Times New Roman" w:hAnsi="Times New Roman" w:cs="Times New Roman"/>
              </w:rPr>
              <w:t>SHCBA</w:t>
            </w:r>
          </w:p>
          <w:p w:rsidR="006F5FF6" w:rsidRPr="00945995" w:rsidRDefault="006F5FF6" w:rsidP="003978B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945995">
              <w:rPr>
                <w:rFonts w:ascii="Times New Roman" w:hAnsi="Times New Roman"/>
                <w:sz w:val="22"/>
                <w:szCs w:val="22"/>
              </w:rPr>
              <w:t>Drejtoria e Inspektimit</w:t>
            </w:r>
          </w:p>
          <w:p w:rsidR="006F5FF6" w:rsidRPr="00945995" w:rsidRDefault="006F5FF6" w:rsidP="003978B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945995">
              <w:rPr>
                <w:rFonts w:ascii="Times New Roman" w:hAnsi="Times New Roman"/>
                <w:sz w:val="22"/>
                <w:szCs w:val="22"/>
              </w:rPr>
              <w:t>Drejtoria e Analizës</w:t>
            </w:r>
          </w:p>
          <w:p w:rsidR="006F5FF6" w:rsidRPr="00945995" w:rsidRDefault="006F5FF6" w:rsidP="003978B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945995">
              <w:rPr>
                <w:rFonts w:ascii="Times New Roman" w:hAnsi="Times New Roman"/>
                <w:sz w:val="22"/>
                <w:szCs w:val="22"/>
              </w:rPr>
              <w:t>Drejtoria  e Hetimit</w:t>
            </w:r>
          </w:p>
          <w:p w:rsidR="006F5FF6" w:rsidRPr="00945995" w:rsidRDefault="006F5FF6" w:rsidP="003978B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945995">
              <w:rPr>
                <w:rFonts w:ascii="Times New Roman" w:hAnsi="Times New Roman"/>
                <w:sz w:val="22"/>
                <w:szCs w:val="22"/>
              </w:rPr>
              <w:t xml:space="preserve">Drejtoria e Verifikimit të Pastërtisë së Figurës </w:t>
            </w:r>
          </w:p>
          <w:p w:rsidR="006F5FF6" w:rsidRPr="00945995" w:rsidRDefault="006F5FF6" w:rsidP="003978B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945995">
              <w:rPr>
                <w:rFonts w:ascii="Times New Roman" w:hAnsi="Times New Roman"/>
                <w:sz w:val="22"/>
                <w:szCs w:val="22"/>
              </w:rPr>
              <w:t>Drejtoria e Shërbimeve Mbështetëse</w:t>
            </w:r>
          </w:p>
          <w:p w:rsidR="006F5FF6" w:rsidRPr="00945995" w:rsidRDefault="006F5FF6" w:rsidP="003978B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945995">
              <w:rPr>
                <w:rFonts w:ascii="Times New Roman" w:hAnsi="Times New Roman"/>
                <w:sz w:val="22"/>
                <w:szCs w:val="22"/>
              </w:rPr>
              <w:t>Sektori Buxhet Finance</w:t>
            </w: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F5FF6" w:rsidRPr="00945995" w:rsidRDefault="006F5FF6" w:rsidP="003978B1">
            <w:pPr>
              <w:spacing w:after="0" w:line="240" w:lineRule="auto"/>
              <w:rPr>
                <w:rFonts w:ascii="Times New Roman" w:hAnsi="Times New Roman" w:cs="Times New Roman"/>
                <w:lang w:eastAsia="en-GB"/>
              </w:rPr>
            </w:pPr>
            <w:r w:rsidRPr="00945995">
              <w:rPr>
                <w:rFonts w:ascii="Times New Roman" w:hAnsi="Times New Roman" w:cs="Times New Roman"/>
                <w:lang w:eastAsia="en-GB"/>
              </w:rPr>
              <w:t>2020 - 2022</w:t>
            </w:r>
          </w:p>
          <w:p w:rsidR="006F5FF6" w:rsidRPr="00945995" w:rsidRDefault="006F5FF6" w:rsidP="003978B1">
            <w:pPr>
              <w:spacing w:after="0" w:line="240" w:lineRule="auto"/>
              <w:ind w:right="-109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17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F5FF6" w:rsidRPr="00945995" w:rsidRDefault="006F5FF6" w:rsidP="003978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5995">
              <w:rPr>
                <w:rFonts w:ascii="Times New Roman" w:hAnsi="Times New Roman" w:cs="Times New Roman"/>
              </w:rPr>
              <w:t xml:space="preserve">Kosto </w:t>
            </w:r>
          </w:p>
          <w:p w:rsidR="006F5FF6" w:rsidRPr="00945995" w:rsidRDefault="006F5FF6" w:rsidP="003978B1">
            <w:pPr>
              <w:tabs>
                <w:tab w:val="left" w:pos="212"/>
                <w:tab w:val="left" w:pos="1602"/>
              </w:tabs>
              <w:spacing w:after="0" w:line="240" w:lineRule="auto"/>
              <w:ind w:right="-90"/>
              <w:rPr>
                <w:rFonts w:ascii="Times New Roman" w:hAnsi="Times New Roman" w:cs="Times New Roman"/>
                <w:lang w:eastAsia="en-GB"/>
              </w:rPr>
            </w:pPr>
            <w:r w:rsidRPr="00945995">
              <w:rPr>
                <w:rFonts w:ascii="Times New Roman" w:hAnsi="Times New Roman" w:cs="Times New Roman"/>
              </w:rPr>
              <w:t xml:space="preserve">administrative </w:t>
            </w:r>
          </w:p>
        </w:tc>
      </w:tr>
      <w:tr w:rsidR="006F5FF6" w:rsidRPr="00945995" w:rsidTr="00FB70D0">
        <w:trPr>
          <w:gridAfter w:val="1"/>
          <w:wAfter w:w="16" w:type="dxa"/>
          <w:trHeight w:val="222"/>
        </w:trPr>
        <w:tc>
          <w:tcPr>
            <w:tcW w:w="7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F5FF6" w:rsidRPr="00945995" w:rsidRDefault="00DA0D42" w:rsidP="003978B1">
            <w:pPr>
              <w:spacing w:after="0" w:line="240" w:lineRule="auto"/>
              <w:ind w:right="-108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2</w:t>
            </w:r>
            <w:r w:rsidR="006F5FF6" w:rsidRPr="00945995">
              <w:rPr>
                <w:rFonts w:ascii="Times New Roman" w:hAnsi="Times New Roman" w:cs="Times New Roman"/>
                <w:lang w:eastAsia="en-GB"/>
              </w:rPr>
              <w:t>.</w:t>
            </w:r>
            <w:r w:rsidR="00330F83" w:rsidRPr="00945995">
              <w:rPr>
                <w:rFonts w:ascii="Times New Roman" w:hAnsi="Times New Roman" w:cs="Times New Roman"/>
                <w:lang w:eastAsia="en-GB"/>
              </w:rPr>
              <w:t>1</w:t>
            </w:r>
            <w:r w:rsidR="006F5FF6" w:rsidRPr="00945995">
              <w:rPr>
                <w:rFonts w:ascii="Times New Roman" w:hAnsi="Times New Roman" w:cs="Times New Roman"/>
                <w:lang w:eastAsia="en-GB"/>
              </w:rPr>
              <w:t>.2</w:t>
            </w:r>
          </w:p>
        </w:tc>
        <w:tc>
          <w:tcPr>
            <w:tcW w:w="29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F5FF6" w:rsidRPr="00945995" w:rsidRDefault="006F5FF6" w:rsidP="00A34568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945995">
              <w:rPr>
                <w:rFonts w:ascii="Times New Roman" w:hAnsi="Times New Roman" w:cs="Times New Roman"/>
                <w:color w:val="000000" w:themeColor="text1"/>
                <w:lang w:val="sq-AL"/>
              </w:rPr>
              <w:t>Hartimi i projekt strukturës organike në nivel qendror dhe  rajonal të Shërbimit.</w:t>
            </w:r>
          </w:p>
        </w:tc>
        <w:tc>
          <w:tcPr>
            <w:tcW w:w="3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F5FF6" w:rsidRPr="00945995" w:rsidRDefault="006F5FF6" w:rsidP="00D628A1">
            <w:pPr>
              <w:pStyle w:val="NoSpacing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lang w:val="sq-AL" w:eastAsia="en-GB"/>
              </w:rPr>
            </w:pPr>
            <w:r w:rsidRPr="00945995">
              <w:rPr>
                <w:rFonts w:ascii="Times New Roman" w:hAnsi="Times New Roman" w:cs="Times New Roman"/>
                <w:lang w:val="sq-AL" w:eastAsia="en-GB"/>
              </w:rPr>
              <w:t>Ngritja e Grupit të Punës për identifikimin e nevojave për burime njerëzore në nivel qendror e rajonal.</w:t>
            </w:r>
          </w:p>
        </w:tc>
        <w:tc>
          <w:tcPr>
            <w:tcW w:w="22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F5FF6" w:rsidRPr="00945995" w:rsidRDefault="00A11F9E" w:rsidP="003978B1">
            <w:pPr>
              <w:spacing w:after="0" w:line="240" w:lineRule="auto"/>
              <w:ind w:right="-114"/>
              <w:rPr>
                <w:rFonts w:ascii="Times New Roman" w:hAnsi="Times New Roman" w:cs="Times New Roman"/>
                <w:lang w:eastAsia="en-GB"/>
              </w:rPr>
            </w:pPr>
            <w:r w:rsidRPr="00945995">
              <w:rPr>
                <w:rFonts w:ascii="Times New Roman" w:hAnsi="Times New Roman" w:cs="Times New Roman"/>
                <w:lang w:eastAsia="en-GB"/>
              </w:rPr>
              <w:t>SHÇBA</w:t>
            </w: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F5FF6" w:rsidRPr="00945995" w:rsidRDefault="006F5FF6" w:rsidP="003978B1">
            <w:pPr>
              <w:spacing w:after="0" w:line="240" w:lineRule="auto"/>
              <w:ind w:right="-109"/>
              <w:rPr>
                <w:rFonts w:ascii="Times New Roman" w:hAnsi="Times New Roman" w:cs="Times New Roman"/>
                <w:lang w:eastAsia="en-GB"/>
              </w:rPr>
            </w:pPr>
            <w:r w:rsidRPr="00945995">
              <w:rPr>
                <w:rFonts w:ascii="Times New Roman" w:hAnsi="Times New Roman" w:cs="Times New Roman"/>
                <w:lang w:eastAsia="en-GB"/>
              </w:rPr>
              <w:t>2020 - 2022</w:t>
            </w:r>
          </w:p>
        </w:tc>
        <w:tc>
          <w:tcPr>
            <w:tcW w:w="17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F5FF6" w:rsidRPr="00945995" w:rsidRDefault="006F5FF6" w:rsidP="003978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5995">
              <w:rPr>
                <w:rFonts w:ascii="Times New Roman" w:hAnsi="Times New Roman" w:cs="Times New Roman"/>
              </w:rPr>
              <w:t xml:space="preserve">Kosto administrative </w:t>
            </w:r>
          </w:p>
        </w:tc>
      </w:tr>
      <w:tr w:rsidR="006F5FF6" w:rsidRPr="00945995" w:rsidTr="00FB70D0">
        <w:trPr>
          <w:gridAfter w:val="1"/>
          <w:wAfter w:w="16" w:type="dxa"/>
          <w:trHeight w:val="222"/>
        </w:trPr>
        <w:tc>
          <w:tcPr>
            <w:tcW w:w="7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F5FF6" w:rsidRPr="00945995" w:rsidRDefault="006F5FF6" w:rsidP="003978B1">
            <w:pPr>
              <w:spacing w:after="0" w:line="240" w:lineRule="auto"/>
              <w:ind w:right="-108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29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F5FF6" w:rsidRPr="00945995" w:rsidRDefault="006F5FF6" w:rsidP="003978B1">
            <w:pPr>
              <w:spacing w:after="0" w:line="240" w:lineRule="auto"/>
              <w:ind w:right="-73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3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F5FF6" w:rsidRPr="00945995" w:rsidRDefault="006F5FF6" w:rsidP="00D628A1">
            <w:pPr>
              <w:pStyle w:val="NoSpacing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lang w:val="sq-AL" w:eastAsia="en-GB"/>
              </w:rPr>
            </w:pPr>
            <w:r w:rsidRPr="00945995">
              <w:rPr>
                <w:rFonts w:ascii="Times New Roman" w:hAnsi="Times New Roman" w:cs="Times New Roman"/>
                <w:lang w:val="sq-AL" w:eastAsia="en-GB"/>
              </w:rPr>
              <w:t>Hartimin e relacionit për argumentimin e ndryshimeve strukturore dhe kostove financiare</w:t>
            </w:r>
            <w:r w:rsidR="00FB70D0" w:rsidRPr="00945995">
              <w:rPr>
                <w:rFonts w:ascii="Times New Roman" w:hAnsi="Times New Roman" w:cs="Times New Roman"/>
                <w:lang w:val="sq-AL" w:eastAsia="en-GB"/>
              </w:rPr>
              <w:t>.</w:t>
            </w:r>
          </w:p>
        </w:tc>
        <w:tc>
          <w:tcPr>
            <w:tcW w:w="22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F5FF6" w:rsidRPr="00945995" w:rsidRDefault="00A11F9E" w:rsidP="003978B1">
            <w:pPr>
              <w:spacing w:after="0" w:line="240" w:lineRule="auto"/>
              <w:ind w:right="-114"/>
              <w:rPr>
                <w:rFonts w:ascii="Times New Roman" w:hAnsi="Times New Roman" w:cs="Times New Roman"/>
                <w:lang w:eastAsia="en-GB"/>
              </w:rPr>
            </w:pPr>
            <w:r w:rsidRPr="00945995">
              <w:rPr>
                <w:rFonts w:ascii="Times New Roman" w:hAnsi="Times New Roman" w:cs="Times New Roman"/>
                <w:lang w:eastAsia="en-GB"/>
              </w:rPr>
              <w:t>SHÇBA</w:t>
            </w: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F5FF6" w:rsidRPr="00945995" w:rsidRDefault="006F5FF6" w:rsidP="003978B1">
            <w:pPr>
              <w:spacing w:after="0" w:line="240" w:lineRule="auto"/>
              <w:ind w:right="-109"/>
              <w:rPr>
                <w:rFonts w:ascii="Times New Roman" w:hAnsi="Times New Roman" w:cs="Times New Roman"/>
                <w:lang w:eastAsia="en-GB"/>
              </w:rPr>
            </w:pPr>
            <w:r w:rsidRPr="00945995">
              <w:rPr>
                <w:rFonts w:ascii="Times New Roman" w:hAnsi="Times New Roman" w:cs="Times New Roman"/>
                <w:lang w:eastAsia="en-GB"/>
              </w:rPr>
              <w:t>2020 - 2022</w:t>
            </w:r>
          </w:p>
        </w:tc>
        <w:tc>
          <w:tcPr>
            <w:tcW w:w="17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F5FF6" w:rsidRPr="00945995" w:rsidRDefault="006F5FF6" w:rsidP="003978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5995">
              <w:rPr>
                <w:rFonts w:ascii="Times New Roman" w:hAnsi="Times New Roman" w:cs="Times New Roman"/>
              </w:rPr>
              <w:t xml:space="preserve">Kosto </w:t>
            </w:r>
          </w:p>
          <w:p w:rsidR="006F5FF6" w:rsidRPr="00945995" w:rsidRDefault="006F5FF6" w:rsidP="003978B1">
            <w:pPr>
              <w:tabs>
                <w:tab w:val="left" w:pos="212"/>
                <w:tab w:val="left" w:pos="1602"/>
              </w:tabs>
              <w:spacing w:after="0" w:line="240" w:lineRule="auto"/>
              <w:ind w:right="-90"/>
              <w:rPr>
                <w:rFonts w:ascii="Times New Roman" w:hAnsi="Times New Roman" w:cs="Times New Roman"/>
                <w:lang w:eastAsia="en-GB"/>
              </w:rPr>
            </w:pPr>
            <w:r w:rsidRPr="00945995">
              <w:rPr>
                <w:rFonts w:ascii="Times New Roman" w:hAnsi="Times New Roman" w:cs="Times New Roman"/>
              </w:rPr>
              <w:t xml:space="preserve">administrative </w:t>
            </w:r>
          </w:p>
        </w:tc>
      </w:tr>
      <w:tr w:rsidR="00A11F9E" w:rsidRPr="00945995" w:rsidTr="00FB70D0">
        <w:trPr>
          <w:gridAfter w:val="1"/>
          <w:wAfter w:w="16" w:type="dxa"/>
          <w:trHeight w:val="222"/>
        </w:trPr>
        <w:tc>
          <w:tcPr>
            <w:tcW w:w="7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11F9E" w:rsidRPr="00945995" w:rsidRDefault="00A11F9E" w:rsidP="003978B1">
            <w:pPr>
              <w:spacing w:after="0" w:line="240" w:lineRule="auto"/>
              <w:ind w:right="-108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29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11F9E" w:rsidRPr="00945995" w:rsidRDefault="00A11F9E" w:rsidP="003978B1">
            <w:pPr>
              <w:spacing w:after="0" w:line="240" w:lineRule="auto"/>
              <w:ind w:right="-73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3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11F9E" w:rsidRPr="00945995" w:rsidRDefault="00A11F9E" w:rsidP="00D628A1">
            <w:pPr>
              <w:pStyle w:val="NoSpacing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lang w:val="sq-AL" w:eastAsia="en-GB"/>
              </w:rPr>
            </w:pPr>
            <w:r w:rsidRPr="00945995">
              <w:rPr>
                <w:rFonts w:ascii="Times New Roman" w:hAnsi="Times New Roman" w:cs="Times New Roman"/>
                <w:lang w:val="sq-AL" w:eastAsia="en-GB"/>
              </w:rPr>
              <w:t xml:space="preserve">Hartimin e projekt strukturës dhe </w:t>
            </w:r>
            <w:proofErr w:type="spellStart"/>
            <w:r w:rsidRPr="00945995">
              <w:rPr>
                <w:rFonts w:ascii="Times New Roman" w:hAnsi="Times New Roman" w:cs="Times New Roman"/>
                <w:lang w:val="sq-AL" w:eastAsia="en-GB"/>
              </w:rPr>
              <w:t>organigramës</w:t>
            </w:r>
            <w:proofErr w:type="spellEnd"/>
            <w:r w:rsidR="00FB70D0" w:rsidRPr="00945995">
              <w:rPr>
                <w:rFonts w:ascii="Times New Roman" w:hAnsi="Times New Roman" w:cs="Times New Roman"/>
                <w:lang w:val="sq-AL" w:eastAsia="en-GB"/>
              </w:rPr>
              <w:t>.</w:t>
            </w:r>
          </w:p>
        </w:tc>
        <w:tc>
          <w:tcPr>
            <w:tcW w:w="22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11F9E" w:rsidRPr="00945995" w:rsidRDefault="00A11F9E" w:rsidP="003978B1">
            <w:pPr>
              <w:spacing w:after="0" w:line="240" w:lineRule="auto"/>
              <w:ind w:right="-114"/>
              <w:rPr>
                <w:rFonts w:ascii="Times New Roman" w:hAnsi="Times New Roman" w:cs="Times New Roman"/>
                <w:lang w:eastAsia="en-GB"/>
              </w:rPr>
            </w:pPr>
            <w:r w:rsidRPr="00945995">
              <w:rPr>
                <w:rFonts w:ascii="Times New Roman" w:hAnsi="Times New Roman" w:cs="Times New Roman"/>
                <w:lang w:eastAsia="en-GB"/>
              </w:rPr>
              <w:t>SHÇBA</w:t>
            </w: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11F9E" w:rsidRPr="00945995" w:rsidRDefault="00A11F9E" w:rsidP="003978B1">
            <w:pPr>
              <w:spacing w:after="0" w:line="240" w:lineRule="auto"/>
              <w:ind w:right="-109"/>
              <w:rPr>
                <w:rFonts w:ascii="Times New Roman" w:hAnsi="Times New Roman" w:cs="Times New Roman"/>
                <w:lang w:eastAsia="en-GB"/>
              </w:rPr>
            </w:pPr>
            <w:r w:rsidRPr="00945995">
              <w:rPr>
                <w:rFonts w:ascii="Times New Roman" w:hAnsi="Times New Roman" w:cs="Times New Roman"/>
                <w:lang w:eastAsia="en-GB"/>
              </w:rPr>
              <w:t>2020 - 2022</w:t>
            </w:r>
          </w:p>
        </w:tc>
        <w:tc>
          <w:tcPr>
            <w:tcW w:w="17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11F9E" w:rsidRPr="00945995" w:rsidRDefault="00A11F9E" w:rsidP="003978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5995">
              <w:rPr>
                <w:rFonts w:ascii="Times New Roman" w:hAnsi="Times New Roman" w:cs="Times New Roman"/>
              </w:rPr>
              <w:t xml:space="preserve">Kosto </w:t>
            </w:r>
          </w:p>
          <w:p w:rsidR="00A11F9E" w:rsidRPr="00945995" w:rsidRDefault="00A11F9E" w:rsidP="003978B1">
            <w:pPr>
              <w:tabs>
                <w:tab w:val="left" w:pos="212"/>
                <w:tab w:val="left" w:pos="1602"/>
              </w:tabs>
              <w:spacing w:after="0" w:line="240" w:lineRule="auto"/>
              <w:ind w:right="-90"/>
              <w:rPr>
                <w:rFonts w:ascii="Times New Roman" w:hAnsi="Times New Roman" w:cs="Times New Roman"/>
                <w:lang w:eastAsia="en-GB"/>
              </w:rPr>
            </w:pPr>
            <w:r w:rsidRPr="00945995">
              <w:rPr>
                <w:rFonts w:ascii="Times New Roman" w:hAnsi="Times New Roman" w:cs="Times New Roman"/>
              </w:rPr>
              <w:t xml:space="preserve">administrative </w:t>
            </w:r>
          </w:p>
        </w:tc>
      </w:tr>
      <w:tr w:rsidR="00A11F9E" w:rsidRPr="00945995" w:rsidTr="00067421">
        <w:trPr>
          <w:gridAfter w:val="1"/>
          <w:wAfter w:w="16" w:type="dxa"/>
          <w:trHeight w:val="681"/>
        </w:trPr>
        <w:tc>
          <w:tcPr>
            <w:tcW w:w="7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11F9E" w:rsidRPr="00945995" w:rsidRDefault="00A11F9E" w:rsidP="003978B1">
            <w:pPr>
              <w:spacing w:after="0" w:line="240" w:lineRule="auto"/>
              <w:ind w:right="-108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29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11F9E" w:rsidRPr="00945995" w:rsidRDefault="00A11F9E" w:rsidP="003978B1">
            <w:pPr>
              <w:spacing w:after="0" w:line="240" w:lineRule="auto"/>
              <w:ind w:right="-73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3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11F9E" w:rsidRPr="00945995" w:rsidRDefault="00A11F9E" w:rsidP="00D628A1">
            <w:pPr>
              <w:pStyle w:val="NoSpacing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lang w:val="sq-AL" w:eastAsia="en-GB"/>
              </w:rPr>
            </w:pPr>
            <w:r w:rsidRPr="00945995">
              <w:rPr>
                <w:rFonts w:ascii="Times New Roman" w:hAnsi="Times New Roman" w:cs="Times New Roman"/>
                <w:lang w:val="sq-AL" w:eastAsia="en-GB"/>
              </w:rPr>
              <w:t xml:space="preserve">Miratimin </w:t>
            </w:r>
            <w:r w:rsidR="00FB70D0" w:rsidRPr="00945995">
              <w:rPr>
                <w:rFonts w:ascii="Times New Roman" w:hAnsi="Times New Roman" w:cs="Times New Roman"/>
                <w:lang w:val="sq-AL" w:eastAsia="en-GB"/>
              </w:rPr>
              <w:t>dhe implementimi i</w:t>
            </w:r>
            <w:r w:rsidRPr="00945995">
              <w:rPr>
                <w:rFonts w:ascii="Times New Roman" w:hAnsi="Times New Roman" w:cs="Times New Roman"/>
                <w:lang w:val="sq-AL" w:eastAsia="en-GB"/>
              </w:rPr>
              <w:t xml:space="preserve"> strukturës së re të SHÇBA-së</w:t>
            </w:r>
            <w:r w:rsidR="00FB70D0" w:rsidRPr="00945995">
              <w:rPr>
                <w:rFonts w:ascii="Times New Roman" w:hAnsi="Times New Roman" w:cs="Times New Roman"/>
                <w:lang w:val="sq-AL" w:eastAsia="en-GB"/>
              </w:rPr>
              <w:t>.</w:t>
            </w:r>
          </w:p>
        </w:tc>
        <w:tc>
          <w:tcPr>
            <w:tcW w:w="22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11F9E" w:rsidRPr="00945995" w:rsidRDefault="00A11F9E" w:rsidP="003978B1">
            <w:pPr>
              <w:spacing w:after="0" w:line="240" w:lineRule="auto"/>
              <w:ind w:right="-114"/>
              <w:rPr>
                <w:rFonts w:ascii="Times New Roman" w:hAnsi="Times New Roman" w:cs="Times New Roman"/>
                <w:lang w:eastAsia="en-GB"/>
              </w:rPr>
            </w:pPr>
            <w:r w:rsidRPr="00945995">
              <w:rPr>
                <w:rFonts w:ascii="Times New Roman" w:hAnsi="Times New Roman" w:cs="Times New Roman"/>
                <w:lang w:eastAsia="en-GB"/>
              </w:rPr>
              <w:t>SHÇBA</w:t>
            </w: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11F9E" w:rsidRPr="00945995" w:rsidRDefault="00A11F9E" w:rsidP="003978B1">
            <w:pPr>
              <w:spacing w:after="0" w:line="240" w:lineRule="auto"/>
              <w:ind w:right="-109"/>
              <w:rPr>
                <w:rFonts w:ascii="Times New Roman" w:hAnsi="Times New Roman" w:cs="Times New Roman"/>
                <w:lang w:eastAsia="en-GB"/>
              </w:rPr>
            </w:pPr>
            <w:r w:rsidRPr="00945995">
              <w:rPr>
                <w:rFonts w:ascii="Times New Roman" w:hAnsi="Times New Roman" w:cs="Times New Roman"/>
                <w:lang w:eastAsia="en-GB"/>
              </w:rPr>
              <w:t xml:space="preserve">2020 </w:t>
            </w:r>
            <w:r w:rsidR="00FB70D0" w:rsidRPr="00945995">
              <w:rPr>
                <w:rFonts w:ascii="Times New Roman" w:hAnsi="Times New Roman" w:cs="Times New Roman"/>
                <w:lang w:eastAsia="en-GB"/>
              </w:rPr>
              <w:t>–</w:t>
            </w:r>
            <w:r w:rsidRPr="00945995">
              <w:rPr>
                <w:rFonts w:ascii="Times New Roman" w:hAnsi="Times New Roman" w:cs="Times New Roman"/>
                <w:lang w:eastAsia="en-GB"/>
              </w:rPr>
              <w:t xml:space="preserve"> 2022</w:t>
            </w:r>
          </w:p>
        </w:tc>
        <w:tc>
          <w:tcPr>
            <w:tcW w:w="17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11F9E" w:rsidRPr="00945995" w:rsidRDefault="00FB70D0" w:rsidP="003978B1">
            <w:pPr>
              <w:tabs>
                <w:tab w:val="left" w:pos="212"/>
                <w:tab w:val="left" w:pos="1602"/>
              </w:tabs>
              <w:spacing w:after="0" w:line="240" w:lineRule="auto"/>
              <w:ind w:right="-90"/>
              <w:rPr>
                <w:rFonts w:ascii="Times New Roman" w:hAnsi="Times New Roman" w:cs="Times New Roman"/>
                <w:lang w:eastAsia="en-GB"/>
              </w:rPr>
            </w:pPr>
            <w:r w:rsidRPr="00C05175">
              <w:rPr>
                <w:rFonts w:ascii="Times New Roman" w:hAnsi="Times New Roman" w:cs="Times New Roman"/>
              </w:rPr>
              <w:t>66,455</w:t>
            </w:r>
          </w:p>
        </w:tc>
      </w:tr>
      <w:tr w:rsidR="006F5FF6" w:rsidRPr="00945995" w:rsidTr="005105DC">
        <w:tc>
          <w:tcPr>
            <w:tcW w:w="13280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</w:tcPr>
          <w:p w:rsidR="006F5FF6" w:rsidRPr="00945995" w:rsidRDefault="006F5FF6" w:rsidP="003978B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F5FF6" w:rsidRPr="00945995" w:rsidRDefault="006F5FF6" w:rsidP="003978B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59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Objektivi </w:t>
            </w:r>
            <w:r w:rsidR="00BE4558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Pr="0094599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330F83" w:rsidRPr="00945995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  <w:p w:rsidR="006F5FF6" w:rsidRDefault="006F5FF6" w:rsidP="009E5BA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5995">
              <w:rPr>
                <w:rFonts w:ascii="Times New Roman" w:hAnsi="Times New Roman" w:cs="Times New Roman"/>
                <w:i/>
                <w:sz w:val="28"/>
                <w:szCs w:val="28"/>
              </w:rPr>
              <w:t>Sigurimi i burimeve të duhura (njerëzore, materiale</w:t>
            </w:r>
            <w:r w:rsidR="00BE455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financiare </w:t>
            </w:r>
            <w:r w:rsidRPr="00945995">
              <w:rPr>
                <w:rFonts w:ascii="Times New Roman" w:hAnsi="Times New Roman" w:cs="Times New Roman"/>
                <w:i/>
                <w:sz w:val="28"/>
                <w:szCs w:val="28"/>
              </w:rPr>
              <w:t>e teknologjike), për të krijuar kushtet e nevojshme dhe motivuar punonjësit në kryerjen e detyrave.</w:t>
            </w:r>
          </w:p>
          <w:p w:rsidR="006F5FF6" w:rsidRPr="00945995" w:rsidRDefault="006F5FF6" w:rsidP="00BE4558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175" w:rsidRPr="00945995" w:rsidTr="00FB70D0">
        <w:trPr>
          <w:gridAfter w:val="1"/>
          <w:wAfter w:w="16" w:type="dxa"/>
          <w:trHeight w:val="222"/>
        </w:trPr>
        <w:tc>
          <w:tcPr>
            <w:tcW w:w="7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C05175" w:rsidRPr="00945995" w:rsidRDefault="00C05175" w:rsidP="00C0517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4599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Nr</w:t>
            </w:r>
            <w:proofErr w:type="spellEnd"/>
          </w:p>
        </w:tc>
        <w:tc>
          <w:tcPr>
            <w:tcW w:w="29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C05175" w:rsidRPr="00945995" w:rsidRDefault="00C05175" w:rsidP="00C05175">
            <w:pPr>
              <w:spacing w:after="0" w:line="240" w:lineRule="auto"/>
              <w:ind w:right="-73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4599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Nën Objektivat</w:t>
            </w:r>
          </w:p>
        </w:tc>
        <w:tc>
          <w:tcPr>
            <w:tcW w:w="3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C05175" w:rsidRPr="00945995" w:rsidRDefault="00C05175" w:rsidP="00C05175">
            <w:pPr>
              <w:spacing w:after="0" w:line="240" w:lineRule="auto"/>
              <w:ind w:right="-10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4599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Masa dhe aktivitete</w:t>
            </w:r>
          </w:p>
        </w:tc>
        <w:tc>
          <w:tcPr>
            <w:tcW w:w="22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C05175" w:rsidRPr="00945995" w:rsidRDefault="00C05175" w:rsidP="00C05175">
            <w:pPr>
              <w:spacing w:after="0" w:line="240" w:lineRule="auto"/>
              <w:ind w:right="-114"/>
              <w:rPr>
                <w:rFonts w:ascii="Times New Roman" w:hAnsi="Times New Roman" w:cs="Times New Roman"/>
                <w:sz w:val="24"/>
                <w:szCs w:val="24"/>
                <w:u w:val="single"/>
                <w:lang w:eastAsia="en-GB"/>
              </w:rPr>
            </w:pPr>
            <w:r w:rsidRPr="0094599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Struktura zbatuese</w:t>
            </w: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C05175" w:rsidRPr="00945995" w:rsidRDefault="00C05175" w:rsidP="00C05175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  <w:u w:val="single"/>
                <w:lang w:eastAsia="en-GB"/>
              </w:rPr>
            </w:pPr>
            <w:r w:rsidRPr="0094599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Afati</w:t>
            </w:r>
          </w:p>
        </w:tc>
        <w:tc>
          <w:tcPr>
            <w:tcW w:w="17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C05175" w:rsidRPr="00945995" w:rsidRDefault="00ED4C74" w:rsidP="00C05175">
            <w:pPr>
              <w:tabs>
                <w:tab w:val="left" w:pos="212"/>
                <w:tab w:val="left" w:pos="1602"/>
              </w:tabs>
              <w:spacing w:after="0" w:line="240" w:lineRule="auto"/>
              <w:ind w:right="-90"/>
              <w:rPr>
                <w:rFonts w:ascii="Times New Roman" w:hAnsi="Times New Roman" w:cs="Times New Roman"/>
                <w:sz w:val="24"/>
                <w:szCs w:val="24"/>
                <w:u w:val="single"/>
                <w:lang w:eastAsia="en-GB"/>
              </w:rPr>
            </w:pPr>
            <w:r w:rsidRPr="00ED4C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>Buxheti 000/lekë</w:t>
            </w:r>
          </w:p>
        </w:tc>
      </w:tr>
      <w:tr w:rsidR="00147807" w:rsidRPr="00945995" w:rsidTr="00FB70D0">
        <w:trPr>
          <w:gridAfter w:val="1"/>
          <w:wAfter w:w="16" w:type="dxa"/>
          <w:trHeight w:val="222"/>
        </w:trPr>
        <w:tc>
          <w:tcPr>
            <w:tcW w:w="7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47807" w:rsidRPr="00945995" w:rsidRDefault="00BE4558" w:rsidP="003978B1">
            <w:pPr>
              <w:spacing w:after="0" w:line="240" w:lineRule="auto"/>
              <w:ind w:right="-108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2</w:t>
            </w:r>
            <w:r w:rsidR="00147807" w:rsidRPr="00945995">
              <w:rPr>
                <w:rFonts w:ascii="Times New Roman" w:hAnsi="Times New Roman" w:cs="Times New Roman"/>
                <w:lang w:eastAsia="en-GB"/>
              </w:rPr>
              <w:t>.2.1</w:t>
            </w:r>
          </w:p>
        </w:tc>
        <w:tc>
          <w:tcPr>
            <w:tcW w:w="29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47807" w:rsidRPr="00945995" w:rsidRDefault="00147807" w:rsidP="003978B1">
            <w:pPr>
              <w:spacing w:after="0" w:line="240" w:lineRule="auto"/>
              <w:ind w:right="-73"/>
              <w:rPr>
                <w:rFonts w:ascii="Times New Roman" w:hAnsi="Times New Roman" w:cs="Times New Roman"/>
                <w:lang w:eastAsia="en-GB"/>
              </w:rPr>
            </w:pPr>
            <w:r w:rsidRPr="00945995">
              <w:rPr>
                <w:rFonts w:ascii="Times New Roman" w:hAnsi="Times New Roman" w:cs="Times New Roman"/>
              </w:rPr>
              <w:t>Sigurimi i burimeve njerëzore dhe përmirësimi i vazhdueshëm i kapaciteteve profesionale të punonjësve të shërbimit.</w:t>
            </w:r>
          </w:p>
        </w:tc>
        <w:tc>
          <w:tcPr>
            <w:tcW w:w="3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47807" w:rsidRPr="00945995" w:rsidRDefault="00147807" w:rsidP="00D628A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5995">
              <w:rPr>
                <w:rFonts w:ascii="Times New Roman" w:hAnsi="Times New Roman"/>
                <w:sz w:val="22"/>
                <w:szCs w:val="22"/>
              </w:rPr>
              <w:t>Përmirësimi i procesit të rekrutimit të punonjësve me gradë dhe punonjësve civilë të shërbimit.</w:t>
            </w:r>
          </w:p>
        </w:tc>
        <w:tc>
          <w:tcPr>
            <w:tcW w:w="22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47807" w:rsidRPr="00945995" w:rsidRDefault="00147807" w:rsidP="003978B1">
            <w:pPr>
              <w:spacing w:after="0" w:line="240" w:lineRule="auto"/>
              <w:ind w:right="-114"/>
              <w:rPr>
                <w:rFonts w:ascii="Times New Roman" w:hAnsi="Times New Roman" w:cs="Times New Roman"/>
                <w:lang w:eastAsia="en-GB"/>
              </w:rPr>
            </w:pPr>
            <w:r w:rsidRPr="00945995">
              <w:rPr>
                <w:rFonts w:ascii="Times New Roman" w:hAnsi="Times New Roman" w:cs="Times New Roman"/>
                <w:lang w:eastAsia="en-GB"/>
              </w:rPr>
              <w:t>Drejtoria e Shërbimeve Mbështetëse</w:t>
            </w: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47807" w:rsidRPr="00945995" w:rsidRDefault="00147807" w:rsidP="003978B1">
            <w:pPr>
              <w:spacing w:after="0" w:line="240" w:lineRule="auto"/>
              <w:rPr>
                <w:rFonts w:ascii="Times New Roman" w:hAnsi="Times New Roman" w:cs="Times New Roman"/>
                <w:lang w:eastAsia="en-GB"/>
              </w:rPr>
            </w:pPr>
            <w:r w:rsidRPr="00945995">
              <w:rPr>
                <w:rFonts w:ascii="Times New Roman" w:hAnsi="Times New Roman" w:cs="Times New Roman"/>
                <w:lang w:eastAsia="en-GB"/>
              </w:rPr>
              <w:t>2020 - 2022</w:t>
            </w:r>
          </w:p>
          <w:p w:rsidR="00147807" w:rsidRPr="00945995" w:rsidRDefault="00147807" w:rsidP="003978B1">
            <w:pPr>
              <w:spacing w:after="0" w:line="240" w:lineRule="auto"/>
              <w:ind w:right="-109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17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47807" w:rsidRPr="00945995" w:rsidRDefault="00147807" w:rsidP="003978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5995">
              <w:rPr>
                <w:rFonts w:ascii="Times New Roman" w:hAnsi="Times New Roman" w:cs="Times New Roman"/>
              </w:rPr>
              <w:t xml:space="preserve">Kosto </w:t>
            </w:r>
          </w:p>
          <w:p w:rsidR="00147807" w:rsidRPr="00945995" w:rsidRDefault="00147807" w:rsidP="003978B1">
            <w:pPr>
              <w:tabs>
                <w:tab w:val="left" w:pos="212"/>
                <w:tab w:val="left" w:pos="1602"/>
              </w:tabs>
              <w:spacing w:after="0" w:line="240" w:lineRule="auto"/>
              <w:ind w:right="-90"/>
              <w:rPr>
                <w:rFonts w:ascii="Times New Roman" w:hAnsi="Times New Roman" w:cs="Times New Roman"/>
                <w:lang w:eastAsia="en-GB"/>
              </w:rPr>
            </w:pPr>
            <w:r w:rsidRPr="00945995">
              <w:rPr>
                <w:rFonts w:ascii="Times New Roman" w:hAnsi="Times New Roman" w:cs="Times New Roman"/>
              </w:rPr>
              <w:t xml:space="preserve">administrative </w:t>
            </w:r>
          </w:p>
        </w:tc>
      </w:tr>
      <w:tr w:rsidR="00147807" w:rsidRPr="00945995" w:rsidTr="00FB70D0">
        <w:trPr>
          <w:gridAfter w:val="1"/>
          <w:wAfter w:w="16" w:type="dxa"/>
          <w:trHeight w:val="222"/>
        </w:trPr>
        <w:tc>
          <w:tcPr>
            <w:tcW w:w="7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47807" w:rsidRPr="00945995" w:rsidRDefault="00147807" w:rsidP="003978B1">
            <w:pPr>
              <w:spacing w:after="0" w:line="240" w:lineRule="auto"/>
              <w:ind w:right="-108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29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47807" w:rsidRPr="00945995" w:rsidRDefault="00147807" w:rsidP="003978B1">
            <w:pPr>
              <w:spacing w:after="0" w:line="240" w:lineRule="auto"/>
              <w:ind w:right="-73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47807" w:rsidRPr="00945995" w:rsidRDefault="00147807" w:rsidP="00D628A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5995">
              <w:rPr>
                <w:rFonts w:ascii="Times New Roman" w:hAnsi="Times New Roman"/>
                <w:sz w:val="22"/>
                <w:szCs w:val="22"/>
              </w:rPr>
              <w:t>Hartimi dhe përmirësimi i kurrikulës së trajnimeve të vazhdueshme e trajnimeve specifike.</w:t>
            </w:r>
          </w:p>
        </w:tc>
        <w:tc>
          <w:tcPr>
            <w:tcW w:w="22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47807" w:rsidRPr="00945995" w:rsidRDefault="00147807" w:rsidP="003978B1">
            <w:pPr>
              <w:spacing w:after="0" w:line="240" w:lineRule="auto"/>
              <w:ind w:right="-114"/>
              <w:rPr>
                <w:rFonts w:ascii="Times New Roman" w:hAnsi="Times New Roman" w:cs="Times New Roman"/>
                <w:lang w:eastAsia="en-GB"/>
              </w:rPr>
            </w:pPr>
            <w:r w:rsidRPr="00945995">
              <w:rPr>
                <w:rFonts w:ascii="Times New Roman" w:hAnsi="Times New Roman" w:cs="Times New Roman"/>
                <w:lang w:eastAsia="en-GB"/>
              </w:rPr>
              <w:t>Drejtoria e Shërbimeve Mbështetëse</w:t>
            </w: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47807" w:rsidRPr="00945995" w:rsidRDefault="00147807" w:rsidP="003978B1">
            <w:pPr>
              <w:spacing w:after="0" w:line="240" w:lineRule="auto"/>
              <w:rPr>
                <w:rFonts w:ascii="Times New Roman" w:hAnsi="Times New Roman" w:cs="Times New Roman"/>
                <w:lang w:eastAsia="en-GB"/>
              </w:rPr>
            </w:pPr>
            <w:r w:rsidRPr="00945995">
              <w:rPr>
                <w:rFonts w:ascii="Times New Roman" w:hAnsi="Times New Roman" w:cs="Times New Roman"/>
                <w:lang w:eastAsia="en-GB"/>
              </w:rPr>
              <w:t>2020 - 2022</w:t>
            </w:r>
          </w:p>
          <w:p w:rsidR="00147807" w:rsidRPr="00945995" w:rsidRDefault="00147807" w:rsidP="003978B1">
            <w:pPr>
              <w:spacing w:after="0" w:line="240" w:lineRule="auto"/>
              <w:ind w:right="-109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17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47807" w:rsidRPr="00945995" w:rsidRDefault="00147807" w:rsidP="003978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5995">
              <w:rPr>
                <w:rFonts w:ascii="Times New Roman" w:hAnsi="Times New Roman" w:cs="Times New Roman"/>
              </w:rPr>
              <w:t xml:space="preserve">Kosto </w:t>
            </w:r>
          </w:p>
          <w:p w:rsidR="00147807" w:rsidRPr="00945995" w:rsidRDefault="00147807" w:rsidP="003978B1">
            <w:pPr>
              <w:tabs>
                <w:tab w:val="left" w:pos="212"/>
                <w:tab w:val="left" w:pos="1602"/>
              </w:tabs>
              <w:spacing w:after="0" w:line="240" w:lineRule="auto"/>
              <w:ind w:right="-90"/>
              <w:rPr>
                <w:rFonts w:ascii="Times New Roman" w:hAnsi="Times New Roman" w:cs="Times New Roman"/>
                <w:lang w:eastAsia="en-GB"/>
              </w:rPr>
            </w:pPr>
            <w:r w:rsidRPr="00945995">
              <w:rPr>
                <w:rFonts w:ascii="Times New Roman" w:hAnsi="Times New Roman" w:cs="Times New Roman"/>
              </w:rPr>
              <w:t xml:space="preserve">administrative </w:t>
            </w:r>
          </w:p>
        </w:tc>
      </w:tr>
      <w:tr w:rsidR="00147807" w:rsidRPr="00945995" w:rsidTr="00FB70D0">
        <w:trPr>
          <w:gridAfter w:val="1"/>
          <w:wAfter w:w="16" w:type="dxa"/>
          <w:trHeight w:val="222"/>
        </w:trPr>
        <w:tc>
          <w:tcPr>
            <w:tcW w:w="7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47807" w:rsidRPr="00945995" w:rsidRDefault="00147807" w:rsidP="003978B1">
            <w:pPr>
              <w:spacing w:after="0" w:line="240" w:lineRule="auto"/>
              <w:ind w:right="-108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29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47807" w:rsidRPr="00945995" w:rsidRDefault="00147807" w:rsidP="003978B1">
            <w:pPr>
              <w:spacing w:after="0" w:line="240" w:lineRule="auto"/>
              <w:ind w:right="-73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3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47807" w:rsidRPr="00945995" w:rsidRDefault="00147807" w:rsidP="00D628A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5995">
              <w:rPr>
                <w:rFonts w:ascii="Times New Roman" w:hAnsi="Times New Roman"/>
                <w:sz w:val="22"/>
                <w:szCs w:val="22"/>
              </w:rPr>
              <w:t>Përmirësimi i sistemit të vlerësimit individual të punës;</w:t>
            </w:r>
          </w:p>
        </w:tc>
        <w:tc>
          <w:tcPr>
            <w:tcW w:w="22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47807" w:rsidRPr="00945995" w:rsidRDefault="00147807" w:rsidP="003978B1">
            <w:pPr>
              <w:spacing w:after="0" w:line="240" w:lineRule="auto"/>
              <w:ind w:right="-114"/>
              <w:rPr>
                <w:rFonts w:ascii="Times New Roman" w:hAnsi="Times New Roman" w:cs="Times New Roman"/>
                <w:lang w:eastAsia="en-GB"/>
              </w:rPr>
            </w:pPr>
            <w:r w:rsidRPr="00945995">
              <w:rPr>
                <w:rFonts w:ascii="Times New Roman" w:hAnsi="Times New Roman" w:cs="Times New Roman"/>
                <w:lang w:eastAsia="en-GB"/>
              </w:rPr>
              <w:t>Drejtoria e Shërbimeve Mbështetëse</w:t>
            </w: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47807" w:rsidRPr="00945995" w:rsidRDefault="00147807" w:rsidP="003978B1">
            <w:pPr>
              <w:spacing w:after="0" w:line="240" w:lineRule="auto"/>
              <w:rPr>
                <w:rFonts w:ascii="Times New Roman" w:hAnsi="Times New Roman" w:cs="Times New Roman"/>
                <w:lang w:eastAsia="en-GB"/>
              </w:rPr>
            </w:pPr>
            <w:r w:rsidRPr="00945995">
              <w:rPr>
                <w:rFonts w:ascii="Times New Roman" w:hAnsi="Times New Roman" w:cs="Times New Roman"/>
                <w:lang w:eastAsia="en-GB"/>
              </w:rPr>
              <w:t>2020 - 2022</w:t>
            </w:r>
          </w:p>
          <w:p w:rsidR="00147807" w:rsidRPr="00945995" w:rsidRDefault="00147807" w:rsidP="003978B1">
            <w:pPr>
              <w:spacing w:after="0" w:line="240" w:lineRule="auto"/>
              <w:ind w:right="-109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17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47807" w:rsidRPr="00945995" w:rsidRDefault="00147807" w:rsidP="003978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5995">
              <w:rPr>
                <w:rFonts w:ascii="Times New Roman" w:hAnsi="Times New Roman" w:cs="Times New Roman"/>
              </w:rPr>
              <w:t xml:space="preserve">Kosto </w:t>
            </w:r>
          </w:p>
          <w:p w:rsidR="00147807" w:rsidRPr="00945995" w:rsidRDefault="00147807" w:rsidP="003978B1">
            <w:pPr>
              <w:tabs>
                <w:tab w:val="left" w:pos="212"/>
                <w:tab w:val="left" w:pos="1602"/>
              </w:tabs>
              <w:spacing w:after="0" w:line="240" w:lineRule="auto"/>
              <w:ind w:right="-90"/>
              <w:rPr>
                <w:rFonts w:ascii="Times New Roman" w:hAnsi="Times New Roman" w:cs="Times New Roman"/>
                <w:lang w:eastAsia="en-GB"/>
              </w:rPr>
            </w:pPr>
            <w:r w:rsidRPr="00945995">
              <w:rPr>
                <w:rFonts w:ascii="Times New Roman" w:hAnsi="Times New Roman" w:cs="Times New Roman"/>
              </w:rPr>
              <w:t xml:space="preserve">administrative </w:t>
            </w:r>
          </w:p>
        </w:tc>
      </w:tr>
      <w:tr w:rsidR="00147807" w:rsidRPr="00945995" w:rsidTr="00FB70D0">
        <w:trPr>
          <w:gridAfter w:val="1"/>
          <w:wAfter w:w="16" w:type="dxa"/>
          <w:trHeight w:val="222"/>
        </w:trPr>
        <w:tc>
          <w:tcPr>
            <w:tcW w:w="7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47807" w:rsidRPr="00945995" w:rsidRDefault="00147807" w:rsidP="003978B1">
            <w:pPr>
              <w:spacing w:after="0" w:line="240" w:lineRule="auto"/>
              <w:ind w:right="-108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29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47807" w:rsidRPr="00945995" w:rsidRDefault="00147807" w:rsidP="003978B1">
            <w:pPr>
              <w:spacing w:after="0" w:line="240" w:lineRule="auto"/>
              <w:ind w:right="-73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3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47807" w:rsidRPr="00945995" w:rsidRDefault="00147807" w:rsidP="00D628A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5995">
              <w:rPr>
                <w:rFonts w:ascii="Times New Roman" w:hAnsi="Times New Roman"/>
                <w:sz w:val="22"/>
                <w:szCs w:val="22"/>
              </w:rPr>
              <w:t>Përmi</w:t>
            </w:r>
            <w:r w:rsidR="00F4707C">
              <w:rPr>
                <w:rFonts w:ascii="Times New Roman" w:hAnsi="Times New Roman"/>
                <w:sz w:val="22"/>
                <w:szCs w:val="22"/>
              </w:rPr>
              <w:t>rësimi i sistemit të promovimit.</w:t>
            </w:r>
          </w:p>
        </w:tc>
        <w:tc>
          <w:tcPr>
            <w:tcW w:w="22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47807" w:rsidRPr="00945995" w:rsidRDefault="00147807" w:rsidP="003978B1">
            <w:pPr>
              <w:spacing w:after="0" w:line="240" w:lineRule="auto"/>
              <w:ind w:right="-114"/>
              <w:rPr>
                <w:rFonts w:ascii="Times New Roman" w:hAnsi="Times New Roman" w:cs="Times New Roman"/>
                <w:lang w:eastAsia="en-GB"/>
              </w:rPr>
            </w:pPr>
            <w:r w:rsidRPr="00945995">
              <w:rPr>
                <w:rFonts w:ascii="Times New Roman" w:hAnsi="Times New Roman" w:cs="Times New Roman"/>
                <w:lang w:eastAsia="en-GB"/>
              </w:rPr>
              <w:t>Drejtoria e Shërbimeve Mbështetëse</w:t>
            </w: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47807" w:rsidRPr="00945995" w:rsidRDefault="00147807" w:rsidP="003978B1">
            <w:pPr>
              <w:spacing w:after="0" w:line="240" w:lineRule="auto"/>
              <w:rPr>
                <w:rFonts w:ascii="Times New Roman" w:hAnsi="Times New Roman" w:cs="Times New Roman"/>
                <w:lang w:eastAsia="en-GB"/>
              </w:rPr>
            </w:pPr>
            <w:r w:rsidRPr="00945995">
              <w:rPr>
                <w:rFonts w:ascii="Times New Roman" w:hAnsi="Times New Roman" w:cs="Times New Roman"/>
                <w:lang w:eastAsia="en-GB"/>
              </w:rPr>
              <w:t>2020 - 2022</w:t>
            </w:r>
          </w:p>
          <w:p w:rsidR="00147807" w:rsidRPr="00945995" w:rsidRDefault="00147807" w:rsidP="003978B1">
            <w:pPr>
              <w:spacing w:after="0" w:line="240" w:lineRule="auto"/>
              <w:ind w:right="-109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17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47807" w:rsidRPr="00945995" w:rsidRDefault="00147807" w:rsidP="003978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5995">
              <w:rPr>
                <w:rFonts w:ascii="Times New Roman" w:hAnsi="Times New Roman" w:cs="Times New Roman"/>
              </w:rPr>
              <w:t xml:space="preserve">Kosto </w:t>
            </w:r>
          </w:p>
          <w:p w:rsidR="00147807" w:rsidRPr="00945995" w:rsidRDefault="00147807" w:rsidP="003978B1">
            <w:pPr>
              <w:tabs>
                <w:tab w:val="left" w:pos="212"/>
                <w:tab w:val="left" w:pos="1602"/>
              </w:tabs>
              <w:spacing w:after="0" w:line="240" w:lineRule="auto"/>
              <w:ind w:right="-90"/>
              <w:rPr>
                <w:rFonts w:ascii="Times New Roman" w:hAnsi="Times New Roman" w:cs="Times New Roman"/>
                <w:lang w:eastAsia="en-GB"/>
              </w:rPr>
            </w:pPr>
            <w:r w:rsidRPr="00945995">
              <w:rPr>
                <w:rFonts w:ascii="Times New Roman" w:hAnsi="Times New Roman" w:cs="Times New Roman"/>
              </w:rPr>
              <w:t xml:space="preserve">administrative </w:t>
            </w:r>
          </w:p>
        </w:tc>
      </w:tr>
      <w:tr w:rsidR="00147807" w:rsidRPr="00945995" w:rsidTr="00FB70D0">
        <w:trPr>
          <w:gridAfter w:val="1"/>
          <w:wAfter w:w="16" w:type="dxa"/>
          <w:trHeight w:val="222"/>
        </w:trPr>
        <w:tc>
          <w:tcPr>
            <w:tcW w:w="7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47807" w:rsidRPr="00945995" w:rsidRDefault="00147807" w:rsidP="003978B1">
            <w:pPr>
              <w:spacing w:after="0" w:line="240" w:lineRule="auto"/>
              <w:ind w:right="-108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29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47807" w:rsidRPr="00945995" w:rsidRDefault="00147807" w:rsidP="003978B1">
            <w:pPr>
              <w:spacing w:after="0" w:line="240" w:lineRule="auto"/>
              <w:ind w:right="-73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3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47807" w:rsidRPr="00945995" w:rsidRDefault="00147807" w:rsidP="00D628A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5995">
              <w:rPr>
                <w:rFonts w:ascii="Times New Roman" w:hAnsi="Times New Roman"/>
                <w:sz w:val="22"/>
                <w:szCs w:val="22"/>
              </w:rPr>
              <w:t>Përmirësimi i sistemit të trajtimit dhe shpërblimit të punonjësve</w:t>
            </w:r>
            <w:r w:rsidR="005C6C59" w:rsidRPr="00945995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2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47807" w:rsidRPr="00945995" w:rsidRDefault="00147807" w:rsidP="003978B1">
            <w:pPr>
              <w:spacing w:after="0" w:line="240" w:lineRule="auto"/>
              <w:ind w:right="-114"/>
              <w:rPr>
                <w:rFonts w:ascii="Times New Roman" w:hAnsi="Times New Roman" w:cs="Times New Roman"/>
                <w:lang w:eastAsia="en-GB"/>
              </w:rPr>
            </w:pPr>
            <w:r w:rsidRPr="00945995">
              <w:rPr>
                <w:rFonts w:ascii="Times New Roman" w:hAnsi="Times New Roman" w:cs="Times New Roman"/>
                <w:lang w:eastAsia="en-GB"/>
              </w:rPr>
              <w:t>Drejtoria e Shërbimeve Mbështetëse</w:t>
            </w: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47807" w:rsidRPr="00945995" w:rsidRDefault="00147807" w:rsidP="003978B1">
            <w:pPr>
              <w:spacing w:after="0" w:line="240" w:lineRule="auto"/>
              <w:rPr>
                <w:rFonts w:ascii="Times New Roman" w:hAnsi="Times New Roman" w:cs="Times New Roman"/>
                <w:lang w:eastAsia="en-GB"/>
              </w:rPr>
            </w:pPr>
            <w:r w:rsidRPr="00945995">
              <w:rPr>
                <w:rFonts w:ascii="Times New Roman" w:hAnsi="Times New Roman" w:cs="Times New Roman"/>
                <w:lang w:eastAsia="en-GB"/>
              </w:rPr>
              <w:t>2020 - 2022</w:t>
            </w:r>
          </w:p>
          <w:p w:rsidR="00147807" w:rsidRPr="00945995" w:rsidRDefault="00147807" w:rsidP="003978B1">
            <w:pPr>
              <w:spacing w:after="0" w:line="240" w:lineRule="auto"/>
              <w:ind w:right="-109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17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47807" w:rsidRPr="00945995" w:rsidRDefault="00147807" w:rsidP="003978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5995">
              <w:rPr>
                <w:rFonts w:ascii="Times New Roman" w:hAnsi="Times New Roman" w:cs="Times New Roman"/>
              </w:rPr>
              <w:t xml:space="preserve">Kosto </w:t>
            </w:r>
          </w:p>
          <w:p w:rsidR="00147807" w:rsidRPr="00945995" w:rsidRDefault="00147807" w:rsidP="003978B1">
            <w:pPr>
              <w:tabs>
                <w:tab w:val="left" w:pos="212"/>
                <w:tab w:val="left" w:pos="1602"/>
              </w:tabs>
              <w:spacing w:after="0" w:line="240" w:lineRule="auto"/>
              <w:ind w:right="-90"/>
              <w:rPr>
                <w:rFonts w:ascii="Times New Roman" w:hAnsi="Times New Roman" w:cs="Times New Roman"/>
                <w:lang w:eastAsia="en-GB"/>
              </w:rPr>
            </w:pPr>
            <w:r w:rsidRPr="00945995">
              <w:rPr>
                <w:rFonts w:ascii="Times New Roman" w:hAnsi="Times New Roman" w:cs="Times New Roman"/>
              </w:rPr>
              <w:t xml:space="preserve">administrative </w:t>
            </w:r>
          </w:p>
        </w:tc>
      </w:tr>
      <w:tr w:rsidR="00147807" w:rsidRPr="00945995" w:rsidTr="00FB70D0">
        <w:trPr>
          <w:gridAfter w:val="1"/>
          <w:wAfter w:w="16" w:type="dxa"/>
          <w:trHeight w:val="222"/>
        </w:trPr>
        <w:tc>
          <w:tcPr>
            <w:tcW w:w="7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47807" w:rsidRPr="00945995" w:rsidRDefault="00147807" w:rsidP="003978B1">
            <w:pPr>
              <w:spacing w:after="0" w:line="240" w:lineRule="auto"/>
              <w:ind w:right="-108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29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47807" w:rsidRPr="00945995" w:rsidRDefault="00147807" w:rsidP="003978B1">
            <w:pPr>
              <w:spacing w:after="0" w:line="240" w:lineRule="auto"/>
              <w:ind w:right="-73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3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47807" w:rsidRPr="00945995" w:rsidRDefault="00147807" w:rsidP="00D628A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5995">
              <w:rPr>
                <w:rFonts w:ascii="Times New Roman" w:hAnsi="Times New Roman"/>
                <w:sz w:val="22"/>
                <w:szCs w:val="22"/>
              </w:rPr>
              <w:t>Rritja e bashkëpunimit me agjencitë e tjera ligj zbatuese për trajnime të përbashkëta të punonjësve të shërbimit</w:t>
            </w:r>
            <w:r w:rsidR="005C6C59" w:rsidRPr="00945995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2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47807" w:rsidRPr="00945995" w:rsidRDefault="00147807" w:rsidP="003978B1">
            <w:pPr>
              <w:spacing w:after="0" w:line="240" w:lineRule="auto"/>
              <w:ind w:right="-114"/>
              <w:rPr>
                <w:rFonts w:ascii="Times New Roman" w:hAnsi="Times New Roman" w:cs="Times New Roman"/>
                <w:lang w:eastAsia="en-GB"/>
              </w:rPr>
            </w:pPr>
            <w:r w:rsidRPr="00945995">
              <w:rPr>
                <w:rFonts w:ascii="Times New Roman" w:hAnsi="Times New Roman" w:cs="Times New Roman"/>
                <w:lang w:eastAsia="en-GB"/>
              </w:rPr>
              <w:t>SHÇBA</w:t>
            </w: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47807" w:rsidRPr="00945995" w:rsidRDefault="00147807" w:rsidP="003978B1">
            <w:pPr>
              <w:spacing w:after="0" w:line="240" w:lineRule="auto"/>
              <w:rPr>
                <w:rFonts w:ascii="Times New Roman" w:hAnsi="Times New Roman" w:cs="Times New Roman"/>
                <w:lang w:eastAsia="en-GB"/>
              </w:rPr>
            </w:pPr>
            <w:r w:rsidRPr="00945995">
              <w:rPr>
                <w:rFonts w:ascii="Times New Roman" w:hAnsi="Times New Roman" w:cs="Times New Roman"/>
                <w:lang w:eastAsia="en-GB"/>
              </w:rPr>
              <w:t>2020 - 2022</w:t>
            </w:r>
          </w:p>
          <w:p w:rsidR="00147807" w:rsidRPr="00945995" w:rsidRDefault="00147807" w:rsidP="003978B1">
            <w:pPr>
              <w:spacing w:after="0" w:line="240" w:lineRule="auto"/>
              <w:ind w:right="-109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17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47807" w:rsidRPr="00945995" w:rsidRDefault="00147807" w:rsidP="003978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5995">
              <w:rPr>
                <w:rFonts w:ascii="Times New Roman" w:hAnsi="Times New Roman" w:cs="Times New Roman"/>
              </w:rPr>
              <w:t xml:space="preserve">Kosto </w:t>
            </w:r>
          </w:p>
          <w:p w:rsidR="00147807" w:rsidRPr="00945995" w:rsidRDefault="00147807" w:rsidP="003978B1">
            <w:pPr>
              <w:tabs>
                <w:tab w:val="left" w:pos="212"/>
                <w:tab w:val="left" w:pos="1602"/>
              </w:tabs>
              <w:spacing w:after="0" w:line="240" w:lineRule="auto"/>
              <w:ind w:right="-90"/>
              <w:rPr>
                <w:rFonts w:ascii="Times New Roman" w:hAnsi="Times New Roman" w:cs="Times New Roman"/>
                <w:lang w:eastAsia="en-GB"/>
              </w:rPr>
            </w:pPr>
            <w:r w:rsidRPr="00945995">
              <w:rPr>
                <w:rFonts w:ascii="Times New Roman" w:hAnsi="Times New Roman" w:cs="Times New Roman"/>
              </w:rPr>
              <w:t xml:space="preserve">administrative </w:t>
            </w:r>
          </w:p>
        </w:tc>
      </w:tr>
      <w:tr w:rsidR="00147807" w:rsidRPr="00945995" w:rsidTr="00FB70D0">
        <w:trPr>
          <w:gridAfter w:val="1"/>
          <w:wAfter w:w="16" w:type="dxa"/>
          <w:trHeight w:val="222"/>
        </w:trPr>
        <w:tc>
          <w:tcPr>
            <w:tcW w:w="7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47807" w:rsidRPr="00945995" w:rsidRDefault="00147807" w:rsidP="003978B1">
            <w:pPr>
              <w:spacing w:after="0" w:line="240" w:lineRule="auto"/>
              <w:ind w:right="-108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29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47807" w:rsidRPr="00945995" w:rsidRDefault="00147807" w:rsidP="003978B1">
            <w:pPr>
              <w:spacing w:after="0" w:line="240" w:lineRule="auto"/>
              <w:ind w:right="-73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3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47807" w:rsidRPr="00945995" w:rsidRDefault="00147807" w:rsidP="00D628A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100"/>
              <w:jc w:val="both"/>
              <w:rPr>
                <w:rFonts w:ascii="Times New Roman" w:hAnsi="Times New Roman"/>
                <w:sz w:val="22"/>
                <w:szCs w:val="22"/>
                <w:lang w:eastAsia="en-GB"/>
              </w:rPr>
            </w:pPr>
            <w:r w:rsidRPr="00945995">
              <w:rPr>
                <w:rFonts w:ascii="Times New Roman" w:hAnsi="Times New Roman"/>
                <w:sz w:val="22"/>
                <w:szCs w:val="22"/>
              </w:rPr>
              <w:t>Rritja e bashkëpunimit me agjencitë, misionet e programet ndërkombëtare për trajnimin e punonjësve të shërbimit</w:t>
            </w:r>
            <w:r w:rsidR="005C6C59" w:rsidRPr="00945995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2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47807" w:rsidRPr="00945995" w:rsidRDefault="00147807" w:rsidP="003978B1">
            <w:pPr>
              <w:spacing w:after="0" w:line="240" w:lineRule="auto"/>
              <w:ind w:right="-114"/>
              <w:rPr>
                <w:rFonts w:ascii="Times New Roman" w:hAnsi="Times New Roman" w:cs="Times New Roman"/>
                <w:lang w:eastAsia="en-GB"/>
              </w:rPr>
            </w:pPr>
            <w:r w:rsidRPr="00945995">
              <w:rPr>
                <w:rFonts w:ascii="Times New Roman" w:hAnsi="Times New Roman" w:cs="Times New Roman"/>
                <w:lang w:eastAsia="en-GB"/>
              </w:rPr>
              <w:t>SHÇBA</w:t>
            </w: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47807" w:rsidRPr="00945995" w:rsidRDefault="00147807" w:rsidP="003978B1">
            <w:pPr>
              <w:spacing w:after="0" w:line="240" w:lineRule="auto"/>
              <w:rPr>
                <w:rFonts w:ascii="Times New Roman" w:hAnsi="Times New Roman" w:cs="Times New Roman"/>
                <w:lang w:eastAsia="en-GB"/>
              </w:rPr>
            </w:pPr>
            <w:r w:rsidRPr="00945995">
              <w:rPr>
                <w:rFonts w:ascii="Times New Roman" w:hAnsi="Times New Roman" w:cs="Times New Roman"/>
                <w:lang w:eastAsia="en-GB"/>
              </w:rPr>
              <w:t>2020 - 2022</w:t>
            </w:r>
          </w:p>
          <w:p w:rsidR="00147807" w:rsidRPr="00945995" w:rsidRDefault="00147807" w:rsidP="003978B1">
            <w:pPr>
              <w:spacing w:after="0" w:line="240" w:lineRule="auto"/>
              <w:ind w:right="-109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17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47807" w:rsidRPr="00945995" w:rsidRDefault="00147807" w:rsidP="003978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5995">
              <w:rPr>
                <w:rFonts w:ascii="Times New Roman" w:hAnsi="Times New Roman" w:cs="Times New Roman"/>
              </w:rPr>
              <w:t xml:space="preserve">Kosto </w:t>
            </w:r>
          </w:p>
          <w:p w:rsidR="00147807" w:rsidRPr="00945995" w:rsidRDefault="00147807" w:rsidP="003978B1">
            <w:pPr>
              <w:tabs>
                <w:tab w:val="left" w:pos="212"/>
                <w:tab w:val="left" w:pos="1602"/>
              </w:tabs>
              <w:spacing w:after="0" w:line="240" w:lineRule="auto"/>
              <w:ind w:right="-90"/>
              <w:rPr>
                <w:rFonts w:ascii="Times New Roman" w:hAnsi="Times New Roman" w:cs="Times New Roman"/>
                <w:lang w:eastAsia="en-GB"/>
              </w:rPr>
            </w:pPr>
            <w:r w:rsidRPr="00945995">
              <w:rPr>
                <w:rFonts w:ascii="Times New Roman" w:hAnsi="Times New Roman" w:cs="Times New Roman"/>
              </w:rPr>
              <w:t xml:space="preserve">administrative </w:t>
            </w:r>
          </w:p>
        </w:tc>
      </w:tr>
      <w:tr w:rsidR="00147807" w:rsidRPr="00945995" w:rsidTr="00FB70D0">
        <w:trPr>
          <w:gridAfter w:val="1"/>
          <w:wAfter w:w="16" w:type="dxa"/>
          <w:trHeight w:val="222"/>
        </w:trPr>
        <w:tc>
          <w:tcPr>
            <w:tcW w:w="7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47807" w:rsidRPr="00945995" w:rsidRDefault="00BE4558" w:rsidP="003978B1">
            <w:pPr>
              <w:spacing w:after="0" w:line="240" w:lineRule="auto"/>
              <w:ind w:right="-108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2</w:t>
            </w:r>
            <w:r w:rsidR="00147807" w:rsidRPr="00945995">
              <w:rPr>
                <w:rFonts w:ascii="Times New Roman" w:hAnsi="Times New Roman" w:cs="Times New Roman"/>
                <w:lang w:eastAsia="en-GB"/>
              </w:rPr>
              <w:t>.2.2</w:t>
            </w:r>
          </w:p>
        </w:tc>
        <w:tc>
          <w:tcPr>
            <w:tcW w:w="29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47807" w:rsidRPr="00945995" w:rsidRDefault="00147807" w:rsidP="003978B1">
            <w:pPr>
              <w:spacing w:after="0" w:line="240" w:lineRule="auto"/>
              <w:ind w:right="-73"/>
              <w:rPr>
                <w:rFonts w:ascii="Times New Roman" w:hAnsi="Times New Roman" w:cs="Times New Roman"/>
                <w:lang w:eastAsia="en-GB"/>
              </w:rPr>
            </w:pPr>
            <w:r w:rsidRPr="00945995">
              <w:rPr>
                <w:rFonts w:ascii="Times New Roman" w:hAnsi="Times New Roman" w:cs="Times New Roman"/>
                <w:color w:val="000000" w:themeColor="text1"/>
              </w:rPr>
              <w:t>Sigurimi i burimeve materiale për krijimin e kushteve optimale të punonjësve</w:t>
            </w:r>
          </w:p>
        </w:tc>
        <w:tc>
          <w:tcPr>
            <w:tcW w:w="3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47807" w:rsidRPr="00945995" w:rsidRDefault="00147807" w:rsidP="00D628A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4599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Do të hartohet detyra e projektimit për kapacitet e godinës së re të Shërbimit</w:t>
            </w:r>
            <w:r w:rsidR="005C6C59" w:rsidRPr="0094599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</w:p>
          <w:p w:rsidR="00147807" w:rsidRPr="00945995" w:rsidRDefault="00147807" w:rsidP="00D628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47807" w:rsidRPr="00945995" w:rsidRDefault="00147807" w:rsidP="003978B1">
            <w:pPr>
              <w:spacing w:after="0" w:line="240" w:lineRule="auto"/>
              <w:ind w:right="-114"/>
              <w:rPr>
                <w:rFonts w:ascii="Times New Roman" w:hAnsi="Times New Roman" w:cs="Times New Roman"/>
                <w:lang w:eastAsia="en-GB"/>
              </w:rPr>
            </w:pPr>
            <w:r w:rsidRPr="00945995">
              <w:rPr>
                <w:rFonts w:ascii="Times New Roman" w:hAnsi="Times New Roman" w:cs="Times New Roman"/>
                <w:lang w:eastAsia="en-GB"/>
              </w:rPr>
              <w:t>SHÇBA</w:t>
            </w: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47807" w:rsidRPr="00945995" w:rsidRDefault="00147807" w:rsidP="003978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94599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2020-2023</w:t>
            </w:r>
          </w:p>
          <w:p w:rsidR="00147807" w:rsidRPr="00945995" w:rsidRDefault="00147807" w:rsidP="003978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  <w:p w:rsidR="00147807" w:rsidRPr="00945995" w:rsidRDefault="00147807" w:rsidP="003978B1">
            <w:pPr>
              <w:spacing w:after="0" w:line="240" w:lineRule="auto"/>
              <w:ind w:right="-109"/>
              <w:rPr>
                <w:rFonts w:ascii="Times New Roman" w:hAnsi="Times New Roman" w:cs="Times New Roman"/>
                <w:color w:val="000000" w:themeColor="text1"/>
                <w:lang w:eastAsia="en-GB"/>
              </w:rPr>
            </w:pPr>
          </w:p>
        </w:tc>
        <w:tc>
          <w:tcPr>
            <w:tcW w:w="17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47807" w:rsidRPr="00C05175" w:rsidRDefault="00147807" w:rsidP="003978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51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120,000</w:t>
            </w:r>
          </w:p>
          <w:p w:rsidR="00147807" w:rsidRPr="00945995" w:rsidRDefault="00147807" w:rsidP="003978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  <w:p w:rsidR="00147807" w:rsidRPr="00945995" w:rsidRDefault="00147807" w:rsidP="003978B1">
            <w:pPr>
              <w:tabs>
                <w:tab w:val="left" w:pos="212"/>
                <w:tab w:val="left" w:pos="1602"/>
              </w:tabs>
              <w:spacing w:after="0" w:line="240" w:lineRule="auto"/>
              <w:ind w:right="-90"/>
              <w:rPr>
                <w:rFonts w:ascii="Times New Roman" w:hAnsi="Times New Roman" w:cs="Times New Roman"/>
                <w:color w:val="000000" w:themeColor="text1"/>
                <w:highlight w:val="yellow"/>
                <w:lang w:eastAsia="en-GB"/>
              </w:rPr>
            </w:pPr>
          </w:p>
        </w:tc>
      </w:tr>
      <w:tr w:rsidR="00147807" w:rsidRPr="00945995" w:rsidTr="00FB70D0">
        <w:trPr>
          <w:gridAfter w:val="1"/>
          <w:wAfter w:w="16" w:type="dxa"/>
          <w:trHeight w:val="222"/>
        </w:trPr>
        <w:tc>
          <w:tcPr>
            <w:tcW w:w="7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47807" w:rsidRPr="00945995" w:rsidRDefault="00147807" w:rsidP="003978B1">
            <w:pPr>
              <w:spacing w:after="0" w:line="240" w:lineRule="auto"/>
              <w:ind w:right="-108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29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47807" w:rsidRPr="00945995" w:rsidRDefault="00147807" w:rsidP="003978B1">
            <w:pPr>
              <w:spacing w:after="0" w:line="240" w:lineRule="auto"/>
              <w:ind w:right="-73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3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47807" w:rsidRPr="00945995" w:rsidRDefault="00147807" w:rsidP="00D628A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1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599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Do të kryhen procedurat e prokurimit për përzgjedhjen e projektit</w:t>
            </w:r>
            <w:r w:rsidR="00EA691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2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47807" w:rsidRPr="00945995" w:rsidRDefault="00147807" w:rsidP="003978B1">
            <w:pPr>
              <w:spacing w:after="0" w:line="240" w:lineRule="auto"/>
              <w:ind w:right="-114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47807" w:rsidRPr="00C05175" w:rsidRDefault="00147807" w:rsidP="003978B1">
            <w:pPr>
              <w:spacing w:after="0" w:line="240" w:lineRule="auto"/>
              <w:ind w:right="-109"/>
              <w:rPr>
                <w:rFonts w:ascii="Times New Roman" w:hAnsi="Times New Roman" w:cs="Times New Roman"/>
                <w:color w:val="000000" w:themeColor="text1"/>
                <w:lang w:eastAsia="en-GB"/>
              </w:rPr>
            </w:pPr>
            <w:r w:rsidRPr="00C051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2020</w:t>
            </w:r>
          </w:p>
        </w:tc>
        <w:tc>
          <w:tcPr>
            <w:tcW w:w="17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47807" w:rsidRPr="00C05175" w:rsidRDefault="00147807" w:rsidP="003978B1">
            <w:pPr>
              <w:tabs>
                <w:tab w:val="left" w:pos="212"/>
                <w:tab w:val="left" w:pos="1602"/>
              </w:tabs>
              <w:spacing w:after="0" w:line="240" w:lineRule="auto"/>
              <w:ind w:right="-90"/>
              <w:rPr>
                <w:rFonts w:ascii="Times New Roman" w:hAnsi="Times New Roman" w:cs="Times New Roman"/>
                <w:color w:val="000000" w:themeColor="text1"/>
                <w:lang w:eastAsia="en-GB"/>
              </w:rPr>
            </w:pPr>
            <w:r w:rsidRPr="00C051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1,863</w:t>
            </w:r>
          </w:p>
        </w:tc>
      </w:tr>
      <w:tr w:rsidR="00147807" w:rsidRPr="00945995" w:rsidTr="00FB70D0">
        <w:trPr>
          <w:gridAfter w:val="1"/>
          <w:wAfter w:w="16" w:type="dxa"/>
          <w:trHeight w:val="222"/>
        </w:trPr>
        <w:tc>
          <w:tcPr>
            <w:tcW w:w="7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47807" w:rsidRPr="00945995" w:rsidRDefault="00147807" w:rsidP="003978B1">
            <w:pPr>
              <w:spacing w:after="0" w:line="240" w:lineRule="auto"/>
              <w:ind w:right="-108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29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47807" w:rsidRPr="00945995" w:rsidRDefault="00147807" w:rsidP="003978B1">
            <w:pPr>
              <w:spacing w:after="0" w:line="240" w:lineRule="auto"/>
              <w:ind w:right="-73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3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47807" w:rsidRPr="00945995" w:rsidRDefault="00147807" w:rsidP="00D628A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1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599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Do të kryhen procedurat e marrjes së lejes së ndërtimit</w:t>
            </w:r>
            <w:r w:rsidR="00EA691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2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47807" w:rsidRPr="00945995" w:rsidRDefault="00147807" w:rsidP="003978B1">
            <w:pPr>
              <w:spacing w:after="0" w:line="240" w:lineRule="auto"/>
              <w:ind w:right="-114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47807" w:rsidRPr="00945995" w:rsidRDefault="00147807" w:rsidP="003978B1">
            <w:pPr>
              <w:spacing w:after="0" w:line="240" w:lineRule="auto"/>
              <w:ind w:right="-109"/>
              <w:rPr>
                <w:rFonts w:ascii="Times New Roman" w:hAnsi="Times New Roman" w:cs="Times New Roman"/>
                <w:color w:val="000000" w:themeColor="text1"/>
                <w:lang w:eastAsia="en-GB"/>
              </w:rPr>
            </w:pPr>
            <w:r w:rsidRPr="0094599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2021-2021</w:t>
            </w:r>
          </w:p>
        </w:tc>
        <w:tc>
          <w:tcPr>
            <w:tcW w:w="17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47807" w:rsidRPr="00945995" w:rsidRDefault="00147807" w:rsidP="003978B1">
            <w:pPr>
              <w:tabs>
                <w:tab w:val="left" w:pos="212"/>
                <w:tab w:val="left" w:pos="1602"/>
              </w:tabs>
              <w:spacing w:after="0" w:line="240" w:lineRule="auto"/>
              <w:ind w:right="-90"/>
              <w:rPr>
                <w:rFonts w:ascii="Times New Roman" w:hAnsi="Times New Roman" w:cs="Times New Roman"/>
                <w:color w:val="000000" w:themeColor="text1"/>
                <w:lang w:eastAsia="en-GB"/>
              </w:rPr>
            </w:pPr>
            <w:r w:rsidRPr="0094599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Ne varësi te projektit </w:t>
            </w:r>
          </w:p>
        </w:tc>
      </w:tr>
      <w:tr w:rsidR="00147807" w:rsidRPr="00945995" w:rsidTr="00FB70D0">
        <w:trPr>
          <w:gridAfter w:val="1"/>
          <w:wAfter w:w="16" w:type="dxa"/>
          <w:trHeight w:val="222"/>
        </w:trPr>
        <w:tc>
          <w:tcPr>
            <w:tcW w:w="7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47807" w:rsidRPr="00945995" w:rsidRDefault="00147807" w:rsidP="003978B1">
            <w:pPr>
              <w:spacing w:after="0" w:line="240" w:lineRule="auto"/>
              <w:ind w:right="-108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29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47807" w:rsidRPr="00945995" w:rsidRDefault="00147807" w:rsidP="003978B1">
            <w:pPr>
              <w:spacing w:after="0" w:line="240" w:lineRule="auto"/>
              <w:ind w:right="-73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3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47807" w:rsidRPr="00945995" w:rsidRDefault="00147807" w:rsidP="00D628A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1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599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Do të kryhen procedurat e prokurimit për përzgjedhjen e kompanisë ndërtuese</w:t>
            </w:r>
            <w:r w:rsidR="00EA691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2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47807" w:rsidRPr="00945995" w:rsidRDefault="00147807" w:rsidP="003978B1">
            <w:pPr>
              <w:spacing w:after="0" w:line="240" w:lineRule="auto"/>
              <w:ind w:right="-114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47807" w:rsidRPr="00945995" w:rsidRDefault="00147807" w:rsidP="003978B1">
            <w:pPr>
              <w:spacing w:after="0" w:line="240" w:lineRule="auto"/>
              <w:ind w:right="-109"/>
              <w:rPr>
                <w:rFonts w:ascii="Times New Roman" w:hAnsi="Times New Roman" w:cs="Times New Roman"/>
                <w:color w:val="000000" w:themeColor="text1"/>
                <w:lang w:eastAsia="en-GB"/>
              </w:rPr>
            </w:pPr>
            <w:r w:rsidRPr="0094599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2021-2021</w:t>
            </w:r>
          </w:p>
        </w:tc>
        <w:tc>
          <w:tcPr>
            <w:tcW w:w="17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47807" w:rsidRPr="00945995" w:rsidRDefault="00147807" w:rsidP="003978B1">
            <w:pPr>
              <w:tabs>
                <w:tab w:val="left" w:pos="212"/>
                <w:tab w:val="left" w:pos="1602"/>
              </w:tabs>
              <w:spacing w:after="0" w:line="240" w:lineRule="auto"/>
              <w:ind w:right="-90"/>
              <w:rPr>
                <w:rFonts w:ascii="Times New Roman" w:hAnsi="Times New Roman" w:cs="Times New Roman"/>
                <w:color w:val="000000" w:themeColor="text1"/>
                <w:lang w:eastAsia="en-GB"/>
              </w:rPr>
            </w:pPr>
            <w:r w:rsidRPr="0094599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Ne varësi te projektit </w:t>
            </w:r>
          </w:p>
        </w:tc>
      </w:tr>
      <w:tr w:rsidR="00147807" w:rsidRPr="00945995" w:rsidTr="00FB70D0">
        <w:trPr>
          <w:gridAfter w:val="1"/>
          <w:wAfter w:w="16" w:type="dxa"/>
          <w:trHeight w:val="222"/>
        </w:trPr>
        <w:tc>
          <w:tcPr>
            <w:tcW w:w="7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47807" w:rsidRPr="00945995" w:rsidRDefault="00147807" w:rsidP="003978B1">
            <w:pPr>
              <w:spacing w:after="0" w:line="240" w:lineRule="auto"/>
              <w:ind w:right="-108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29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47807" w:rsidRPr="00945995" w:rsidRDefault="00147807" w:rsidP="003978B1">
            <w:pPr>
              <w:spacing w:after="0" w:line="240" w:lineRule="auto"/>
              <w:ind w:right="-73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3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47807" w:rsidRPr="00945995" w:rsidRDefault="00147807" w:rsidP="00D628A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1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599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Do të ndiqen procedurat e ndërtimit të godinës</w:t>
            </w:r>
            <w:r w:rsidR="00EA691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2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47807" w:rsidRPr="00945995" w:rsidRDefault="00147807" w:rsidP="003978B1">
            <w:pPr>
              <w:spacing w:after="0" w:line="240" w:lineRule="auto"/>
              <w:ind w:right="-114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47807" w:rsidRPr="00945995" w:rsidRDefault="00147807" w:rsidP="003978B1">
            <w:pPr>
              <w:spacing w:after="0" w:line="240" w:lineRule="auto"/>
              <w:ind w:right="-109"/>
              <w:rPr>
                <w:rFonts w:ascii="Times New Roman" w:hAnsi="Times New Roman" w:cs="Times New Roman"/>
                <w:color w:val="000000" w:themeColor="text1"/>
                <w:lang w:eastAsia="en-GB"/>
              </w:rPr>
            </w:pPr>
            <w:r w:rsidRPr="0094599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2021-2021</w:t>
            </w:r>
          </w:p>
        </w:tc>
        <w:tc>
          <w:tcPr>
            <w:tcW w:w="17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47807" w:rsidRPr="00945995" w:rsidRDefault="00147807" w:rsidP="003978B1">
            <w:pPr>
              <w:tabs>
                <w:tab w:val="left" w:pos="212"/>
                <w:tab w:val="left" w:pos="1602"/>
              </w:tabs>
              <w:spacing w:after="0" w:line="240" w:lineRule="auto"/>
              <w:ind w:right="-90"/>
              <w:rPr>
                <w:rFonts w:ascii="Times New Roman" w:hAnsi="Times New Roman" w:cs="Times New Roman"/>
                <w:color w:val="000000" w:themeColor="text1"/>
                <w:lang w:eastAsia="en-GB"/>
              </w:rPr>
            </w:pPr>
            <w:r w:rsidRPr="0094599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Ne varësi te projektit </w:t>
            </w:r>
          </w:p>
        </w:tc>
      </w:tr>
      <w:tr w:rsidR="00147807" w:rsidRPr="00945995" w:rsidTr="00FB70D0">
        <w:trPr>
          <w:gridAfter w:val="1"/>
          <w:wAfter w:w="16" w:type="dxa"/>
          <w:trHeight w:val="222"/>
        </w:trPr>
        <w:tc>
          <w:tcPr>
            <w:tcW w:w="7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47807" w:rsidRPr="00945995" w:rsidRDefault="00147807" w:rsidP="003978B1">
            <w:pPr>
              <w:spacing w:after="0" w:line="240" w:lineRule="auto"/>
              <w:ind w:right="-108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29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47807" w:rsidRPr="00945995" w:rsidRDefault="00147807" w:rsidP="003978B1">
            <w:pPr>
              <w:spacing w:after="0" w:line="240" w:lineRule="auto"/>
              <w:ind w:right="-73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3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47807" w:rsidRPr="00945995" w:rsidRDefault="00147807" w:rsidP="00D628A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1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599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Do të kryhen procedurat e planifikimit të nevojave për mobilim</w:t>
            </w:r>
            <w:r w:rsidR="00EA691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2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47807" w:rsidRPr="00945995" w:rsidRDefault="00147807" w:rsidP="003978B1">
            <w:pPr>
              <w:spacing w:after="0" w:line="240" w:lineRule="auto"/>
              <w:ind w:right="-114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47807" w:rsidRPr="00945995" w:rsidRDefault="00147807" w:rsidP="003978B1">
            <w:pPr>
              <w:spacing w:after="0" w:line="240" w:lineRule="auto"/>
              <w:ind w:right="-109"/>
              <w:rPr>
                <w:rFonts w:ascii="Times New Roman" w:hAnsi="Times New Roman" w:cs="Times New Roman"/>
                <w:color w:val="000000" w:themeColor="text1"/>
                <w:lang w:eastAsia="en-GB"/>
              </w:rPr>
            </w:pPr>
            <w:r w:rsidRPr="0094599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2020-2021</w:t>
            </w:r>
          </w:p>
        </w:tc>
        <w:tc>
          <w:tcPr>
            <w:tcW w:w="17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47807" w:rsidRPr="00C05175" w:rsidRDefault="00147807" w:rsidP="003978B1">
            <w:pPr>
              <w:tabs>
                <w:tab w:val="left" w:pos="212"/>
                <w:tab w:val="left" w:pos="1602"/>
              </w:tabs>
              <w:spacing w:after="0" w:line="240" w:lineRule="auto"/>
              <w:ind w:right="-90"/>
              <w:rPr>
                <w:rFonts w:ascii="Times New Roman" w:hAnsi="Times New Roman" w:cs="Times New Roman"/>
                <w:color w:val="000000" w:themeColor="text1"/>
                <w:lang w:eastAsia="en-GB"/>
              </w:rPr>
            </w:pPr>
            <w:r w:rsidRPr="00C051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</w:t>
            </w:r>
            <w:r w:rsidR="00C05175" w:rsidRPr="00C051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4</w:t>
            </w:r>
            <w:r w:rsidRPr="00C051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,</w:t>
            </w:r>
            <w:r w:rsidR="00C05175" w:rsidRPr="00C051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850</w:t>
            </w:r>
          </w:p>
        </w:tc>
      </w:tr>
      <w:tr w:rsidR="00147807" w:rsidRPr="00945995" w:rsidTr="00FB70D0">
        <w:trPr>
          <w:gridAfter w:val="1"/>
          <w:wAfter w:w="16" w:type="dxa"/>
          <w:trHeight w:val="222"/>
        </w:trPr>
        <w:tc>
          <w:tcPr>
            <w:tcW w:w="7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47807" w:rsidRPr="00945995" w:rsidRDefault="00147807" w:rsidP="003978B1">
            <w:pPr>
              <w:spacing w:after="0" w:line="240" w:lineRule="auto"/>
              <w:ind w:right="-108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29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47807" w:rsidRPr="00945995" w:rsidRDefault="00147807" w:rsidP="003978B1">
            <w:pPr>
              <w:spacing w:after="0" w:line="240" w:lineRule="auto"/>
              <w:ind w:right="-73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3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47807" w:rsidRPr="00945995" w:rsidRDefault="00147807" w:rsidP="00D628A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1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599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Do të bëhet rinov</w:t>
            </w:r>
            <w:r w:rsidR="00625A4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imi i mjeteve te  transportit të</w:t>
            </w:r>
            <w:r w:rsidRPr="0094599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SHÇBA</w:t>
            </w:r>
            <w:r w:rsidR="00EA691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  <w:r w:rsidRPr="00945995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2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47807" w:rsidRPr="00945995" w:rsidRDefault="00147807" w:rsidP="003978B1">
            <w:pPr>
              <w:spacing w:after="0" w:line="240" w:lineRule="auto"/>
              <w:ind w:right="-114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47807" w:rsidRPr="00945995" w:rsidRDefault="00147807" w:rsidP="003978B1">
            <w:pPr>
              <w:spacing w:after="0" w:line="240" w:lineRule="auto"/>
              <w:ind w:right="-109"/>
              <w:rPr>
                <w:rFonts w:ascii="Times New Roman" w:hAnsi="Times New Roman" w:cs="Times New Roman"/>
                <w:color w:val="000000" w:themeColor="text1"/>
                <w:lang w:eastAsia="en-GB"/>
              </w:rPr>
            </w:pPr>
            <w:r w:rsidRPr="0094599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2021-2021</w:t>
            </w:r>
          </w:p>
        </w:tc>
        <w:tc>
          <w:tcPr>
            <w:tcW w:w="17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47807" w:rsidRPr="00C05175" w:rsidRDefault="00147807" w:rsidP="003978B1">
            <w:pPr>
              <w:tabs>
                <w:tab w:val="left" w:pos="212"/>
                <w:tab w:val="left" w:pos="1602"/>
              </w:tabs>
              <w:spacing w:after="0" w:line="240" w:lineRule="auto"/>
              <w:ind w:right="-90"/>
              <w:rPr>
                <w:rFonts w:ascii="Times New Roman" w:hAnsi="Times New Roman" w:cs="Times New Roman"/>
                <w:color w:val="000000" w:themeColor="text1"/>
                <w:lang w:eastAsia="en-GB"/>
              </w:rPr>
            </w:pPr>
            <w:r w:rsidRPr="00C051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36,000</w:t>
            </w:r>
          </w:p>
        </w:tc>
      </w:tr>
      <w:tr w:rsidR="00147807" w:rsidRPr="00945995" w:rsidTr="00FB70D0">
        <w:trPr>
          <w:gridAfter w:val="1"/>
          <w:wAfter w:w="16" w:type="dxa"/>
          <w:trHeight w:val="222"/>
        </w:trPr>
        <w:tc>
          <w:tcPr>
            <w:tcW w:w="7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47807" w:rsidRPr="00945995" w:rsidRDefault="00BE4558" w:rsidP="003978B1">
            <w:pPr>
              <w:spacing w:after="0" w:line="240" w:lineRule="auto"/>
              <w:ind w:right="-108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2</w:t>
            </w:r>
            <w:r w:rsidR="00147807" w:rsidRPr="00945995">
              <w:rPr>
                <w:rFonts w:ascii="Times New Roman" w:hAnsi="Times New Roman" w:cs="Times New Roman"/>
                <w:lang w:eastAsia="en-GB"/>
              </w:rPr>
              <w:t>.2.3</w:t>
            </w:r>
          </w:p>
        </w:tc>
        <w:tc>
          <w:tcPr>
            <w:tcW w:w="29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47807" w:rsidRPr="00945995" w:rsidRDefault="00147807" w:rsidP="003978B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945995">
              <w:rPr>
                <w:rFonts w:ascii="Times New Roman" w:hAnsi="Times New Roman" w:cs="Times New Roman"/>
                <w:color w:val="000000" w:themeColor="text1"/>
              </w:rPr>
              <w:t>Sigurimi dhe përmirësimi i infrastrukturës teknologjike të shërbimit</w:t>
            </w:r>
            <w:r w:rsidRPr="00945995">
              <w:rPr>
                <w:rFonts w:ascii="Times New Roman" w:hAnsi="Times New Roman" w:cs="Times New Roman"/>
              </w:rPr>
              <w:t xml:space="preserve"> për informatizimin dhe </w:t>
            </w:r>
            <w:proofErr w:type="spellStart"/>
            <w:r w:rsidRPr="00945995">
              <w:rPr>
                <w:rFonts w:ascii="Times New Roman" w:hAnsi="Times New Roman" w:cs="Times New Roman"/>
              </w:rPr>
              <w:t>dixhitalizimin</w:t>
            </w:r>
            <w:proofErr w:type="spellEnd"/>
            <w:r w:rsidRPr="00945995">
              <w:rPr>
                <w:rFonts w:ascii="Times New Roman" w:hAnsi="Times New Roman" w:cs="Times New Roman"/>
              </w:rPr>
              <w:t xml:space="preserve"> e shërbimit.   </w:t>
            </w:r>
          </w:p>
        </w:tc>
        <w:tc>
          <w:tcPr>
            <w:tcW w:w="3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47807" w:rsidRPr="00945995" w:rsidRDefault="00625A46" w:rsidP="00D628A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Do të</w:t>
            </w:r>
            <w:r w:rsidR="00147807" w:rsidRPr="0094599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kryhen procedurat e argumenti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mit të</w:t>
            </w:r>
            <w:r w:rsidR="00147807" w:rsidRPr="0094599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nevojave, për pajisjet teknologjike (Kompjuter, printer etj</w:t>
            </w:r>
            <w:r w:rsidR="009571D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  <w:r w:rsidR="007B6AD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).</w:t>
            </w:r>
          </w:p>
          <w:p w:rsidR="00147807" w:rsidRPr="00945995" w:rsidRDefault="00147807" w:rsidP="00D628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47807" w:rsidRPr="00945995" w:rsidRDefault="00147807" w:rsidP="003978B1">
            <w:pPr>
              <w:spacing w:after="0" w:line="240" w:lineRule="auto"/>
              <w:ind w:right="-114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47807" w:rsidRPr="00945995" w:rsidRDefault="00147807" w:rsidP="003978B1">
            <w:pPr>
              <w:spacing w:after="0" w:line="240" w:lineRule="auto"/>
              <w:ind w:right="-109"/>
              <w:rPr>
                <w:rFonts w:ascii="Times New Roman" w:hAnsi="Times New Roman" w:cs="Times New Roman"/>
                <w:color w:val="000000" w:themeColor="text1"/>
                <w:lang w:eastAsia="en-GB"/>
              </w:rPr>
            </w:pPr>
            <w:r w:rsidRPr="0094599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2020</w:t>
            </w:r>
          </w:p>
        </w:tc>
        <w:tc>
          <w:tcPr>
            <w:tcW w:w="17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47807" w:rsidRPr="00C05175" w:rsidRDefault="00147807" w:rsidP="003978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51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20,</w:t>
            </w:r>
            <w:r w:rsidR="00C05175" w:rsidRPr="00C051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330</w:t>
            </w:r>
          </w:p>
          <w:p w:rsidR="00147807" w:rsidRPr="00C05175" w:rsidRDefault="00147807" w:rsidP="003978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47807" w:rsidRPr="00C05175" w:rsidRDefault="00147807" w:rsidP="003978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47807" w:rsidRPr="00C05175" w:rsidRDefault="00147807" w:rsidP="003978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47807" w:rsidRPr="00C05175" w:rsidRDefault="00147807" w:rsidP="003978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GB"/>
              </w:rPr>
            </w:pPr>
          </w:p>
        </w:tc>
      </w:tr>
      <w:tr w:rsidR="00C05175" w:rsidRPr="00945995" w:rsidTr="00FB70D0">
        <w:trPr>
          <w:gridAfter w:val="1"/>
          <w:wAfter w:w="16" w:type="dxa"/>
          <w:trHeight w:val="222"/>
        </w:trPr>
        <w:tc>
          <w:tcPr>
            <w:tcW w:w="7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5175" w:rsidRPr="00945995" w:rsidRDefault="00C05175" w:rsidP="003978B1">
            <w:pPr>
              <w:spacing w:after="0" w:line="240" w:lineRule="auto"/>
              <w:ind w:right="-108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29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5175" w:rsidRPr="00945995" w:rsidRDefault="00C05175" w:rsidP="003978B1">
            <w:pPr>
              <w:spacing w:after="0" w:line="240" w:lineRule="auto"/>
              <w:ind w:right="-73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3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5175" w:rsidRPr="00945995" w:rsidRDefault="00C05175" w:rsidP="00D628A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4599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Ngritja e rrjetit të Intr</w:t>
            </w:r>
            <w:r w:rsidR="00EA691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anetit (pajisjet e </w:t>
            </w:r>
            <w:proofErr w:type="spellStart"/>
            <w:r w:rsidR="00EA691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Enkriptimit</w:t>
            </w:r>
            <w:proofErr w:type="spellEnd"/>
            <w:r w:rsidR="00EA691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).</w:t>
            </w:r>
          </w:p>
        </w:tc>
        <w:tc>
          <w:tcPr>
            <w:tcW w:w="22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5175" w:rsidRPr="00945995" w:rsidRDefault="00C05175" w:rsidP="003978B1">
            <w:pPr>
              <w:spacing w:after="0" w:line="240" w:lineRule="auto"/>
              <w:ind w:right="-114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5175" w:rsidRPr="00945995" w:rsidRDefault="00C05175" w:rsidP="003978B1">
            <w:pPr>
              <w:spacing w:after="0" w:line="240" w:lineRule="auto"/>
              <w:ind w:right="-1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2021</w:t>
            </w:r>
          </w:p>
        </w:tc>
        <w:tc>
          <w:tcPr>
            <w:tcW w:w="17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5175" w:rsidRPr="00C05175" w:rsidRDefault="00C05175" w:rsidP="003978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51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19,500</w:t>
            </w:r>
          </w:p>
        </w:tc>
      </w:tr>
      <w:tr w:rsidR="00147807" w:rsidRPr="00945995" w:rsidTr="00FB70D0">
        <w:trPr>
          <w:gridAfter w:val="1"/>
          <w:wAfter w:w="16" w:type="dxa"/>
          <w:trHeight w:val="222"/>
        </w:trPr>
        <w:tc>
          <w:tcPr>
            <w:tcW w:w="7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47807" w:rsidRPr="00945995" w:rsidRDefault="00147807" w:rsidP="003978B1">
            <w:pPr>
              <w:spacing w:after="0" w:line="240" w:lineRule="auto"/>
              <w:ind w:right="-108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29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47807" w:rsidRPr="00945995" w:rsidRDefault="00147807" w:rsidP="003978B1">
            <w:pPr>
              <w:spacing w:after="0" w:line="240" w:lineRule="auto"/>
              <w:ind w:right="-73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3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47807" w:rsidRPr="00945995" w:rsidRDefault="00147807" w:rsidP="00D628A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4599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Blerje licence për Antivirus</w:t>
            </w:r>
            <w:r w:rsidR="00EA691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2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47807" w:rsidRPr="00945995" w:rsidRDefault="00147807" w:rsidP="003978B1">
            <w:pPr>
              <w:spacing w:after="0" w:line="240" w:lineRule="auto"/>
              <w:ind w:right="-114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47807" w:rsidRPr="00945995" w:rsidRDefault="00147807" w:rsidP="003978B1">
            <w:pPr>
              <w:spacing w:after="0" w:line="240" w:lineRule="auto"/>
              <w:ind w:right="-109"/>
              <w:rPr>
                <w:rFonts w:ascii="Times New Roman" w:hAnsi="Times New Roman" w:cs="Times New Roman"/>
                <w:color w:val="000000" w:themeColor="text1"/>
                <w:lang w:eastAsia="en-GB"/>
              </w:rPr>
            </w:pPr>
            <w:r w:rsidRPr="0094599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202</w:t>
            </w:r>
            <w:r w:rsidR="00C051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7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47807" w:rsidRPr="00C05175" w:rsidRDefault="00C05175" w:rsidP="003978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51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882</w:t>
            </w:r>
          </w:p>
          <w:p w:rsidR="00147807" w:rsidRPr="00C05175" w:rsidRDefault="00147807" w:rsidP="003978B1">
            <w:pPr>
              <w:tabs>
                <w:tab w:val="left" w:pos="212"/>
                <w:tab w:val="left" w:pos="1602"/>
              </w:tabs>
              <w:spacing w:after="0" w:line="240" w:lineRule="auto"/>
              <w:ind w:right="-90"/>
              <w:rPr>
                <w:rFonts w:ascii="Times New Roman" w:hAnsi="Times New Roman" w:cs="Times New Roman"/>
                <w:color w:val="000000" w:themeColor="text1"/>
                <w:lang w:eastAsia="en-GB"/>
              </w:rPr>
            </w:pPr>
          </w:p>
        </w:tc>
      </w:tr>
      <w:tr w:rsidR="00147807" w:rsidRPr="00945995" w:rsidTr="00FB70D0">
        <w:trPr>
          <w:gridAfter w:val="1"/>
          <w:wAfter w:w="16" w:type="dxa"/>
          <w:trHeight w:val="222"/>
        </w:trPr>
        <w:tc>
          <w:tcPr>
            <w:tcW w:w="7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47807" w:rsidRPr="00945995" w:rsidRDefault="00147807" w:rsidP="003978B1">
            <w:pPr>
              <w:spacing w:after="0" w:line="240" w:lineRule="auto"/>
              <w:ind w:right="-108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29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47807" w:rsidRPr="00945995" w:rsidRDefault="00147807" w:rsidP="003978B1">
            <w:pPr>
              <w:spacing w:after="0" w:line="240" w:lineRule="auto"/>
              <w:ind w:right="-73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3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47807" w:rsidRPr="00945995" w:rsidRDefault="00147807" w:rsidP="00D628A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-1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599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Krijimi </w:t>
            </w:r>
            <w:r w:rsidR="001B1311" w:rsidRPr="0094599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i</w:t>
            </w:r>
            <w:r w:rsidRPr="0094599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Sallës së Monitorimit</w:t>
            </w:r>
            <w:r w:rsidR="00EA691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2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47807" w:rsidRPr="00945995" w:rsidRDefault="00147807" w:rsidP="003978B1">
            <w:pPr>
              <w:spacing w:after="0" w:line="240" w:lineRule="auto"/>
              <w:ind w:right="-114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47807" w:rsidRPr="00945995" w:rsidRDefault="00147807" w:rsidP="003978B1">
            <w:pPr>
              <w:spacing w:after="0" w:line="240" w:lineRule="auto"/>
              <w:ind w:right="-109"/>
              <w:rPr>
                <w:rFonts w:ascii="Times New Roman" w:hAnsi="Times New Roman" w:cs="Times New Roman"/>
                <w:color w:val="000000" w:themeColor="text1"/>
                <w:lang w:eastAsia="en-GB"/>
              </w:rPr>
            </w:pPr>
            <w:r w:rsidRPr="0094599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2021</w:t>
            </w:r>
          </w:p>
        </w:tc>
        <w:tc>
          <w:tcPr>
            <w:tcW w:w="17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47807" w:rsidRPr="00C05175" w:rsidRDefault="00147807" w:rsidP="003978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051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2,364</w:t>
            </w:r>
          </w:p>
        </w:tc>
      </w:tr>
      <w:tr w:rsidR="005C6C59" w:rsidRPr="00945995" w:rsidTr="00FB70D0">
        <w:trPr>
          <w:gridAfter w:val="1"/>
          <w:wAfter w:w="16" w:type="dxa"/>
          <w:trHeight w:val="222"/>
        </w:trPr>
        <w:tc>
          <w:tcPr>
            <w:tcW w:w="7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C6C59" w:rsidRPr="00945995" w:rsidRDefault="005C6C59" w:rsidP="005C6C59">
            <w:pPr>
              <w:spacing w:after="0" w:line="240" w:lineRule="auto"/>
              <w:ind w:right="-108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29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C6C59" w:rsidRPr="00945995" w:rsidRDefault="005C6C59" w:rsidP="005C6C59">
            <w:pPr>
              <w:spacing w:after="0" w:line="240" w:lineRule="auto"/>
              <w:ind w:right="-73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3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C6C59" w:rsidRPr="00945995" w:rsidRDefault="005C6C59" w:rsidP="00D628A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4599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Blerje pajisje speciale, përgjimi, vëzhgimi, fotografimi, monitorimi, etj</w:t>
            </w:r>
            <w:r w:rsidR="009571D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2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C6C59" w:rsidRPr="00945995" w:rsidRDefault="005C6C59" w:rsidP="005C6C59">
            <w:pPr>
              <w:spacing w:after="0" w:line="240" w:lineRule="auto"/>
              <w:ind w:right="-114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C6C59" w:rsidRPr="00945995" w:rsidRDefault="005C6C59" w:rsidP="005C6C59">
            <w:pPr>
              <w:spacing w:after="0" w:line="240" w:lineRule="auto"/>
              <w:ind w:right="-109"/>
              <w:rPr>
                <w:rFonts w:ascii="Times New Roman" w:hAnsi="Times New Roman" w:cs="Times New Roman"/>
                <w:color w:val="000000" w:themeColor="text1"/>
                <w:lang w:eastAsia="en-GB"/>
              </w:rPr>
            </w:pPr>
            <w:r w:rsidRPr="0094599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2020-2021</w:t>
            </w:r>
          </w:p>
        </w:tc>
        <w:tc>
          <w:tcPr>
            <w:tcW w:w="17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C6C59" w:rsidRPr="00C05175" w:rsidRDefault="00ED4C74" w:rsidP="005C6C5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22,308</w:t>
            </w:r>
          </w:p>
          <w:p w:rsidR="005C6C59" w:rsidRPr="00C05175" w:rsidRDefault="005C6C59" w:rsidP="005C6C59">
            <w:pPr>
              <w:tabs>
                <w:tab w:val="left" w:pos="212"/>
                <w:tab w:val="left" w:pos="1602"/>
              </w:tabs>
              <w:spacing w:after="0" w:line="240" w:lineRule="auto"/>
              <w:ind w:right="-90"/>
              <w:rPr>
                <w:rFonts w:ascii="Times New Roman" w:hAnsi="Times New Roman" w:cs="Times New Roman"/>
                <w:color w:val="000000" w:themeColor="text1"/>
                <w:lang w:eastAsia="en-GB"/>
              </w:rPr>
            </w:pPr>
          </w:p>
        </w:tc>
      </w:tr>
      <w:tr w:rsidR="005C6C59" w:rsidRPr="00945995" w:rsidTr="00FB70D0">
        <w:trPr>
          <w:gridAfter w:val="1"/>
          <w:wAfter w:w="16" w:type="dxa"/>
          <w:trHeight w:val="222"/>
        </w:trPr>
        <w:tc>
          <w:tcPr>
            <w:tcW w:w="7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C6C59" w:rsidRPr="00945995" w:rsidRDefault="005C6C59" w:rsidP="005C6C59">
            <w:pPr>
              <w:spacing w:after="0" w:line="240" w:lineRule="auto"/>
              <w:ind w:right="-108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29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C6C59" w:rsidRPr="00945995" w:rsidRDefault="005C6C59" w:rsidP="005C6C59">
            <w:pPr>
              <w:spacing w:after="0" w:line="240" w:lineRule="auto"/>
              <w:ind w:right="-73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3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C6C59" w:rsidRPr="00945995" w:rsidRDefault="005C6C59" w:rsidP="00D628A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4599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Blerje progr</w:t>
            </w:r>
            <w:r w:rsidR="00EA691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ami analizim të dhënash (IBASE).</w:t>
            </w:r>
          </w:p>
        </w:tc>
        <w:tc>
          <w:tcPr>
            <w:tcW w:w="22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C6C59" w:rsidRPr="00945995" w:rsidRDefault="005C6C59" w:rsidP="005C6C59">
            <w:pPr>
              <w:spacing w:after="0" w:line="240" w:lineRule="auto"/>
              <w:ind w:right="-114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C6C59" w:rsidRPr="00945995" w:rsidRDefault="005C6C59" w:rsidP="005C6C59">
            <w:pPr>
              <w:spacing w:after="0" w:line="240" w:lineRule="auto"/>
              <w:ind w:right="-109"/>
              <w:rPr>
                <w:rFonts w:ascii="Times New Roman" w:hAnsi="Times New Roman" w:cs="Times New Roman"/>
                <w:color w:val="000000" w:themeColor="text1"/>
                <w:lang w:eastAsia="en-GB"/>
              </w:rPr>
            </w:pPr>
            <w:r w:rsidRPr="0094599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2020</w:t>
            </w:r>
          </w:p>
        </w:tc>
        <w:tc>
          <w:tcPr>
            <w:tcW w:w="17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C6C59" w:rsidRPr="00C05175" w:rsidRDefault="005C6C59" w:rsidP="005C6C5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51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26,418</w:t>
            </w:r>
          </w:p>
          <w:p w:rsidR="005C6C59" w:rsidRPr="00C05175" w:rsidRDefault="005C6C59" w:rsidP="005C6C59">
            <w:pPr>
              <w:tabs>
                <w:tab w:val="left" w:pos="212"/>
                <w:tab w:val="left" w:pos="1602"/>
              </w:tabs>
              <w:spacing w:after="0" w:line="240" w:lineRule="auto"/>
              <w:ind w:right="-90"/>
              <w:rPr>
                <w:rFonts w:ascii="Times New Roman" w:hAnsi="Times New Roman" w:cs="Times New Roman"/>
                <w:color w:val="000000" w:themeColor="text1"/>
                <w:lang w:eastAsia="en-GB"/>
              </w:rPr>
            </w:pPr>
          </w:p>
        </w:tc>
      </w:tr>
      <w:tr w:rsidR="005C6C59" w:rsidRPr="00945995" w:rsidTr="00FB70D0">
        <w:trPr>
          <w:gridAfter w:val="1"/>
          <w:wAfter w:w="16" w:type="dxa"/>
          <w:trHeight w:val="222"/>
        </w:trPr>
        <w:tc>
          <w:tcPr>
            <w:tcW w:w="7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C6C59" w:rsidRPr="00945995" w:rsidRDefault="005C6C59" w:rsidP="005C6C59">
            <w:pPr>
              <w:spacing w:after="0" w:line="240" w:lineRule="auto"/>
              <w:ind w:right="-108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29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C6C59" w:rsidRPr="00945995" w:rsidRDefault="005C6C59" w:rsidP="005C6C59">
            <w:pPr>
              <w:spacing w:after="0" w:line="240" w:lineRule="auto"/>
              <w:ind w:right="-73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3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C6C59" w:rsidRPr="00945995" w:rsidRDefault="00625A46" w:rsidP="00D628A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-10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Sistemi i menaxhimit të</w:t>
            </w:r>
            <w:r w:rsidR="005C6C59" w:rsidRPr="0094599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burimeve njerëzore dhe armatimit</w:t>
            </w:r>
            <w:r w:rsidR="00EA691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2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C6C59" w:rsidRPr="00945995" w:rsidRDefault="005C6C59" w:rsidP="005C6C59">
            <w:pPr>
              <w:spacing w:after="0" w:line="240" w:lineRule="auto"/>
              <w:ind w:right="-114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C6C59" w:rsidRPr="00945995" w:rsidRDefault="005C6C59" w:rsidP="005C6C59">
            <w:pPr>
              <w:spacing w:after="0" w:line="240" w:lineRule="auto"/>
              <w:ind w:right="-109"/>
              <w:rPr>
                <w:rFonts w:ascii="Times New Roman" w:hAnsi="Times New Roman" w:cs="Times New Roman"/>
                <w:color w:val="000000" w:themeColor="text1"/>
                <w:lang w:eastAsia="en-GB"/>
              </w:rPr>
            </w:pPr>
            <w:r w:rsidRPr="0094599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2021-2022</w:t>
            </w:r>
          </w:p>
        </w:tc>
        <w:tc>
          <w:tcPr>
            <w:tcW w:w="17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C6C59" w:rsidRPr="00C05175" w:rsidRDefault="005C6C59" w:rsidP="005C6C5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51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12,000</w:t>
            </w:r>
          </w:p>
          <w:p w:rsidR="005C6C59" w:rsidRPr="00C05175" w:rsidRDefault="005C6C59" w:rsidP="005C6C59">
            <w:pPr>
              <w:tabs>
                <w:tab w:val="left" w:pos="212"/>
                <w:tab w:val="left" w:pos="1602"/>
              </w:tabs>
              <w:spacing w:after="0" w:line="240" w:lineRule="auto"/>
              <w:ind w:right="-90"/>
              <w:rPr>
                <w:rFonts w:ascii="Times New Roman" w:hAnsi="Times New Roman" w:cs="Times New Roman"/>
                <w:color w:val="000000" w:themeColor="text1"/>
                <w:lang w:eastAsia="en-GB"/>
              </w:rPr>
            </w:pPr>
          </w:p>
        </w:tc>
      </w:tr>
      <w:tr w:rsidR="005C6C59" w:rsidRPr="00945995" w:rsidTr="00FB70D0">
        <w:trPr>
          <w:gridAfter w:val="1"/>
          <w:wAfter w:w="16" w:type="dxa"/>
          <w:trHeight w:val="582"/>
        </w:trPr>
        <w:tc>
          <w:tcPr>
            <w:tcW w:w="7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C6C59" w:rsidRPr="00945995" w:rsidRDefault="005C6C59" w:rsidP="005C6C59">
            <w:pPr>
              <w:spacing w:after="0" w:line="240" w:lineRule="auto"/>
              <w:ind w:right="-108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29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C6C59" w:rsidRPr="00945995" w:rsidRDefault="005C6C59" w:rsidP="005C6C59">
            <w:pPr>
              <w:spacing w:after="0" w:line="240" w:lineRule="auto"/>
              <w:ind w:right="-73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3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C6C59" w:rsidRPr="00945995" w:rsidRDefault="005C6C59" w:rsidP="00D628A1">
            <w:pPr>
              <w:pStyle w:val="ListParagraph"/>
              <w:numPr>
                <w:ilvl w:val="0"/>
                <w:numId w:val="10"/>
              </w:numPr>
              <w:spacing w:after="0"/>
              <w:ind w:right="-1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5995">
              <w:rPr>
                <w:rFonts w:ascii="Times New Roman" w:hAnsi="Times New Roman"/>
                <w:sz w:val="22"/>
                <w:szCs w:val="22"/>
              </w:rPr>
              <w:t>Implementimi i sist</w:t>
            </w:r>
            <w:r w:rsidR="00625A46">
              <w:rPr>
                <w:rFonts w:ascii="Times New Roman" w:hAnsi="Times New Roman"/>
                <w:sz w:val="22"/>
                <w:szCs w:val="22"/>
              </w:rPr>
              <w:t>emit te Menaxhimit të</w:t>
            </w:r>
            <w:r w:rsidRPr="00945995">
              <w:rPr>
                <w:rFonts w:ascii="Times New Roman" w:hAnsi="Times New Roman"/>
                <w:sz w:val="22"/>
                <w:szCs w:val="22"/>
              </w:rPr>
              <w:t xml:space="preserve"> Çështjes në SHCBA</w:t>
            </w:r>
            <w:r w:rsidR="00EA691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2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C6C59" w:rsidRPr="00945995" w:rsidRDefault="005C6C59" w:rsidP="005C6C59">
            <w:pPr>
              <w:spacing w:after="0" w:line="240" w:lineRule="auto"/>
              <w:ind w:right="-114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C6C59" w:rsidRPr="00945995" w:rsidRDefault="005C6C59" w:rsidP="005C6C59">
            <w:pPr>
              <w:spacing w:after="0" w:line="240" w:lineRule="auto"/>
              <w:ind w:right="-109"/>
              <w:rPr>
                <w:rFonts w:ascii="Times New Roman" w:hAnsi="Times New Roman" w:cs="Times New Roman"/>
                <w:color w:val="000000" w:themeColor="text1"/>
                <w:lang w:eastAsia="en-GB"/>
              </w:rPr>
            </w:pPr>
            <w:r w:rsidRPr="00945995">
              <w:rPr>
                <w:rFonts w:ascii="Times New Roman" w:hAnsi="Times New Roman" w:cs="Times New Roman"/>
                <w:color w:val="000000" w:themeColor="text1"/>
                <w:lang w:eastAsia="en-GB"/>
              </w:rPr>
              <w:t>2020 - 2021</w:t>
            </w:r>
          </w:p>
        </w:tc>
        <w:tc>
          <w:tcPr>
            <w:tcW w:w="17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C6C59" w:rsidRPr="00945995" w:rsidRDefault="005C6C59" w:rsidP="005C6C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459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Donacion ICITAP</w:t>
            </w:r>
          </w:p>
        </w:tc>
      </w:tr>
      <w:tr w:rsidR="005C6C59" w:rsidRPr="00945995" w:rsidTr="00FB70D0">
        <w:trPr>
          <w:gridAfter w:val="1"/>
          <w:wAfter w:w="16" w:type="dxa"/>
          <w:trHeight w:val="222"/>
        </w:trPr>
        <w:tc>
          <w:tcPr>
            <w:tcW w:w="7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C6C59" w:rsidRPr="00945995" w:rsidRDefault="005C6C59" w:rsidP="005C6C59">
            <w:pPr>
              <w:spacing w:after="0" w:line="240" w:lineRule="auto"/>
              <w:ind w:right="-108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29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C6C59" w:rsidRPr="00945995" w:rsidRDefault="005C6C59" w:rsidP="005C6C59">
            <w:pPr>
              <w:spacing w:after="0" w:line="240" w:lineRule="auto"/>
              <w:ind w:right="-73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3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C6C59" w:rsidRPr="00945995" w:rsidRDefault="005C6C59" w:rsidP="00D628A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5995">
              <w:rPr>
                <w:rFonts w:ascii="Times New Roman" w:hAnsi="Times New Roman"/>
                <w:sz w:val="22"/>
                <w:szCs w:val="22"/>
              </w:rPr>
              <w:t>Program për Profilin e Integritetit</w:t>
            </w:r>
            <w:r w:rsidR="00EA691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2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C6C59" w:rsidRPr="00945995" w:rsidRDefault="005C6C59" w:rsidP="005C6C59">
            <w:pPr>
              <w:spacing w:after="0" w:line="240" w:lineRule="auto"/>
              <w:ind w:right="-114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C6C59" w:rsidRPr="00945995" w:rsidRDefault="005C6C59" w:rsidP="005C6C59">
            <w:pPr>
              <w:spacing w:after="0" w:line="240" w:lineRule="auto"/>
              <w:ind w:right="-109"/>
              <w:rPr>
                <w:rFonts w:ascii="Times New Roman" w:hAnsi="Times New Roman" w:cs="Times New Roman"/>
                <w:color w:val="000000" w:themeColor="text1"/>
                <w:lang w:eastAsia="en-GB"/>
              </w:rPr>
            </w:pPr>
            <w:r w:rsidRPr="00945995">
              <w:rPr>
                <w:rFonts w:ascii="Times New Roman" w:hAnsi="Times New Roman" w:cs="Times New Roman"/>
                <w:color w:val="000000" w:themeColor="text1"/>
                <w:lang w:eastAsia="en-GB"/>
              </w:rPr>
              <w:t>2020 - 2022</w:t>
            </w:r>
          </w:p>
        </w:tc>
        <w:tc>
          <w:tcPr>
            <w:tcW w:w="17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C6C59" w:rsidRPr="00945995" w:rsidRDefault="005C6C59" w:rsidP="005C6C59">
            <w:pPr>
              <w:tabs>
                <w:tab w:val="left" w:pos="212"/>
                <w:tab w:val="left" w:pos="1602"/>
              </w:tabs>
              <w:spacing w:after="0" w:line="240" w:lineRule="auto"/>
              <w:ind w:right="-90"/>
              <w:rPr>
                <w:rFonts w:ascii="Times New Roman" w:hAnsi="Times New Roman" w:cs="Times New Roman"/>
                <w:color w:val="000000" w:themeColor="text1"/>
                <w:lang w:eastAsia="en-GB"/>
              </w:rPr>
            </w:pPr>
            <w:r w:rsidRPr="00945995">
              <w:rPr>
                <w:rFonts w:ascii="Times New Roman" w:hAnsi="Times New Roman" w:cs="Times New Roman"/>
                <w:color w:val="000000" w:themeColor="text1"/>
                <w:lang w:eastAsia="en-GB"/>
              </w:rPr>
              <w:t>Kosto administrative</w:t>
            </w:r>
          </w:p>
        </w:tc>
      </w:tr>
      <w:tr w:rsidR="005C6C59" w:rsidRPr="00945995" w:rsidTr="00FB70D0">
        <w:trPr>
          <w:gridAfter w:val="1"/>
          <w:wAfter w:w="16" w:type="dxa"/>
          <w:trHeight w:val="222"/>
        </w:trPr>
        <w:tc>
          <w:tcPr>
            <w:tcW w:w="7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C6C59" w:rsidRPr="00945995" w:rsidRDefault="005C6C59" w:rsidP="005C6C59">
            <w:pPr>
              <w:spacing w:after="0" w:line="240" w:lineRule="auto"/>
              <w:ind w:right="-108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29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C6C59" w:rsidRPr="00945995" w:rsidRDefault="005C6C59" w:rsidP="005C6C59">
            <w:pPr>
              <w:spacing w:after="0" w:line="240" w:lineRule="auto"/>
              <w:ind w:right="-73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3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C6C59" w:rsidRPr="00945995" w:rsidRDefault="005C6C59" w:rsidP="00D628A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-1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5995">
              <w:rPr>
                <w:rFonts w:ascii="Times New Roman" w:hAnsi="Times New Roman"/>
                <w:sz w:val="22"/>
                <w:szCs w:val="22"/>
              </w:rPr>
              <w:t xml:space="preserve">Program  </w:t>
            </w:r>
            <w:r w:rsidR="009571DD">
              <w:rPr>
                <w:rFonts w:ascii="Times New Roman" w:hAnsi="Times New Roman"/>
                <w:sz w:val="22"/>
                <w:szCs w:val="22"/>
              </w:rPr>
              <w:t xml:space="preserve">për </w:t>
            </w:r>
            <w:r w:rsidRPr="00945995">
              <w:rPr>
                <w:rFonts w:ascii="Times New Roman" w:hAnsi="Times New Roman"/>
                <w:sz w:val="22"/>
                <w:szCs w:val="22"/>
              </w:rPr>
              <w:t>Komunikatat dhe Buletinit mujor</w:t>
            </w:r>
            <w:r w:rsidR="00EA691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2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C6C59" w:rsidRPr="00945995" w:rsidRDefault="005C6C59" w:rsidP="005C6C59">
            <w:pPr>
              <w:spacing w:after="0" w:line="240" w:lineRule="auto"/>
              <w:ind w:right="-114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C6C59" w:rsidRPr="00945995" w:rsidRDefault="005C6C59" w:rsidP="005C6C59">
            <w:pPr>
              <w:spacing w:after="0" w:line="240" w:lineRule="auto"/>
              <w:ind w:right="-109"/>
              <w:rPr>
                <w:rFonts w:ascii="Times New Roman" w:hAnsi="Times New Roman" w:cs="Times New Roman"/>
                <w:color w:val="000000" w:themeColor="text1"/>
                <w:lang w:eastAsia="en-GB"/>
              </w:rPr>
            </w:pPr>
            <w:r w:rsidRPr="00945995">
              <w:rPr>
                <w:rFonts w:ascii="Times New Roman" w:hAnsi="Times New Roman" w:cs="Times New Roman"/>
                <w:color w:val="000000" w:themeColor="text1"/>
                <w:lang w:eastAsia="en-GB"/>
              </w:rPr>
              <w:t>2020 - 2022</w:t>
            </w:r>
          </w:p>
        </w:tc>
        <w:tc>
          <w:tcPr>
            <w:tcW w:w="17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C6C59" w:rsidRPr="00945995" w:rsidRDefault="005C6C59" w:rsidP="005C6C59">
            <w:pPr>
              <w:tabs>
                <w:tab w:val="left" w:pos="212"/>
                <w:tab w:val="left" w:pos="1602"/>
              </w:tabs>
              <w:spacing w:after="0" w:line="240" w:lineRule="auto"/>
              <w:ind w:right="-90"/>
              <w:rPr>
                <w:rFonts w:ascii="Times New Roman" w:hAnsi="Times New Roman" w:cs="Times New Roman"/>
                <w:color w:val="000000" w:themeColor="text1"/>
                <w:lang w:eastAsia="en-GB"/>
              </w:rPr>
            </w:pPr>
            <w:r w:rsidRPr="00945995">
              <w:rPr>
                <w:rFonts w:ascii="Times New Roman" w:hAnsi="Times New Roman" w:cs="Times New Roman"/>
                <w:color w:val="000000" w:themeColor="text1"/>
                <w:lang w:eastAsia="en-GB"/>
              </w:rPr>
              <w:t>Kosto administrative</w:t>
            </w:r>
          </w:p>
        </w:tc>
      </w:tr>
      <w:tr w:rsidR="005C6C59" w:rsidRPr="00945995" w:rsidTr="005105DC">
        <w:tc>
          <w:tcPr>
            <w:tcW w:w="13280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</w:tcPr>
          <w:p w:rsidR="005C6C59" w:rsidRPr="00945995" w:rsidRDefault="005C6C59" w:rsidP="005C6C59">
            <w:pPr>
              <w:spacing w:after="0" w:line="240" w:lineRule="auto"/>
              <w:ind w:right="1395"/>
              <w:rPr>
                <w:rFonts w:ascii="Times New Roman" w:hAnsi="Times New Roman" w:cs="Times New Roman"/>
                <w:sz w:val="28"/>
                <w:szCs w:val="28"/>
                <w:u w:val="single"/>
                <w:lang w:eastAsia="en-GB"/>
              </w:rPr>
            </w:pPr>
          </w:p>
          <w:p w:rsidR="005C6C59" w:rsidRPr="00945995" w:rsidRDefault="005C6C59" w:rsidP="005C6C59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59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Objektivi </w:t>
            </w:r>
            <w:r w:rsidR="00BE4558">
              <w:rPr>
                <w:rFonts w:ascii="Times New Roman" w:hAnsi="Times New Roman" w:cs="Times New Roman"/>
                <w:i/>
                <w:sz w:val="28"/>
                <w:szCs w:val="28"/>
              </w:rPr>
              <w:t>2.3</w:t>
            </w:r>
          </w:p>
          <w:p w:rsidR="005C6C59" w:rsidRPr="00945995" w:rsidRDefault="005C6C59" w:rsidP="009E5BA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bookmarkStart w:id="1" w:name="_Hlk33190225"/>
            <w:r w:rsidRPr="00945995">
              <w:rPr>
                <w:rFonts w:ascii="Times New Roman" w:hAnsi="Times New Roman" w:cs="Times New Roman"/>
                <w:i/>
                <w:sz w:val="28"/>
                <w:szCs w:val="28"/>
              </w:rPr>
              <w:t>Përmirësimi i menaxhimit të shërbimit në të gjitha nivelet për të siguruar një shërbim efikas dhe transparent për të menaxhuar burimet dhe motivuar punonjësit në kryerjen e detyrave</w:t>
            </w:r>
            <w:bookmarkEnd w:id="1"/>
            <w:r w:rsidRPr="0094599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5C6C59" w:rsidRPr="00945995" w:rsidRDefault="005C6C59" w:rsidP="005C6C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eastAsia="en-GB"/>
              </w:rPr>
            </w:pPr>
          </w:p>
        </w:tc>
      </w:tr>
      <w:tr w:rsidR="00C05175" w:rsidRPr="00945995" w:rsidTr="00FB70D0">
        <w:trPr>
          <w:gridAfter w:val="1"/>
          <w:wAfter w:w="16" w:type="dxa"/>
          <w:trHeight w:val="222"/>
        </w:trPr>
        <w:tc>
          <w:tcPr>
            <w:tcW w:w="7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C05175" w:rsidRPr="00945995" w:rsidRDefault="00C05175" w:rsidP="00C0517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4599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Nr</w:t>
            </w:r>
            <w:proofErr w:type="spellEnd"/>
          </w:p>
        </w:tc>
        <w:tc>
          <w:tcPr>
            <w:tcW w:w="2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C05175" w:rsidRPr="00945995" w:rsidRDefault="00C05175" w:rsidP="00C05175">
            <w:pPr>
              <w:spacing w:after="0" w:line="240" w:lineRule="auto"/>
              <w:ind w:right="-73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4599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Nën Objektivat</w:t>
            </w:r>
          </w:p>
        </w:tc>
        <w:tc>
          <w:tcPr>
            <w:tcW w:w="45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C05175" w:rsidRPr="00945995" w:rsidRDefault="00C05175" w:rsidP="00C05175">
            <w:pPr>
              <w:spacing w:after="0" w:line="240" w:lineRule="auto"/>
              <w:ind w:right="-10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4599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Masa dhe aktivitete</w:t>
            </w:r>
          </w:p>
        </w:tc>
        <w:tc>
          <w:tcPr>
            <w:tcW w:w="22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C05175" w:rsidRPr="00945995" w:rsidRDefault="00C05175" w:rsidP="00C05175">
            <w:pPr>
              <w:spacing w:after="0" w:line="240" w:lineRule="auto"/>
              <w:ind w:right="-114"/>
              <w:rPr>
                <w:rFonts w:ascii="Times New Roman" w:hAnsi="Times New Roman" w:cs="Times New Roman"/>
                <w:sz w:val="24"/>
                <w:szCs w:val="24"/>
                <w:u w:val="single"/>
                <w:lang w:eastAsia="en-GB"/>
              </w:rPr>
            </w:pPr>
            <w:r w:rsidRPr="0094599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Struktura zbatuese</w:t>
            </w: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C05175" w:rsidRPr="00945995" w:rsidRDefault="00C05175" w:rsidP="00C05175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  <w:u w:val="single"/>
                <w:lang w:eastAsia="en-GB"/>
              </w:rPr>
            </w:pPr>
            <w:r w:rsidRPr="0094599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Afati</w:t>
            </w:r>
          </w:p>
        </w:tc>
        <w:tc>
          <w:tcPr>
            <w:tcW w:w="17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C05175" w:rsidRPr="00945995" w:rsidRDefault="00ED4C74" w:rsidP="00C05175">
            <w:pPr>
              <w:tabs>
                <w:tab w:val="left" w:pos="212"/>
                <w:tab w:val="left" w:pos="1602"/>
              </w:tabs>
              <w:spacing w:after="0" w:line="240" w:lineRule="auto"/>
              <w:ind w:right="-90"/>
              <w:rPr>
                <w:rFonts w:ascii="Times New Roman" w:hAnsi="Times New Roman" w:cs="Times New Roman"/>
                <w:sz w:val="24"/>
                <w:szCs w:val="24"/>
                <w:u w:val="single"/>
                <w:lang w:eastAsia="en-GB"/>
              </w:rPr>
            </w:pPr>
            <w:r w:rsidRPr="00ED4C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>Buxheti 000/lekë</w:t>
            </w:r>
          </w:p>
        </w:tc>
      </w:tr>
      <w:tr w:rsidR="005C6C59" w:rsidRPr="00945995" w:rsidTr="00FB70D0">
        <w:trPr>
          <w:gridAfter w:val="1"/>
          <w:wAfter w:w="16" w:type="dxa"/>
          <w:trHeight w:val="222"/>
        </w:trPr>
        <w:tc>
          <w:tcPr>
            <w:tcW w:w="7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C6C59" w:rsidRPr="00945995" w:rsidRDefault="004D0CFA" w:rsidP="005C6C59">
            <w:pPr>
              <w:spacing w:after="0" w:line="240" w:lineRule="auto"/>
              <w:ind w:right="-108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2.3.1</w:t>
            </w:r>
          </w:p>
        </w:tc>
        <w:tc>
          <w:tcPr>
            <w:tcW w:w="2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C6C59" w:rsidRPr="00945995" w:rsidRDefault="005C6C59" w:rsidP="005C6C59">
            <w:pPr>
              <w:spacing w:after="0" w:line="240" w:lineRule="auto"/>
              <w:ind w:right="-73"/>
              <w:rPr>
                <w:rFonts w:ascii="Times New Roman" w:hAnsi="Times New Roman" w:cs="Times New Roman"/>
                <w:lang w:eastAsia="en-GB"/>
              </w:rPr>
            </w:pPr>
            <w:r w:rsidRPr="00945995">
              <w:rPr>
                <w:rFonts w:ascii="Times New Roman" w:hAnsi="Times New Roman" w:cs="Times New Roman"/>
              </w:rPr>
              <w:t>Rritja e bashkëpunimit dhe komunikimit midis strukturave qendrore e rajonale të shërbimit</w:t>
            </w:r>
          </w:p>
        </w:tc>
        <w:tc>
          <w:tcPr>
            <w:tcW w:w="45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C6C59" w:rsidRPr="00945995" w:rsidRDefault="005C6C59" w:rsidP="00BE4558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45995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Zhvillimi </w:t>
            </w:r>
            <w:r w:rsidR="00CD6E5C">
              <w:rPr>
                <w:rFonts w:ascii="Times New Roman" w:hAnsi="Times New Roman"/>
                <w:sz w:val="22"/>
                <w:szCs w:val="22"/>
                <w:lang w:eastAsia="en-US"/>
              </w:rPr>
              <w:t>i</w:t>
            </w:r>
            <w:r w:rsidRPr="00945995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analizave të përbashkëta midis strukturave qendrore për evidentimin e fenomeneve që shqetësojnë strukturat objekt </w:t>
            </w:r>
            <w:r w:rsidR="009571DD">
              <w:rPr>
                <w:rFonts w:ascii="Times New Roman" w:hAnsi="Times New Roman"/>
                <w:sz w:val="22"/>
                <w:szCs w:val="22"/>
                <w:lang w:eastAsia="en-US"/>
              </w:rPr>
              <w:t>i</w:t>
            </w:r>
            <w:r w:rsidRPr="00945995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veprimtarisë së Shërbimit</w:t>
            </w:r>
            <w:r w:rsidR="00EA6910">
              <w:rPr>
                <w:rFonts w:ascii="Times New Roman" w:hAnsi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2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C6C59" w:rsidRPr="00945995" w:rsidRDefault="005C6C59" w:rsidP="005C6C59">
            <w:pPr>
              <w:spacing w:after="0" w:line="240" w:lineRule="auto"/>
              <w:ind w:right="-114"/>
              <w:rPr>
                <w:rFonts w:ascii="Times New Roman" w:hAnsi="Times New Roman" w:cs="Times New Roman"/>
                <w:lang w:eastAsia="en-GB"/>
              </w:rPr>
            </w:pPr>
            <w:r w:rsidRPr="00945995">
              <w:rPr>
                <w:rFonts w:ascii="Times New Roman" w:hAnsi="Times New Roman" w:cs="Times New Roman"/>
                <w:lang w:eastAsia="en-GB"/>
              </w:rPr>
              <w:t>SHÇBA</w:t>
            </w: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C6C59" w:rsidRPr="00945995" w:rsidRDefault="005C6C59" w:rsidP="005C6C59">
            <w:pPr>
              <w:spacing w:after="0" w:line="240" w:lineRule="auto"/>
              <w:ind w:right="-109"/>
              <w:rPr>
                <w:rFonts w:ascii="Times New Roman" w:hAnsi="Times New Roman" w:cs="Times New Roman"/>
                <w:lang w:eastAsia="en-GB"/>
              </w:rPr>
            </w:pPr>
            <w:r w:rsidRPr="00945995">
              <w:rPr>
                <w:rFonts w:ascii="Times New Roman" w:hAnsi="Times New Roman" w:cs="Times New Roman"/>
                <w:lang w:eastAsia="en-GB"/>
              </w:rPr>
              <w:t>2020 – 2022</w:t>
            </w:r>
          </w:p>
        </w:tc>
        <w:tc>
          <w:tcPr>
            <w:tcW w:w="17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C6C59" w:rsidRPr="00945995" w:rsidRDefault="005C6C59" w:rsidP="005C6C59">
            <w:pPr>
              <w:tabs>
                <w:tab w:val="left" w:pos="212"/>
                <w:tab w:val="left" w:pos="1602"/>
              </w:tabs>
              <w:spacing w:after="0" w:line="240" w:lineRule="auto"/>
              <w:ind w:right="-90"/>
              <w:rPr>
                <w:rFonts w:ascii="Times New Roman" w:hAnsi="Times New Roman" w:cs="Times New Roman"/>
                <w:lang w:eastAsia="en-GB"/>
              </w:rPr>
            </w:pPr>
            <w:r w:rsidRPr="00945995">
              <w:rPr>
                <w:rFonts w:ascii="Times New Roman" w:hAnsi="Times New Roman" w:cs="Times New Roman"/>
                <w:lang w:eastAsia="en-GB"/>
              </w:rPr>
              <w:t>Kosto administrative</w:t>
            </w:r>
          </w:p>
        </w:tc>
      </w:tr>
      <w:tr w:rsidR="005C6C59" w:rsidRPr="00945995" w:rsidTr="00FB70D0">
        <w:trPr>
          <w:gridAfter w:val="1"/>
          <w:wAfter w:w="16" w:type="dxa"/>
          <w:trHeight w:val="222"/>
        </w:trPr>
        <w:tc>
          <w:tcPr>
            <w:tcW w:w="7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C6C59" w:rsidRPr="00945995" w:rsidRDefault="005C6C59" w:rsidP="005C6C59">
            <w:pPr>
              <w:spacing w:after="0" w:line="240" w:lineRule="auto"/>
              <w:ind w:right="-108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2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C6C59" w:rsidRPr="00945995" w:rsidRDefault="005C6C59" w:rsidP="005C6C59">
            <w:pPr>
              <w:spacing w:after="0" w:line="240" w:lineRule="auto"/>
              <w:ind w:right="-73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45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C6C59" w:rsidRPr="00945995" w:rsidRDefault="005C6C59" w:rsidP="00BE4558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5995">
              <w:rPr>
                <w:rFonts w:ascii="Times New Roman" w:hAnsi="Times New Roman"/>
                <w:sz w:val="22"/>
                <w:szCs w:val="22"/>
              </w:rPr>
              <w:t xml:space="preserve">Zhvillimi </w:t>
            </w:r>
            <w:r w:rsidR="00CD6E5C">
              <w:rPr>
                <w:rFonts w:ascii="Times New Roman" w:hAnsi="Times New Roman"/>
                <w:sz w:val="22"/>
                <w:szCs w:val="22"/>
              </w:rPr>
              <w:t>i</w:t>
            </w:r>
            <w:r w:rsidRPr="00945995">
              <w:rPr>
                <w:rFonts w:ascii="Times New Roman" w:hAnsi="Times New Roman"/>
                <w:sz w:val="22"/>
                <w:szCs w:val="22"/>
              </w:rPr>
              <w:t xml:space="preserve"> analizave të përbashkëta midis strukturave qendrore e rajonale të Shërbimit.</w:t>
            </w:r>
          </w:p>
        </w:tc>
        <w:tc>
          <w:tcPr>
            <w:tcW w:w="22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C6C59" w:rsidRPr="00945995" w:rsidRDefault="005C6C59" w:rsidP="005C6C59">
            <w:pPr>
              <w:spacing w:after="0" w:line="240" w:lineRule="auto"/>
              <w:ind w:right="-114"/>
              <w:rPr>
                <w:rFonts w:ascii="Times New Roman" w:hAnsi="Times New Roman" w:cs="Times New Roman"/>
                <w:lang w:eastAsia="en-GB"/>
              </w:rPr>
            </w:pPr>
            <w:r w:rsidRPr="00945995">
              <w:rPr>
                <w:rFonts w:ascii="Times New Roman" w:hAnsi="Times New Roman" w:cs="Times New Roman"/>
                <w:lang w:eastAsia="en-GB"/>
              </w:rPr>
              <w:t>SHÇBA</w:t>
            </w: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C6C59" w:rsidRPr="00945995" w:rsidRDefault="005C6C59" w:rsidP="005C6C59">
            <w:pPr>
              <w:spacing w:after="0" w:line="240" w:lineRule="auto"/>
              <w:ind w:right="-109"/>
              <w:rPr>
                <w:rFonts w:ascii="Times New Roman" w:hAnsi="Times New Roman" w:cs="Times New Roman"/>
                <w:lang w:eastAsia="en-GB"/>
              </w:rPr>
            </w:pPr>
            <w:r w:rsidRPr="00945995">
              <w:rPr>
                <w:rFonts w:ascii="Times New Roman" w:hAnsi="Times New Roman" w:cs="Times New Roman"/>
                <w:lang w:eastAsia="en-GB"/>
              </w:rPr>
              <w:t>2020 – 2022</w:t>
            </w:r>
          </w:p>
        </w:tc>
        <w:tc>
          <w:tcPr>
            <w:tcW w:w="17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C6C59" w:rsidRPr="00945995" w:rsidRDefault="005C6C59" w:rsidP="005C6C59">
            <w:pPr>
              <w:tabs>
                <w:tab w:val="left" w:pos="212"/>
                <w:tab w:val="left" w:pos="1602"/>
              </w:tabs>
              <w:spacing w:after="0" w:line="240" w:lineRule="auto"/>
              <w:ind w:right="-90"/>
              <w:rPr>
                <w:rFonts w:ascii="Times New Roman" w:hAnsi="Times New Roman" w:cs="Times New Roman"/>
                <w:lang w:eastAsia="en-GB"/>
              </w:rPr>
            </w:pPr>
            <w:r w:rsidRPr="00945995">
              <w:rPr>
                <w:rFonts w:ascii="Times New Roman" w:hAnsi="Times New Roman" w:cs="Times New Roman"/>
                <w:lang w:eastAsia="en-GB"/>
              </w:rPr>
              <w:t>Kosto administrative</w:t>
            </w:r>
          </w:p>
        </w:tc>
      </w:tr>
      <w:tr w:rsidR="005C6C59" w:rsidRPr="00945995" w:rsidTr="00FB70D0">
        <w:trPr>
          <w:gridAfter w:val="1"/>
          <w:wAfter w:w="16" w:type="dxa"/>
          <w:trHeight w:val="222"/>
        </w:trPr>
        <w:tc>
          <w:tcPr>
            <w:tcW w:w="7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C6C59" w:rsidRPr="00945995" w:rsidRDefault="005C6C59" w:rsidP="005C6C59">
            <w:pPr>
              <w:spacing w:after="0" w:line="240" w:lineRule="auto"/>
              <w:ind w:right="-108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2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C6C59" w:rsidRPr="00945995" w:rsidRDefault="005C6C59" w:rsidP="005C6C59">
            <w:pPr>
              <w:spacing w:after="0" w:line="240" w:lineRule="auto"/>
              <w:ind w:right="-73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45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C6C59" w:rsidRPr="00945995" w:rsidRDefault="005C6C59" w:rsidP="00BE4558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5995">
              <w:rPr>
                <w:rFonts w:ascii="Times New Roman" w:hAnsi="Times New Roman"/>
                <w:sz w:val="22"/>
                <w:szCs w:val="22"/>
              </w:rPr>
              <w:t xml:space="preserve">Zhvillimi </w:t>
            </w:r>
            <w:r w:rsidR="00CD6E5C">
              <w:rPr>
                <w:rFonts w:ascii="Times New Roman" w:hAnsi="Times New Roman"/>
                <w:sz w:val="22"/>
                <w:szCs w:val="22"/>
              </w:rPr>
              <w:t>i</w:t>
            </w:r>
            <w:r w:rsidRPr="00945995">
              <w:rPr>
                <w:rFonts w:ascii="Times New Roman" w:hAnsi="Times New Roman"/>
                <w:sz w:val="22"/>
                <w:szCs w:val="22"/>
              </w:rPr>
              <w:t xml:space="preserve"> inspektimeve të përbashkëta midis Drejtorisë së Inspektimit dhe Drejtorisë së Hetimit</w:t>
            </w:r>
            <w:r w:rsidR="00EA691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2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C6C59" w:rsidRPr="00945995" w:rsidRDefault="005C6C59" w:rsidP="005C6C59">
            <w:pPr>
              <w:spacing w:after="0" w:line="240" w:lineRule="auto"/>
              <w:ind w:right="-114"/>
              <w:rPr>
                <w:rFonts w:ascii="Times New Roman" w:hAnsi="Times New Roman" w:cs="Times New Roman"/>
                <w:lang w:eastAsia="en-GB"/>
              </w:rPr>
            </w:pPr>
            <w:r w:rsidRPr="00945995">
              <w:rPr>
                <w:rFonts w:ascii="Times New Roman" w:hAnsi="Times New Roman" w:cs="Times New Roman"/>
                <w:lang w:eastAsia="en-GB"/>
              </w:rPr>
              <w:t>SHÇBA</w:t>
            </w: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C6C59" w:rsidRPr="00945995" w:rsidRDefault="005C6C59" w:rsidP="005C6C59">
            <w:pPr>
              <w:spacing w:after="0" w:line="240" w:lineRule="auto"/>
              <w:ind w:right="-109"/>
              <w:rPr>
                <w:rFonts w:ascii="Times New Roman" w:hAnsi="Times New Roman" w:cs="Times New Roman"/>
                <w:lang w:eastAsia="en-GB"/>
              </w:rPr>
            </w:pPr>
            <w:r w:rsidRPr="00945995">
              <w:rPr>
                <w:rFonts w:ascii="Times New Roman" w:hAnsi="Times New Roman" w:cs="Times New Roman"/>
                <w:lang w:eastAsia="en-GB"/>
              </w:rPr>
              <w:t>2020 – 2022</w:t>
            </w:r>
          </w:p>
        </w:tc>
        <w:tc>
          <w:tcPr>
            <w:tcW w:w="17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C6C59" w:rsidRPr="00945995" w:rsidRDefault="005C6C59" w:rsidP="005C6C59">
            <w:pPr>
              <w:tabs>
                <w:tab w:val="left" w:pos="212"/>
                <w:tab w:val="left" w:pos="1602"/>
              </w:tabs>
              <w:spacing w:after="0" w:line="240" w:lineRule="auto"/>
              <w:ind w:right="-90"/>
              <w:rPr>
                <w:rFonts w:ascii="Times New Roman" w:hAnsi="Times New Roman" w:cs="Times New Roman"/>
                <w:lang w:eastAsia="en-GB"/>
              </w:rPr>
            </w:pPr>
            <w:r w:rsidRPr="00945995">
              <w:rPr>
                <w:rFonts w:ascii="Times New Roman" w:hAnsi="Times New Roman" w:cs="Times New Roman"/>
                <w:lang w:eastAsia="en-GB"/>
              </w:rPr>
              <w:t>Kosto administrative</w:t>
            </w:r>
          </w:p>
        </w:tc>
      </w:tr>
      <w:tr w:rsidR="005C6C59" w:rsidRPr="00945995" w:rsidTr="00FB70D0">
        <w:trPr>
          <w:gridAfter w:val="1"/>
          <w:wAfter w:w="16" w:type="dxa"/>
          <w:trHeight w:val="222"/>
        </w:trPr>
        <w:tc>
          <w:tcPr>
            <w:tcW w:w="7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C6C59" w:rsidRPr="00945995" w:rsidRDefault="005C6C59" w:rsidP="005C6C59">
            <w:pPr>
              <w:spacing w:after="0" w:line="240" w:lineRule="auto"/>
              <w:ind w:right="-108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2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C6C59" w:rsidRPr="00945995" w:rsidRDefault="005C6C59" w:rsidP="005C6C59">
            <w:pPr>
              <w:spacing w:after="0" w:line="240" w:lineRule="auto"/>
              <w:ind w:right="-73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45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C6C59" w:rsidRPr="00945995" w:rsidRDefault="005C6C59" w:rsidP="00BE4558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5995">
              <w:rPr>
                <w:rFonts w:ascii="Times New Roman" w:hAnsi="Times New Roman"/>
                <w:sz w:val="22"/>
                <w:szCs w:val="22"/>
              </w:rPr>
              <w:t xml:space="preserve">Zhvillimi </w:t>
            </w:r>
            <w:r w:rsidR="00CD6E5C">
              <w:rPr>
                <w:rFonts w:ascii="Times New Roman" w:hAnsi="Times New Roman"/>
                <w:sz w:val="22"/>
                <w:szCs w:val="22"/>
              </w:rPr>
              <w:t>i</w:t>
            </w:r>
            <w:r w:rsidRPr="00945995">
              <w:rPr>
                <w:rFonts w:ascii="Times New Roman" w:hAnsi="Times New Roman"/>
                <w:sz w:val="22"/>
                <w:szCs w:val="22"/>
              </w:rPr>
              <w:t xml:space="preserve"> inspektimeve të përbashkëta midis Drejtorisë së Inspektimit dhe Drejtorive Rajonale të Shërbimit</w:t>
            </w:r>
            <w:r w:rsidR="00EA691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2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C6C59" w:rsidRPr="00945995" w:rsidRDefault="005C6C59" w:rsidP="005C6C59">
            <w:pPr>
              <w:spacing w:after="0" w:line="240" w:lineRule="auto"/>
              <w:ind w:right="-114"/>
              <w:rPr>
                <w:rFonts w:ascii="Times New Roman" w:hAnsi="Times New Roman" w:cs="Times New Roman"/>
                <w:lang w:eastAsia="en-GB"/>
              </w:rPr>
            </w:pPr>
            <w:r w:rsidRPr="00945995">
              <w:rPr>
                <w:rFonts w:ascii="Times New Roman" w:hAnsi="Times New Roman" w:cs="Times New Roman"/>
                <w:lang w:eastAsia="en-GB"/>
              </w:rPr>
              <w:t>SHÇBA</w:t>
            </w: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C6C59" w:rsidRPr="00945995" w:rsidRDefault="005C6C59" w:rsidP="005C6C59">
            <w:pPr>
              <w:spacing w:after="0" w:line="240" w:lineRule="auto"/>
              <w:ind w:right="-109"/>
              <w:rPr>
                <w:rFonts w:ascii="Times New Roman" w:hAnsi="Times New Roman" w:cs="Times New Roman"/>
                <w:lang w:eastAsia="en-GB"/>
              </w:rPr>
            </w:pPr>
            <w:r w:rsidRPr="00945995">
              <w:rPr>
                <w:rFonts w:ascii="Times New Roman" w:hAnsi="Times New Roman" w:cs="Times New Roman"/>
                <w:lang w:eastAsia="en-GB"/>
              </w:rPr>
              <w:t>2020 – 2022</w:t>
            </w:r>
          </w:p>
        </w:tc>
        <w:tc>
          <w:tcPr>
            <w:tcW w:w="17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C6C59" w:rsidRPr="00945995" w:rsidRDefault="005C6C59" w:rsidP="005C6C59">
            <w:pPr>
              <w:tabs>
                <w:tab w:val="left" w:pos="212"/>
                <w:tab w:val="left" w:pos="1602"/>
              </w:tabs>
              <w:spacing w:after="0" w:line="240" w:lineRule="auto"/>
              <w:ind w:right="-90"/>
              <w:rPr>
                <w:rFonts w:ascii="Times New Roman" w:hAnsi="Times New Roman" w:cs="Times New Roman"/>
                <w:lang w:eastAsia="en-GB"/>
              </w:rPr>
            </w:pPr>
            <w:r w:rsidRPr="00945995">
              <w:rPr>
                <w:rFonts w:ascii="Times New Roman" w:hAnsi="Times New Roman" w:cs="Times New Roman"/>
                <w:lang w:eastAsia="en-GB"/>
              </w:rPr>
              <w:t>Kosto administrative</w:t>
            </w:r>
          </w:p>
        </w:tc>
      </w:tr>
      <w:tr w:rsidR="005C6C59" w:rsidRPr="00945995" w:rsidTr="00FB70D0">
        <w:trPr>
          <w:gridAfter w:val="1"/>
          <w:wAfter w:w="16" w:type="dxa"/>
          <w:trHeight w:val="222"/>
        </w:trPr>
        <w:tc>
          <w:tcPr>
            <w:tcW w:w="7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C6C59" w:rsidRPr="00945995" w:rsidRDefault="005C6C59" w:rsidP="005C6C59">
            <w:pPr>
              <w:spacing w:after="0" w:line="240" w:lineRule="auto"/>
              <w:ind w:right="-108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2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C6C59" w:rsidRPr="00945995" w:rsidRDefault="005C6C59" w:rsidP="005C6C59">
            <w:pPr>
              <w:spacing w:after="0" w:line="240" w:lineRule="auto"/>
              <w:ind w:right="-73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45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C6C59" w:rsidRPr="00945995" w:rsidRDefault="005C6C59" w:rsidP="00BE4558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5995">
              <w:rPr>
                <w:rFonts w:ascii="Times New Roman" w:hAnsi="Times New Roman"/>
                <w:sz w:val="22"/>
                <w:szCs w:val="22"/>
              </w:rPr>
              <w:t xml:space="preserve">Zhvillimi </w:t>
            </w:r>
            <w:r w:rsidR="00CD6E5C">
              <w:rPr>
                <w:rFonts w:ascii="Times New Roman" w:hAnsi="Times New Roman"/>
                <w:sz w:val="22"/>
                <w:szCs w:val="22"/>
              </w:rPr>
              <w:t>i</w:t>
            </w:r>
            <w:r w:rsidRPr="0094599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A50136" w:rsidRPr="00A50136">
              <w:rPr>
                <w:rFonts w:ascii="Times New Roman" w:hAnsi="Times New Roman"/>
                <w:sz w:val="22"/>
                <w:szCs w:val="22"/>
                <w:highlight w:val="yellow"/>
              </w:rPr>
              <w:t>w</w:t>
            </w:r>
            <w:r w:rsidRPr="00A50136">
              <w:rPr>
                <w:rFonts w:ascii="Times New Roman" w:hAnsi="Times New Roman"/>
                <w:sz w:val="22"/>
                <w:szCs w:val="22"/>
                <w:highlight w:val="yellow"/>
              </w:rPr>
              <w:t>orkshop</w:t>
            </w:r>
            <w:proofErr w:type="spellEnd"/>
            <w:r w:rsidR="00945995" w:rsidRPr="00A50136">
              <w:rPr>
                <w:rFonts w:ascii="Times New Roman" w:hAnsi="Times New Roman"/>
                <w:sz w:val="22"/>
                <w:szCs w:val="22"/>
                <w:highlight w:val="yellow"/>
              </w:rPr>
              <w:t>-</w:t>
            </w:r>
            <w:r w:rsidRPr="00A50136">
              <w:rPr>
                <w:rFonts w:ascii="Times New Roman" w:hAnsi="Times New Roman"/>
                <w:sz w:val="22"/>
                <w:szCs w:val="22"/>
                <w:highlight w:val="yellow"/>
              </w:rPr>
              <w:t>eve</w:t>
            </w:r>
            <w:r w:rsidRPr="00945995">
              <w:rPr>
                <w:rFonts w:ascii="Times New Roman" w:hAnsi="Times New Roman"/>
                <w:sz w:val="22"/>
                <w:szCs w:val="22"/>
              </w:rPr>
              <w:t xml:space="preserve"> të përbashkëta midis strukturave qendrore e rajonale të Shërbimit.</w:t>
            </w:r>
          </w:p>
        </w:tc>
        <w:tc>
          <w:tcPr>
            <w:tcW w:w="22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C6C59" w:rsidRPr="00945995" w:rsidRDefault="005C6C59" w:rsidP="005C6C59">
            <w:pPr>
              <w:spacing w:after="0" w:line="240" w:lineRule="auto"/>
              <w:ind w:right="-114"/>
              <w:rPr>
                <w:rFonts w:ascii="Times New Roman" w:hAnsi="Times New Roman" w:cs="Times New Roman"/>
                <w:lang w:eastAsia="en-GB"/>
              </w:rPr>
            </w:pPr>
            <w:r w:rsidRPr="00945995">
              <w:rPr>
                <w:rFonts w:ascii="Times New Roman" w:hAnsi="Times New Roman" w:cs="Times New Roman"/>
                <w:lang w:eastAsia="en-GB"/>
              </w:rPr>
              <w:t>SHÇBA</w:t>
            </w: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C6C59" w:rsidRPr="00945995" w:rsidRDefault="005C6C59" w:rsidP="005C6C59">
            <w:pPr>
              <w:spacing w:after="0" w:line="240" w:lineRule="auto"/>
              <w:ind w:right="-109"/>
              <w:rPr>
                <w:rFonts w:ascii="Times New Roman" w:hAnsi="Times New Roman" w:cs="Times New Roman"/>
                <w:lang w:eastAsia="en-GB"/>
              </w:rPr>
            </w:pPr>
            <w:r w:rsidRPr="00945995">
              <w:rPr>
                <w:rFonts w:ascii="Times New Roman" w:hAnsi="Times New Roman" w:cs="Times New Roman"/>
                <w:lang w:eastAsia="en-GB"/>
              </w:rPr>
              <w:t>2020 – 2022</w:t>
            </w:r>
          </w:p>
        </w:tc>
        <w:tc>
          <w:tcPr>
            <w:tcW w:w="17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C6C59" w:rsidRPr="00945995" w:rsidRDefault="005C6C59" w:rsidP="005C6C59">
            <w:pPr>
              <w:tabs>
                <w:tab w:val="left" w:pos="212"/>
                <w:tab w:val="left" w:pos="1602"/>
              </w:tabs>
              <w:spacing w:after="0" w:line="240" w:lineRule="auto"/>
              <w:ind w:right="-90"/>
              <w:rPr>
                <w:rFonts w:ascii="Times New Roman" w:hAnsi="Times New Roman" w:cs="Times New Roman"/>
                <w:lang w:eastAsia="en-GB"/>
              </w:rPr>
            </w:pPr>
            <w:r w:rsidRPr="00945995">
              <w:rPr>
                <w:rFonts w:ascii="Times New Roman" w:hAnsi="Times New Roman" w:cs="Times New Roman"/>
                <w:lang w:eastAsia="en-GB"/>
              </w:rPr>
              <w:t>Kosto administrative</w:t>
            </w:r>
          </w:p>
        </w:tc>
      </w:tr>
      <w:tr w:rsidR="005C6C59" w:rsidRPr="00945995" w:rsidTr="00FB70D0">
        <w:trPr>
          <w:gridAfter w:val="1"/>
          <w:wAfter w:w="16" w:type="dxa"/>
          <w:trHeight w:val="222"/>
        </w:trPr>
        <w:tc>
          <w:tcPr>
            <w:tcW w:w="7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C6C59" w:rsidRPr="00945995" w:rsidRDefault="005C6C59" w:rsidP="005C6C59">
            <w:pPr>
              <w:spacing w:after="0" w:line="240" w:lineRule="auto"/>
              <w:ind w:right="-108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2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C6C59" w:rsidRPr="00945995" w:rsidRDefault="005C6C59" w:rsidP="005C6C59">
            <w:pPr>
              <w:spacing w:after="0" w:line="240" w:lineRule="auto"/>
              <w:ind w:right="-73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45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C6C59" w:rsidRPr="00945995" w:rsidRDefault="005C6C59" w:rsidP="00BE4558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5995">
              <w:rPr>
                <w:rFonts w:ascii="Times New Roman" w:hAnsi="Times New Roman"/>
                <w:sz w:val="22"/>
                <w:szCs w:val="22"/>
              </w:rPr>
              <w:t xml:space="preserve">Zhvillimi </w:t>
            </w:r>
            <w:r w:rsidR="00CD6E5C">
              <w:rPr>
                <w:rFonts w:ascii="Times New Roman" w:hAnsi="Times New Roman"/>
                <w:sz w:val="22"/>
                <w:szCs w:val="22"/>
              </w:rPr>
              <w:t>i</w:t>
            </w:r>
            <w:r w:rsidRPr="00945995">
              <w:rPr>
                <w:rFonts w:ascii="Times New Roman" w:hAnsi="Times New Roman"/>
                <w:sz w:val="22"/>
                <w:szCs w:val="22"/>
              </w:rPr>
              <w:t xml:space="preserve"> analizave të përbashkëta me institucionet që janë objekt i veprimtarisë së shërbimit.</w:t>
            </w:r>
          </w:p>
        </w:tc>
        <w:tc>
          <w:tcPr>
            <w:tcW w:w="22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C6C59" w:rsidRPr="00945995" w:rsidRDefault="005C6C59" w:rsidP="005C6C59">
            <w:pPr>
              <w:spacing w:after="0" w:line="240" w:lineRule="auto"/>
              <w:ind w:right="-114"/>
              <w:rPr>
                <w:rFonts w:ascii="Times New Roman" w:hAnsi="Times New Roman" w:cs="Times New Roman"/>
                <w:lang w:eastAsia="en-GB"/>
              </w:rPr>
            </w:pPr>
            <w:r w:rsidRPr="00945995">
              <w:rPr>
                <w:rFonts w:ascii="Times New Roman" w:hAnsi="Times New Roman" w:cs="Times New Roman"/>
                <w:lang w:eastAsia="en-GB"/>
              </w:rPr>
              <w:t>SHÇBA</w:t>
            </w: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C6C59" w:rsidRPr="00945995" w:rsidRDefault="005C6C59" w:rsidP="005C6C59">
            <w:pPr>
              <w:spacing w:after="0" w:line="240" w:lineRule="auto"/>
              <w:ind w:right="-109"/>
              <w:rPr>
                <w:rFonts w:ascii="Times New Roman" w:hAnsi="Times New Roman" w:cs="Times New Roman"/>
                <w:lang w:eastAsia="en-GB"/>
              </w:rPr>
            </w:pPr>
            <w:r w:rsidRPr="00945995">
              <w:rPr>
                <w:rFonts w:ascii="Times New Roman" w:hAnsi="Times New Roman" w:cs="Times New Roman"/>
                <w:lang w:eastAsia="en-GB"/>
              </w:rPr>
              <w:t>2020 – 2022</w:t>
            </w:r>
          </w:p>
        </w:tc>
        <w:tc>
          <w:tcPr>
            <w:tcW w:w="17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C6C59" w:rsidRPr="00945995" w:rsidRDefault="005C6C59" w:rsidP="005C6C59">
            <w:pPr>
              <w:tabs>
                <w:tab w:val="left" w:pos="212"/>
                <w:tab w:val="left" w:pos="1602"/>
              </w:tabs>
              <w:spacing w:after="0" w:line="240" w:lineRule="auto"/>
              <w:ind w:right="-90"/>
              <w:rPr>
                <w:rFonts w:ascii="Times New Roman" w:hAnsi="Times New Roman" w:cs="Times New Roman"/>
                <w:lang w:eastAsia="en-GB"/>
              </w:rPr>
            </w:pPr>
            <w:r w:rsidRPr="00945995">
              <w:rPr>
                <w:rFonts w:ascii="Times New Roman" w:hAnsi="Times New Roman" w:cs="Times New Roman"/>
                <w:lang w:eastAsia="en-GB"/>
              </w:rPr>
              <w:t>Kosto administrative</w:t>
            </w:r>
          </w:p>
        </w:tc>
      </w:tr>
      <w:tr w:rsidR="005C6C59" w:rsidRPr="00945995" w:rsidTr="00FB70D0">
        <w:trPr>
          <w:gridAfter w:val="1"/>
          <w:wAfter w:w="16" w:type="dxa"/>
          <w:trHeight w:val="222"/>
        </w:trPr>
        <w:tc>
          <w:tcPr>
            <w:tcW w:w="7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C6C59" w:rsidRPr="00945995" w:rsidRDefault="005C6C59" w:rsidP="005C6C59">
            <w:pPr>
              <w:spacing w:after="0" w:line="240" w:lineRule="auto"/>
              <w:ind w:right="-108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2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C6C59" w:rsidRPr="00945995" w:rsidRDefault="005C6C59" w:rsidP="005C6C59">
            <w:pPr>
              <w:spacing w:after="0" w:line="240" w:lineRule="auto"/>
              <w:ind w:right="-73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45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C6C59" w:rsidRPr="00945995" w:rsidRDefault="005C6C59" w:rsidP="00BE4558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5995">
              <w:rPr>
                <w:rFonts w:ascii="Times New Roman" w:hAnsi="Times New Roman"/>
                <w:sz w:val="22"/>
                <w:szCs w:val="22"/>
              </w:rPr>
              <w:t>Përsosja e komunikimit me punonjësit, për të rritur përgjegjshmërinë dhe shfrytëzuar energjitë e tyre, duke i njohur me problemet dhe angazhuar në marrjen e vendimeve dhe zgjidhjen e tyre.</w:t>
            </w:r>
          </w:p>
        </w:tc>
        <w:tc>
          <w:tcPr>
            <w:tcW w:w="22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C6C59" w:rsidRPr="00945995" w:rsidRDefault="005C6C59" w:rsidP="005C6C59">
            <w:pPr>
              <w:spacing w:after="0" w:line="240" w:lineRule="auto"/>
              <w:ind w:right="-114"/>
              <w:rPr>
                <w:rFonts w:ascii="Times New Roman" w:hAnsi="Times New Roman" w:cs="Times New Roman"/>
                <w:lang w:eastAsia="en-GB"/>
              </w:rPr>
            </w:pPr>
            <w:r w:rsidRPr="00945995">
              <w:rPr>
                <w:rFonts w:ascii="Times New Roman" w:hAnsi="Times New Roman" w:cs="Times New Roman"/>
                <w:lang w:eastAsia="en-GB"/>
              </w:rPr>
              <w:t>SHÇBA</w:t>
            </w: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C6C59" w:rsidRPr="00945995" w:rsidRDefault="005C6C59" w:rsidP="005C6C59">
            <w:pPr>
              <w:spacing w:after="0" w:line="240" w:lineRule="auto"/>
              <w:ind w:right="-109"/>
              <w:rPr>
                <w:rFonts w:ascii="Times New Roman" w:hAnsi="Times New Roman" w:cs="Times New Roman"/>
                <w:lang w:eastAsia="en-GB"/>
              </w:rPr>
            </w:pPr>
            <w:r w:rsidRPr="00945995">
              <w:rPr>
                <w:rFonts w:ascii="Times New Roman" w:hAnsi="Times New Roman" w:cs="Times New Roman"/>
                <w:lang w:eastAsia="en-GB"/>
              </w:rPr>
              <w:t>2020 – 2022</w:t>
            </w:r>
          </w:p>
        </w:tc>
        <w:tc>
          <w:tcPr>
            <w:tcW w:w="17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C6C59" w:rsidRPr="00945995" w:rsidRDefault="005C6C59" w:rsidP="005C6C59">
            <w:pPr>
              <w:tabs>
                <w:tab w:val="left" w:pos="212"/>
                <w:tab w:val="left" w:pos="1602"/>
              </w:tabs>
              <w:spacing w:after="0" w:line="240" w:lineRule="auto"/>
              <w:ind w:right="-90"/>
              <w:rPr>
                <w:rFonts w:ascii="Times New Roman" w:hAnsi="Times New Roman" w:cs="Times New Roman"/>
                <w:lang w:eastAsia="en-GB"/>
              </w:rPr>
            </w:pPr>
            <w:r w:rsidRPr="00945995">
              <w:rPr>
                <w:rFonts w:ascii="Times New Roman" w:hAnsi="Times New Roman" w:cs="Times New Roman"/>
                <w:lang w:eastAsia="en-GB"/>
              </w:rPr>
              <w:t>Kosto administrative</w:t>
            </w:r>
          </w:p>
        </w:tc>
      </w:tr>
      <w:tr w:rsidR="00BE4558" w:rsidRPr="00945995" w:rsidTr="005778AD">
        <w:trPr>
          <w:gridAfter w:val="1"/>
          <w:wAfter w:w="16" w:type="dxa"/>
          <w:trHeight w:val="1500"/>
        </w:trPr>
        <w:tc>
          <w:tcPr>
            <w:tcW w:w="13264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</w:tcPr>
          <w:p w:rsidR="00BE4558" w:rsidRPr="00BE4558" w:rsidRDefault="00BE4558" w:rsidP="00BE4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eastAsia="en-GB"/>
              </w:rPr>
            </w:pPr>
          </w:p>
          <w:p w:rsidR="00BE4558" w:rsidRPr="004D0CFA" w:rsidRDefault="00BE4558" w:rsidP="00E83CA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  <w:lang w:eastAsia="en-GB"/>
              </w:rPr>
            </w:pPr>
            <w:r w:rsidRPr="004D0CFA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  <w:lang w:eastAsia="en-GB"/>
              </w:rPr>
              <w:t>PRIORITETI STRATEGJIK 3</w:t>
            </w:r>
          </w:p>
          <w:p w:rsidR="004D0CFA" w:rsidRPr="004D0CFA" w:rsidRDefault="004D0CFA" w:rsidP="00BE455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  <w:p w:rsidR="00BE4558" w:rsidRPr="004D0CFA" w:rsidRDefault="00BE4558" w:rsidP="004D0CF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  <w:r w:rsidRPr="00D628A1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Përmirësimi i menaxhimit të shërbimit si dhe rritja e bashkëpunimit me institucionet objekt i veprimtarisë së shërbimit,  opinionin publik dhe institucione të tjera publike e jopublike</w:t>
            </w:r>
            <w:r w:rsidRPr="004D0CF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</w:t>
            </w:r>
          </w:p>
        </w:tc>
      </w:tr>
      <w:tr w:rsidR="005C6C59" w:rsidRPr="00945995" w:rsidTr="005778AD">
        <w:trPr>
          <w:gridAfter w:val="1"/>
          <w:wAfter w:w="16" w:type="dxa"/>
          <w:trHeight w:val="222"/>
        </w:trPr>
        <w:tc>
          <w:tcPr>
            <w:tcW w:w="13264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</w:tcPr>
          <w:p w:rsidR="005C6C59" w:rsidRPr="00945995" w:rsidRDefault="005C6C59" w:rsidP="005C6C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eastAsia="en-GB"/>
              </w:rPr>
            </w:pPr>
          </w:p>
          <w:p w:rsidR="005C6C59" w:rsidRPr="00945995" w:rsidRDefault="005C6C59" w:rsidP="005C6C59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59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Objektivi </w:t>
            </w:r>
            <w:r w:rsidR="004D0CFA">
              <w:rPr>
                <w:rFonts w:ascii="Times New Roman" w:hAnsi="Times New Roman" w:cs="Times New Roman"/>
                <w:i/>
                <w:sz w:val="28"/>
                <w:szCs w:val="28"/>
              </w:rPr>
              <w:t>3.1</w:t>
            </w:r>
          </w:p>
          <w:p w:rsidR="005C6C59" w:rsidRPr="00945995" w:rsidRDefault="005C6C59" w:rsidP="005C6C59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C6C59" w:rsidRDefault="005C6C59" w:rsidP="009E5BA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59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Forcimi i bashkëpunimit me </w:t>
            </w:r>
            <w:r w:rsidR="004D0CFA">
              <w:rPr>
                <w:rFonts w:ascii="Times New Roman" w:hAnsi="Times New Roman" w:cs="Times New Roman"/>
                <w:i/>
                <w:sz w:val="28"/>
                <w:szCs w:val="28"/>
              </w:rPr>
              <w:t>strukturat</w:t>
            </w:r>
            <w:r w:rsidRPr="009459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që janë objekt i veprimtarisë së shërbimit dhe punonjësit e tyre; </w:t>
            </w:r>
            <w:r w:rsidR="004D0CF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strukturat </w:t>
            </w:r>
            <w:r w:rsidRPr="00945995">
              <w:rPr>
                <w:rFonts w:ascii="Times New Roman" w:hAnsi="Times New Roman" w:cs="Times New Roman"/>
                <w:i/>
                <w:sz w:val="28"/>
                <w:szCs w:val="28"/>
              </w:rPr>
              <w:t>e agjencitë e tjera publike dhe ato homologe të rajonit e më gjerë.</w:t>
            </w:r>
          </w:p>
          <w:p w:rsidR="005C6C59" w:rsidRPr="00945995" w:rsidRDefault="005C6C59" w:rsidP="005C6C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eastAsia="en-GB"/>
              </w:rPr>
            </w:pPr>
          </w:p>
        </w:tc>
      </w:tr>
      <w:tr w:rsidR="00C05175" w:rsidRPr="00945995" w:rsidTr="005778AD">
        <w:trPr>
          <w:gridAfter w:val="1"/>
          <w:wAfter w:w="16" w:type="dxa"/>
          <w:trHeight w:val="222"/>
        </w:trPr>
        <w:tc>
          <w:tcPr>
            <w:tcW w:w="7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05175" w:rsidRPr="00945995" w:rsidRDefault="00C05175" w:rsidP="00C0517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en-GB"/>
              </w:rPr>
            </w:pPr>
            <w:proofErr w:type="spellStart"/>
            <w:r w:rsidRPr="00945995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en-GB"/>
              </w:rPr>
              <w:t>Nr</w:t>
            </w:r>
            <w:proofErr w:type="spellEnd"/>
          </w:p>
        </w:tc>
        <w:tc>
          <w:tcPr>
            <w:tcW w:w="2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05175" w:rsidRPr="00945995" w:rsidRDefault="00C05175" w:rsidP="00C05175">
            <w:pPr>
              <w:spacing w:after="0" w:line="240" w:lineRule="auto"/>
              <w:ind w:right="-73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en-GB"/>
              </w:rPr>
            </w:pPr>
            <w:r w:rsidRPr="00945995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en-GB"/>
              </w:rPr>
              <w:t>Nën Objektivat</w:t>
            </w:r>
          </w:p>
        </w:tc>
        <w:tc>
          <w:tcPr>
            <w:tcW w:w="45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05175" w:rsidRPr="00945995" w:rsidRDefault="00C05175" w:rsidP="00C05175">
            <w:pPr>
              <w:spacing w:after="0" w:line="240" w:lineRule="auto"/>
              <w:ind w:right="-100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en-GB"/>
              </w:rPr>
            </w:pPr>
            <w:r w:rsidRPr="00945995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en-GB"/>
              </w:rPr>
              <w:t>Masa dhe aktivitete</w:t>
            </w:r>
          </w:p>
        </w:tc>
        <w:tc>
          <w:tcPr>
            <w:tcW w:w="22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05175" w:rsidRPr="00945995" w:rsidRDefault="00C05175" w:rsidP="00C05175">
            <w:pPr>
              <w:spacing w:after="0" w:line="240" w:lineRule="auto"/>
              <w:ind w:right="-114"/>
              <w:rPr>
                <w:rFonts w:ascii="Times New Roman" w:hAnsi="Times New Roman" w:cs="Times New Roman"/>
                <w:sz w:val="24"/>
                <w:szCs w:val="24"/>
                <w:highlight w:val="lightGray"/>
                <w:u w:val="single"/>
                <w:lang w:eastAsia="en-GB"/>
              </w:rPr>
            </w:pPr>
            <w:r w:rsidRPr="00945995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en-GB"/>
              </w:rPr>
              <w:t>Struktura zbatuese</w:t>
            </w: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05175" w:rsidRPr="00945995" w:rsidRDefault="00C05175" w:rsidP="00C05175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  <w:highlight w:val="lightGray"/>
                <w:u w:val="single"/>
                <w:lang w:eastAsia="en-GB"/>
              </w:rPr>
            </w:pPr>
            <w:r w:rsidRPr="00945995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en-GB"/>
              </w:rPr>
              <w:t>Afati</w:t>
            </w:r>
          </w:p>
        </w:tc>
        <w:tc>
          <w:tcPr>
            <w:tcW w:w="17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05175" w:rsidRPr="00945995" w:rsidRDefault="00ED4C74" w:rsidP="00C05175">
            <w:pPr>
              <w:tabs>
                <w:tab w:val="left" w:pos="212"/>
                <w:tab w:val="left" w:pos="1602"/>
              </w:tabs>
              <w:spacing w:after="0" w:line="240" w:lineRule="auto"/>
              <w:ind w:right="-90"/>
              <w:rPr>
                <w:rFonts w:ascii="Times New Roman" w:hAnsi="Times New Roman" w:cs="Times New Roman"/>
                <w:sz w:val="24"/>
                <w:szCs w:val="24"/>
                <w:highlight w:val="lightGray"/>
                <w:u w:val="single"/>
                <w:lang w:eastAsia="en-GB"/>
              </w:rPr>
            </w:pPr>
            <w:r w:rsidRPr="00ED4C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>Buxheti 000/lekë</w:t>
            </w:r>
          </w:p>
        </w:tc>
      </w:tr>
      <w:tr w:rsidR="005C6C59" w:rsidRPr="00945995" w:rsidTr="005778AD">
        <w:trPr>
          <w:gridAfter w:val="1"/>
          <w:wAfter w:w="16" w:type="dxa"/>
          <w:trHeight w:val="222"/>
        </w:trPr>
        <w:tc>
          <w:tcPr>
            <w:tcW w:w="7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C6C59" w:rsidRPr="00945995" w:rsidRDefault="004D0CFA" w:rsidP="005C6C59">
            <w:pPr>
              <w:spacing w:after="0" w:line="240" w:lineRule="auto"/>
              <w:ind w:right="-108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3.1.1</w:t>
            </w:r>
          </w:p>
        </w:tc>
        <w:tc>
          <w:tcPr>
            <w:tcW w:w="2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C6C59" w:rsidRPr="00945995" w:rsidRDefault="005C6C59" w:rsidP="00577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45995">
              <w:rPr>
                <w:rFonts w:ascii="Times New Roman" w:hAnsi="Times New Roman" w:cs="Times New Roman"/>
                <w:color w:val="000000"/>
              </w:rPr>
              <w:t>Forcimi i bashkëpunimit me Policinë e Shtetit për hetimin e subjekteve të përfshira në korrupsion dhe shkelje të tjera të ligjit.</w:t>
            </w:r>
          </w:p>
        </w:tc>
        <w:tc>
          <w:tcPr>
            <w:tcW w:w="45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C6C59" w:rsidRPr="00945995" w:rsidRDefault="005C6C59" w:rsidP="00D628A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45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Ngritja e grupeve të përbashkëta institucionale të punës PSH </w:t>
            </w:r>
            <w:r w:rsidR="00EA6910">
              <w:rPr>
                <w:rFonts w:ascii="Times New Roman" w:hAnsi="Times New Roman"/>
                <w:color w:val="000000"/>
                <w:sz w:val="22"/>
                <w:szCs w:val="22"/>
              </w:rPr>
              <w:t>–</w:t>
            </w:r>
            <w:r w:rsidRPr="00945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SHÇBA</w:t>
            </w:r>
            <w:r w:rsidR="00EA6910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  <w:p w:rsidR="005C6C59" w:rsidRPr="00945995" w:rsidRDefault="005C6C59" w:rsidP="00D628A1">
            <w:pPr>
              <w:spacing w:after="0" w:line="240" w:lineRule="auto"/>
              <w:ind w:right="-10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22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C6C59" w:rsidRPr="00945995" w:rsidRDefault="005C6C59" w:rsidP="005C6C59">
            <w:pPr>
              <w:spacing w:after="0" w:line="240" w:lineRule="auto"/>
              <w:ind w:right="-114"/>
              <w:rPr>
                <w:rFonts w:ascii="Times New Roman" w:hAnsi="Times New Roman" w:cs="Times New Roman"/>
                <w:lang w:eastAsia="en-GB"/>
              </w:rPr>
            </w:pPr>
            <w:r w:rsidRPr="00945995">
              <w:rPr>
                <w:rFonts w:ascii="Times New Roman" w:hAnsi="Times New Roman" w:cs="Times New Roman"/>
                <w:lang w:eastAsia="en-GB"/>
              </w:rPr>
              <w:t>SHÇBA</w:t>
            </w: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C6C59" w:rsidRPr="00945995" w:rsidRDefault="005C6C59" w:rsidP="005C6C59">
            <w:pPr>
              <w:spacing w:after="0" w:line="240" w:lineRule="auto"/>
              <w:ind w:right="-109"/>
              <w:rPr>
                <w:rFonts w:ascii="Times New Roman" w:hAnsi="Times New Roman" w:cs="Times New Roman"/>
                <w:lang w:eastAsia="en-GB"/>
              </w:rPr>
            </w:pPr>
            <w:r w:rsidRPr="00945995">
              <w:rPr>
                <w:rFonts w:ascii="Times New Roman" w:hAnsi="Times New Roman" w:cs="Times New Roman"/>
                <w:lang w:eastAsia="en-GB"/>
              </w:rPr>
              <w:t>2020 – 2022</w:t>
            </w:r>
          </w:p>
        </w:tc>
        <w:tc>
          <w:tcPr>
            <w:tcW w:w="17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C6C59" w:rsidRPr="00945995" w:rsidRDefault="005C6C59" w:rsidP="005C6C59">
            <w:pPr>
              <w:tabs>
                <w:tab w:val="left" w:pos="212"/>
                <w:tab w:val="left" w:pos="1602"/>
              </w:tabs>
              <w:spacing w:after="0" w:line="240" w:lineRule="auto"/>
              <w:ind w:right="-90"/>
              <w:rPr>
                <w:rFonts w:ascii="Times New Roman" w:hAnsi="Times New Roman" w:cs="Times New Roman"/>
                <w:lang w:eastAsia="en-GB"/>
              </w:rPr>
            </w:pPr>
            <w:r w:rsidRPr="00945995">
              <w:rPr>
                <w:rFonts w:ascii="Times New Roman" w:hAnsi="Times New Roman" w:cs="Times New Roman"/>
                <w:lang w:eastAsia="en-GB"/>
              </w:rPr>
              <w:t>Kosto administrative</w:t>
            </w:r>
          </w:p>
        </w:tc>
      </w:tr>
      <w:tr w:rsidR="005C6C59" w:rsidRPr="00945995" w:rsidTr="005778AD">
        <w:trPr>
          <w:gridAfter w:val="1"/>
          <w:wAfter w:w="16" w:type="dxa"/>
          <w:trHeight w:val="222"/>
        </w:trPr>
        <w:tc>
          <w:tcPr>
            <w:tcW w:w="7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C6C59" w:rsidRPr="00945995" w:rsidRDefault="005C6C59" w:rsidP="005C6C59">
            <w:pPr>
              <w:spacing w:after="0" w:line="240" w:lineRule="auto"/>
              <w:ind w:right="-108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2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C6C59" w:rsidRPr="00945995" w:rsidRDefault="005C6C59" w:rsidP="005C6C59">
            <w:pPr>
              <w:spacing w:after="0" w:line="240" w:lineRule="auto"/>
              <w:ind w:right="-73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45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C6C59" w:rsidRPr="00945995" w:rsidRDefault="009571DD" w:rsidP="00D628A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Hartimi dhe zbatimi i</w:t>
            </w:r>
            <w:r w:rsidR="005C6C59" w:rsidRPr="00945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marrëveshjes së bashkëpunimit midis SHÇBA-së dhe Policisë së Shtetit</w:t>
            </w:r>
            <w:r w:rsidR="00EA6910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22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C6C59" w:rsidRPr="00945995" w:rsidRDefault="005C6C59" w:rsidP="005C6C59">
            <w:pPr>
              <w:spacing w:after="0" w:line="240" w:lineRule="auto"/>
              <w:ind w:right="-114"/>
              <w:rPr>
                <w:rFonts w:ascii="Times New Roman" w:hAnsi="Times New Roman" w:cs="Times New Roman"/>
                <w:lang w:eastAsia="en-GB"/>
              </w:rPr>
            </w:pPr>
            <w:r w:rsidRPr="00945995">
              <w:rPr>
                <w:rFonts w:ascii="Times New Roman" w:hAnsi="Times New Roman" w:cs="Times New Roman"/>
                <w:lang w:eastAsia="en-GB"/>
              </w:rPr>
              <w:t>SHÇBA</w:t>
            </w: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C6C59" w:rsidRPr="00945995" w:rsidRDefault="005C6C59" w:rsidP="005C6C59">
            <w:pPr>
              <w:spacing w:after="0" w:line="240" w:lineRule="auto"/>
              <w:ind w:right="-109"/>
              <w:rPr>
                <w:rFonts w:ascii="Times New Roman" w:hAnsi="Times New Roman" w:cs="Times New Roman"/>
                <w:lang w:eastAsia="en-GB"/>
              </w:rPr>
            </w:pPr>
            <w:r w:rsidRPr="00945995">
              <w:rPr>
                <w:rFonts w:ascii="Times New Roman" w:hAnsi="Times New Roman" w:cs="Times New Roman"/>
                <w:lang w:eastAsia="en-GB"/>
              </w:rPr>
              <w:t>2020 – 2022</w:t>
            </w:r>
          </w:p>
        </w:tc>
        <w:tc>
          <w:tcPr>
            <w:tcW w:w="17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C6C59" w:rsidRPr="00945995" w:rsidRDefault="005C6C59" w:rsidP="005C6C59">
            <w:pPr>
              <w:tabs>
                <w:tab w:val="left" w:pos="212"/>
                <w:tab w:val="left" w:pos="1602"/>
              </w:tabs>
              <w:spacing w:after="0" w:line="240" w:lineRule="auto"/>
              <w:ind w:right="-90"/>
              <w:rPr>
                <w:rFonts w:ascii="Times New Roman" w:hAnsi="Times New Roman" w:cs="Times New Roman"/>
                <w:lang w:eastAsia="en-GB"/>
              </w:rPr>
            </w:pPr>
            <w:r w:rsidRPr="00945995">
              <w:rPr>
                <w:rFonts w:ascii="Times New Roman" w:hAnsi="Times New Roman" w:cs="Times New Roman"/>
                <w:lang w:eastAsia="en-GB"/>
              </w:rPr>
              <w:t>Kosto administrative</w:t>
            </w:r>
          </w:p>
        </w:tc>
      </w:tr>
      <w:tr w:rsidR="005C6C59" w:rsidRPr="00945995" w:rsidTr="005778AD">
        <w:trPr>
          <w:gridAfter w:val="1"/>
          <w:wAfter w:w="16" w:type="dxa"/>
          <w:trHeight w:val="222"/>
        </w:trPr>
        <w:tc>
          <w:tcPr>
            <w:tcW w:w="7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C6C59" w:rsidRPr="00945995" w:rsidRDefault="004D0CFA" w:rsidP="005C6C59">
            <w:pPr>
              <w:spacing w:after="0" w:line="240" w:lineRule="auto"/>
              <w:ind w:right="-108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3.1.2</w:t>
            </w:r>
          </w:p>
        </w:tc>
        <w:tc>
          <w:tcPr>
            <w:tcW w:w="2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C6C59" w:rsidRPr="00945995" w:rsidRDefault="005C6C59" w:rsidP="005C6C59">
            <w:pPr>
              <w:spacing w:after="0" w:line="240" w:lineRule="auto"/>
              <w:ind w:right="-73"/>
              <w:rPr>
                <w:rFonts w:ascii="Times New Roman" w:hAnsi="Times New Roman" w:cs="Times New Roman"/>
                <w:lang w:eastAsia="en-GB"/>
              </w:rPr>
            </w:pPr>
            <w:r w:rsidRPr="00945995">
              <w:rPr>
                <w:rFonts w:ascii="Times New Roman" w:hAnsi="Times New Roman" w:cs="Times New Roman"/>
                <w:lang w:eastAsia="en-GB"/>
              </w:rPr>
              <w:t>Forcimi i bashkëpunimit me institucione të tjera ligj zbatuese</w:t>
            </w:r>
            <w:r w:rsidR="00EA6910">
              <w:rPr>
                <w:rFonts w:ascii="Times New Roman" w:hAnsi="Times New Roman" w:cs="Times New Roman"/>
                <w:lang w:eastAsia="en-GB"/>
              </w:rPr>
              <w:t>.</w:t>
            </w:r>
            <w:r w:rsidRPr="00945995">
              <w:rPr>
                <w:rFonts w:ascii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45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C6C59" w:rsidRPr="00945995" w:rsidRDefault="005C6C59" w:rsidP="00D628A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945995">
              <w:rPr>
                <w:rFonts w:ascii="Times New Roman" w:hAnsi="Times New Roman"/>
                <w:color w:val="000000"/>
                <w:sz w:val="22"/>
                <w:szCs w:val="22"/>
              </w:rPr>
              <w:t>Hartimi dhe rishikimi i marrëveshjeve të përbashkëta me prokuroritë, doganat dhe institucione të tjera ligj zbatuese etj</w:t>
            </w:r>
            <w:r w:rsidR="009571DD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  <w:p w:rsidR="005C6C59" w:rsidRPr="00945995" w:rsidRDefault="005C6C59" w:rsidP="00D628A1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C6C59" w:rsidRPr="00945995" w:rsidRDefault="005C6C59" w:rsidP="005C6C59">
            <w:pPr>
              <w:spacing w:after="0" w:line="240" w:lineRule="auto"/>
              <w:ind w:right="-114"/>
              <w:rPr>
                <w:rFonts w:ascii="Times New Roman" w:hAnsi="Times New Roman" w:cs="Times New Roman"/>
                <w:lang w:eastAsia="en-GB"/>
              </w:rPr>
            </w:pPr>
            <w:r w:rsidRPr="00945995">
              <w:rPr>
                <w:rFonts w:ascii="Times New Roman" w:hAnsi="Times New Roman" w:cs="Times New Roman"/>
                <w:lang w:eastAsia="en-GB"/>
              </w:rPr>
              <w:t>SHÇBA</w:t>
            </w: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C6C59" w:rsidRPr="00945995" w:rsidRDefault="005C6C59" w:rsidP="005C6C59">
            <w:pPr>
              <w:spacing w:after="0" w:line="240" w:lineRule="auto"/>
              <w:ind w:right="-109"/>
              <w:rPr>
                <w:rFonts w:ascii="Times New Roman" w:hAnsi="Times New Roman" w:cs="Times New Roman"/>
                <w:lang w:eastAsia="en-GB"/>
              </w:rPr>
            </w:pPr>
            <w:r w:rsidRPr="00945995">
              <w:rPr>
                <w:rFonts w:ascii="Times New Roman" w:hAnsi="Times New Roman" w:cs="Times New Roman"/>
                <w:lang w:eastAsia="en-GB"/>
              </w:rPr>
              <w:t>2020 – 2022</w:t>
            </w:r>
          </w:p>
        </w:tc>
        <w:tc>
          <w:tcPr>
            <w:tcW w:w="17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C6C59" w:rsidRPr="00945995" w:rsidRDefault="005C6C59" w:rsidP="005C6C59">
            <w:pPr>
              <w:tabs>
                <w:tab w:val="left" w:pos="212"/>
                <w:tab w:val="left" w:pos="1602"/>
              </w:tabs>
              <w:spacing w:after="0" w:line="240" w:lineRule="auto"/>
              <w:ind w:right="-90"/>
              <w:rPr>
                <w:rFonts w:ascii="Times New Roman" w:hAnsi="Times New Roman" w:cs="Times New Roman"/>
                <w:lang w:eastAsia="en-GB"/>
              </w:rPr>
            </w:pPr>
            <w:r w:rsidRPr="00945995">
              <w:rPr>
                <w:rFonts w:ascii="Times New Roman" w:hAnsi="Times New Roman" w:cs="Times New Roman"/>
                <w:lang w:eastAsia="en-GB"/>
              </w:rPr>
              <w:t>Kosto administrative</w:t>
            </w:r>
          </w:p>
        </w:tc>
      </w:tr>
      <w:tr w:rsidR="005C6C59" w:rsidRPr="00945995" w:rsidTr="005778AD">
        <w:trPr>
          <w:gridAfter w:val="1"/>
          <w:wAfter w:w="16" w:type="dxa"/>
          <w:trHeight w:val="222"/>
        </w:trPr>
        <w:tc>
          <w:tcPr>
            <w:tcW w:w="7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C6C59" w:rsidRPr="00945995" w:rsidRDefault="005C6C59" w:rsidP="005C6C59">
            <w:pPr>
              <w:spacing w:after="0" w:line="240" w:lineRule="auto"/>
              <w:ind w:right="-108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2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C6C59" w:rsidRPr="00945995" w:rsidRDefault="005C6C59" w:rsidP="005C6C59">
            <w:pPr>
              <w:spacing w:after="0" w:line="240" w:lineRule="auto"/>
              <w:ind w:right="-73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45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C6C59" w:rsidRPr="00945995" w:rsidRDefault="005C6C59" w:rsidP="00D628A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45995">
              <w:rPr>
                <w:rFonts w:ascii="Times New Roman" w:hAnsi="Times New Roman"/>
                <w:color w:val="000000"/>
                <w:sz w:val="22"/>
                <w:szCs w:val="22"/>
              </w:rPr>
              <w:t>Hartimi dhe rishikimi i marrëveshjeve të bashkëpunimit me institucionet homologe të vendeve të rajonit si Kosovë</w:t>
            </w:r>
            <w:r w:rsidR="009571DD">
              <w:rPr>
                <w:rFonts w:ascii="Times New Roman" w:hAnsi="Times New Roman"/>
                <w:color w:val="000000"/>
                <w:sz w:val="22"/>
                <w:szCs w:val="22"/>
              </w:rPr>
              <w:t>, Maqedoninë e Veriut, Malin e Z</w:t>
            </w:r>
            <w:r w:rsidRPr="00945995">
              <w:rPr>
                <w:rFonts w:ascii="Times New Roman" w:hAnsi="Times New Roman"/>
                <w:color w:val="000000"/>
                <w:sz w:val="22"/>
                <w:szCs w:val="22"/>
              </w:rPr>
              <w:t>i etj.</w:t>
            </w:r>
          </w:p>
        </w:tc>
        <w:tc>
          <w:tcPr>
            <w:tcW w:w="22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C6C59" w:rsidRPr="00945995" w:rsidRDefault="005C6C59" w:rsidP="005C6C59">
            <w:pPr>
              <w:spacing w:after="0" w:line="240" w:lineRule="auto"/>
              <w:ind w:right="-114"/>
              <w:rPr>
                <w:rFonts w:ascii="Times New Roman" w:hAnsi="Times New Roman" w:cs="Times New Roman"/>
                <w:lang w:eastAsia="en-GB"/>
              </w:rPr>
            </w:pPr>
            <w:r w:rsidRPr="00945995">
              <w:rPr>
                <w:rFonts w:ascii="Times New Roman" w:hAnsi="Times New Roman" w:cs="Times New Roman"/>
                <w:lang w:eastAsia="en-GB"/>
              </w:rPr>
              <w:t>SHÇBA</w:t>
            </w: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C6C59" w:rsidRPr="00945995" w:rsidRDefault="005C6C59" w:rsidP="005C6C59">
            <w:pPr>
              <w:spacing w:after="0" w:line="240" w:lineRule="auto"/>
              <w:ind w:right="-109"/>
              <w:rPr>
                <w:rFonts w:ascii="Times New Roman" w:hAnsi="Times New Roman" w:cs="Times New Roman"/>
                <w:lang w:eastAsia="en-GB"/>
              </w:rPr>
            </w:pPr>
            <w:r w:rsidRPr="00945995">
              <w:rPr>
                <w:rFonts w:ascii="Times New Roman" w:hAnsi="Times New Roman" w:cs="Times New Roman"/>
                <w:lang w:eastAsia="en-GB"/>
              </w:rPr>
              <w:t>2020 – 2022</w:t>
            </w:r>
          </w:p>
        </w:tc>
        <w:tc>
          <w:tcPr>
            <w:tcW w:w="17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C6C59" w:rsidRPr="00945995" w:rsidRDefault="005C6C59" w:rsidP="005C6C59">
            <w:pPr>
              <w:tabs>
                <w:tab w:val="left" w:pos="212"/>
                <w:tab w:val="left" w:pos="1602"/>
              </w:tabs>
              <w:spacing w:after="0" w:line="240" w:lineRule="auto"/>
              <w:ind w:right="-90"/>
              <w:rPr>
                <w:rFonts w:ascii="Times New Roman" w:hAnsi="Times New Roman" w:cs="Times New Roman"/>
                <w:lang w:eastAsia="en-GB"/>
              </w:rPr>
            </w:pPr>
            <w:r w:rsidRPr="00945995">
              <w:rPr>
                <w:rFonts w:ascii="Times New Roman" w:hAnsi="Times New Roman" w:cs="Times New Roman"/>
                <w:lang w:eastAsia="en-GB"/>
              </w:rPr>
              <w:t>Kosto administrative</w:t>
            </w:r>
          </w:p>
        </w:tc>
      </w:tr>
      <w:tr w:rsidR="005C6C59" w:rsidRPr="00945995" w:rsidTr="005778AD">
        <w:trPr>
          <w:gridAfter w:val="1"/>
          <w:wAfter w:w="16" w:type="dxa"/>
          <w:trHeight w:val="222"/>
        </w:trPr>
        <w:tc>
          <w:tcPr>
            <w:tcW w:w="7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C6C59" w:rsidRPr="00945995" w:rsidRDefault="005C6C59" w:rsidP="005C6C59">
            <w:pPr>
              <w:spacing w:after="0" w:line="240" w:lineRule="auto"/>
              <w:ind w:right="-108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2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C6C59" w:rsidRPr="00945995" w:rsidRDefault="005C6C59" w:rsidP="005C6C59">
            <w:pPr>
              <w:spacing w:after="0" w:line="240" w:lineRule="auto"/>
              <w:ind w:right="-73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45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C6C59" w:rsidRPr="00945995" w:rsidRDefault="009571DD" w:rsidP="00D628A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Përcaktimi i</w:t>
            </w:r>
            <w:r w:rsidR="005C6C59" w:rsidRPr="00945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pikave të kontaktit në nivel vendor e qendror për shkëmbim informacioni, operacione të përbashkëta etj.</w:t>
            </w:r>
          </w:p>
        </w:tc>
        <w:tc>
          <w:tcPr>
            <w:tcW w:w="22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C6C59" w:rsidRPr="00945995" w:rsidRDefault="005C6C59" w:rsidP="005C6C59">
            <w:pPr>
              <w:spacing w:after="0" w:line="240" w:lineRule="auto"/>
              <w:ind w:right="-114"/>
              <w:rPr>
                <w:rFonts w:ascii="Times New Roman" w:hAnsi="Times New Roman" w:cs="Times New Roman"/>
                <w:lang w:eastAsia="en-GB"/>
              </w:rPr>
            </w:pPr>
            <w:r w:rsidRPr="00945995">
              <w:rPr>
                <w:rFonts w:ascii="Times New Roman" w:hAnsi="Times New Roman" w:cs="Times New Roman"/>
                <w:lang w:eastAsia="en-GB"/>
              </w:rPr>
              <w:t>SHÇBA</w:t>
            </w: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C6C59" w:rsidRPr="00945995" w:rsidRDefault="005C6C59" w:rsidP="005C6C59">
            <w:pPr>
              <w:spacing w:after="0" w:line="240" w:lineRule="auto"/>
              <w:ind w:right="-109"/>
              <w:rPr>
                <w:rFonts w:ascii="Times New Roman" w:hAnsi="Times New Roman" w:cs="Times New Roman"/>
                <w:lang w:eastAsia="en-GB"/>
              </w:rPr>
            </w:pPr>
            <w:r w:rsidRPr="00945995">
              <w:rPr>
                <w:rFonts w:ascii="Times New Roman" w:hAnsi="Times New Roman" w:cs="Times New Roman"/>
                <w:lang w:eastAsia="en-GB"/>
              </w:rPr>
              <w:t>2020 – 2022</w:t>
            </w:r>
          </w:p>
        </w:tc>
        <w:tc>
          <w:tcPr>
            <w:tcW w:w="17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C6C59" w:rsidRPr="00945995" w:rsidRDefault="005C6C59" w:rsidP="005C6C59">
            <w:pPr>
              <w:tabs>
                <w:tab w:val="left" w:pos="212"/>
                <w:tab w:val="left" w:pos="1602"/>
              </w:tabs>
              <w:spacing w:after="0" w:line="240" w:lineRule="auto"/>
              <w:ind w:right="-90"/>
              <w:rPr>
                <w:rFonts w:ascii="Times New Roman" w:hAnsi="Times New Roman" w:cs="Times New Roman"/>
                <w:lang w:eastAsia="en-GB"/>
              </w:rPr>
            </w:pPr>
            <w:r w:rsidRPr="00945995">
              <w:rPr>
                <w:rFonts w:ascii="Times New Roman" w:hAnsi="Times New Roman" w:cs="Times New Roman"/>
                <w:lang w:eastAsia="en-GB"/>
              </w:rPr>
              <w:t>Kosto administrative</w:t>
            </w:r>
          </w:p>
        </w:tc>
      </w:tr>
      <w:tr w:rsidR="005C6C59" w:rsidRPr="00945995" w:rsidTr="005778AD">
        <w:trPr>
          <w:gridAfter w:val="1"/>
          <w:wAfter w:w="16" w:type="dxa"/>
          <w:trHeight w:val="222"/>
        </w:trPr>
        <w:tc>
          <w:tcPr>
            <w:tcW w:w="7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C6C59" w:rsidRPr="00945995" w:rsidRDefault="004D0CFA" w:rsidP="005C6C59">
            <w:pPr>
              <w:spacing w:after="0" w:line="240" w:lineRule="auto"/>
              <w:ind w:right="-108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3.1.3</w:t>
            </w:r>
          </w:p>
        </w:tc>
        <w:tc>
          <w:tcPr>
            <w:tcW w:w="2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C6C59" w:rsidRPr="00945995" w:rsidRDefault="005C6C59" w:rsidP="005C6C59">
            <w:pPr>
              <w:spacing w:after="0" w:line="240" w:lineRule="auto"/>
              <w:ind w:right="-73"/>
              <w:rPr>
                <w:rFonts w:ascii="Times New Roman" w:hAnsi="Times New Roman" w:cs="Times New Roman"/>
                <w:lang w:eastAsia="en-GB"/>
              </w:rPr>
            </w:pPr>
            <w:r w:rsidRPr="00945995">
              <w:rPr>
                <w:rFonts w:ascii="Times New Roman" w:hAnsi="Times New Roman" w:cs="Times New Roman"/>
                <w:lang w:eastAsia="en-GB"/>
              </w:rPr>
              <w:t xml:space="preserve">Rritja e bashkëpunimit me institucionet ndërkombëtare që </w:t>
            </w:r>
            <w:proofErr w:type="spellStart"/>
            <w:r w:rsidRPr="00945995">
              <w:rPr>
                <w:rFonts w:ascii="Times New Roman" w:hAnsi="Times New Roman" w:cs="Times New Roman"/>
                <w:lang w:eastAsia="en-GB"/>
              </w:rPr>
              <w:t>suportojnë</w:t>
            </w:r>
            <w:proofErr w:type="spellEnd"/>
            <w:r w:rsidRPr="00945995">
              <w:rPr>
                <w:rFonts w:ascii="Times New Roman" w:hAnsi="Times New Roman" w:cs="Times New Roman"/>
                <w:lang w:eastAsia="en-GB"/>
              </w:rPr>
              <w:t xml:space="preserve"> institucionet ligj zbatuese të Ministrisë së Brendshme</w:t>
            </w:r>
          </w:p>
        </w:tc>
        <w:tc>
          <w:tcPr>
            <w:tcW w:w="45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C6C59" w:rsidRPr="00945995" w:rsidRDefault="005C6C59" w:rsidP="00D628A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-10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GB"/>
              </w:rPr>
            </w:pPr>
            <w:r w:rsidRPr="0094599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Zhvillimi i takimeve të përbashkëta me Misionin ICITAP/PAMECA V dhe OSBE, në kuadër të masave për forcimin e integritetit në institucionet ligj zbatuese.</w:t>
            </w:r>
          </w:p>
        </w:tc>
        <w:tc>
          <w:tcPr>
            <w:tcW w:w="22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C6C59" w:rsidRPr="00945995" w:rsidRDefault="005C6C59" w:rsidP="005C6C59">
            <w:pPr>
              <w:spacing w:after="0" w:line="240" w:lineRule="auto"/>
              <w:ind w:right="-114"/>
              <w:rPr>
                <w:rFonts w:ascii="Times New Roman" w:hAnsi="Times New Roman" w:cs="Times New Roman"/>
                <w:lang w:eastAsia="en-GB"/>
              </w:rPr>
            </w:pPr>
            <w:r w:rsidRPr="00945995">
              <w:rPr>
                <w:rFonts w:ascii="Times New Roman" w:hAnsi="Times New Roman" w:cs="Times New Roman"/>
                <w:lang w:eastAsia="en-GB"/>
              </w:rPr>
              <w:t>SHÇBA</w:t>
            </w: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C6C59" w:rsidRPr="00945995" w:rsidRDefault="005C6C59" w:rsidP="005C6C59">
            <w:pPr>
              <w:spacing w:after="0" w:line="240" w:lineRule="auto"/>
              <w:ind w:right="-109"/>
              <w:rPr>
                <w:rFonts w:ascii="Times New Roman" w:hAnsi="Times New Roman" w:cs="Times New Roman"/>
                <w:lang w:eastAsia="en-GB"/>
              </w:rPr>
            </w:pPr>
            <w:r w:rsidRPr="00945995">
              <w:rPr>
                <w:rFonts w:ascii="Times New Roman" w:hAnsi="Times New Roman" w:cs="Times New Roman"/>
                <w:lang w:eastAsia="en-GB"/>
              </w:rPr>
              <w:t>2020 – 2022</w:t>
            </w:r>
          </w:p>
        </w:tc>
        <w:tc>
          <w:tcPr>
            <w:tcW w:w="17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C6C59" w:rsidRPr="00945995" w:rsidRDefault="005C6C59" w:rsidP="005C6C59">
            <w:pPr>
              <w:tabs>
                <w:tab w:val="left" w:pos="212"/>
                <w:tab w:val="left" w:pos="1602"/>
              </w:tabs>
              <w:spacing w:after="0" w:line="240" w:lineRule="auto"/>
              <w:ind w:right="-90"/>
              <w:rPr>
                <w:rFonts w:ascii="Times New Roman" w:hAnsi="Times New Roman" w:cs="Times New Roman"/>
                <w:lang w:eastAsia="en-GB"/>
              </w:rPr>
            </w:pPr>
            <w:r w:rsidRPr="00945995">
              <w:rPr>
                <w:rFonts w:ascii="Times New Roman" w:hAnsi="Times New Roman" w:cs="Times New Roman"/>
                <w:lang w:eastAsia="en-GB"/>
              </w:rPr>
              <w:t>Kosto administrative</w:t>
            </w:r>
          </w:p>
        </w:tc>
      </w:tr>
      <w:tr w:rsidR="005C6C59" w:rsidRPr="00945995" w:rsidTr="005778AD">
        <w:trPr>
          <w:gridAfter w:val="1"/>
          <w:wAfter w:w="16" w:type="dxa"/>
          <w:trHeight w:val="222"/>
        </w:trPr>
        <w:tc>
          <w:tcPr>
            <w:tcW w:w="7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C6C59" w:rsidRPr="00945995" w:rsidRDefault="005C6C59" w:rsidP="005C6C59">
            <w:pPr>
              <w:spacing w:after="0" w:line="240" w:lineRule="auto"/>
              <w:ind w:right="-108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2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C6C59" w:rsidRPr="00945995" w:rsidRDefault="005C6C59" w:rsidP="005C6C59">
            <w:pPr>
              <w:spacing w:after="0" w:line="240" w:lineRule="auto"/>
              <w:ind w:right="-73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45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C6C59" w:rsidRPr="00945995" w:rsidRDefault="005C6C59" w:rsidP="00D628A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-10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GB"/>
              </w:rPr>
            </w:pPr>
            <w:r w:rsidRPr="0094599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Përgatitja e Hartës së Analizës së Riskut, identifikimi i rrezikut, vlerësimi riskut dhe masat për te parandaluar dhe luftuar Riskun</w:t>
            </w:r>
            <w:r w:rsidR="009571D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e korrupsionit në bashkëpunim me m</w:t>
            </w:r>
            <w:r w:rsidRPr="0094599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isionin ICITAP/ PAMECA V, OSBE, etj.</w:t>
            </w:r>
          </w:p>
        </w:tc>
        <w:tc>
          <w:tcPr>
            <w:tcW w:w="22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C6C59" w:rsidRPr="00945995" w:rsidRDefault="005C6C59" w:rsidP="005C6C59">
            <w:pPr>
              <w:spacing w:after="0" w:line="240" w:lineRule="auto"/>
              <w:ind w:right="-114"/>
              <w:rPr>
                <w:rFonts w:ascii="Times New Roman" w:hAnsi="Times New Roman" w:cs="Times New Roman"/>
                <w:lang w:eastAsia="en-GB"/>
              </w:rPr>
            </w:pPr>
            <w:r w:rsidRPr="00945995">
              <w:rPr>
                <w:rFonts w:ascii="Times New Roman" w:hAnsi="Times New Roman" w:cs="Times New Roman"/>
                <w:lang w:eastAsia="en-GB"/>
              </w:rPr>
              <w:t>SHÇBA</w:t>
            </w: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C6C59" w:rsidRPr="00945995" w:rsidRDefault="005C6C59" w:rsidP="005C6C59">
            <w:pPr>
              <w:spacing w:after="0" w:line="240" w:lineRule="auto"/>
              <w:ind w:right="-109"/>
              <w:rPr>
                <w:rFonts w:ascii="Times New Roman" w:hAnsi="Times New Roman" w:cs="Times New Roman"/>
                <w:lang w:eastAsia="en-GB"/>
              </w:rPr>
            </w:pPr>
            <w:r w:rsidRPr="00945995">
              <w:rPr>
                <w:rFonts w:ascii="Times New Roman" w:hAnsi="Times New Roman" w:cs="Times New Roman"/>
                <w:lang w:eastAsia="en-GB"/>
              </w:rPr>
              <w:t>2020 – 2022</w:t>
            </w:r>
          </w:p>
        </w:tc>
        <w:tc>
          <w:tcPr>
            <w:tcW w:w="17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C6C59" w:rsidRPr="00945995" w:rsidRDefault="005C6C59" w:rsidP="005C6C59">
            <w:pPr>
              <w:tabs>
                <w:tab w:val="left" w:pos="212"/>
                <w:tab w:val="left" w:pos="1602"/>
              </w:tabs>
              <w:spacing w:after="0" w:line="240" w:lineRule="auto"/>
              <w:ind w:right="-90"/>
              <w:rPr>
                <w:rFonts w:ascii="Times New Roman" w:hAnsi="Times New Roman" w:cs="Times New Roman"/>
                <w:lang w:eastAsia="en-GB"/>
              </w:rPr>
            </w:pPr>
            <w:r w:rsidRPr="00945995">
              <w:rPr>
                <w:rFonts w:ascii="Times New Roman" w:hAnsi="Times New Roman" w:cs="Times New Roman"/>
                <w:lang w:eastAsia="en-GB"/>
              </w:rPr>
              <w:t>Kosto administrative</w:t>
            </w:r>
          </w:p>
        </w:tc>
      </w:tr>
      <w:tr w:rsidR="004D0CFA" w:rsidRPr="00945995" w:rsidTr="005778AD">
        <w:trPr>
          <w:gridAfter w:val="1"/>
          <w:wAfter w:w="16" w:type="dxa"/>
          <w:trHeight w:val="222"/>
        </w:trPr>
        <w:tc>
          <w:tcPr>
            <w:tcW w:w="13264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</w:tcPr>
          <w:p w:rsidR="004D0CFA" w:rsidRPr="005778AD" w:rsidRDefault="004D0CFA" w:rsidP="00E83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eastAsia="en-GB"/>
              </w:rPr>
            </w:pPr>
          </w:p>
          <w:p w:rsidR="004D0CFA" w:rsidRPr="005778AD" w:rsidRDefault="004D0CFA" w:rsidP="00E83CAE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778AD">
              <w:rPr>
                <w:rFonts w:ascii="Times New Roman" w:hAnsi="Times New Roman" w:cs="Times New Roman"/>
                <w:i/>
                <w:sz w:val="28"/>
                <w:szCs w:val="28"/>
              </w:rPr>
              <w:t>Objektivi 3.</w:t>
            </w:r>
            <w:r w:rsidRPr="005778AD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  <w:p w:rsidR="004D0CFA" w:rsidRPr="004D0CFA" w:rsidRDefault="004D0CFA" w:rsidP="00E83CAE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</w:p>
          <w:p w:rsidR="004D0CFA" w:rsidRPr="004D0CFA" w:rsidRDefault="005778AD" w:rsidP="00E83CAE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r w:rsidRPr="005778AD">
              <w:rPr>
                <w:rFonts w:ascii="Times New Roman" w:hAnsi="Times New Roman" w:cs="Times New Roman"/>
                <w:i/>
                <w:sz w:val="28"/>
                <w:szCs w:val="28"/>
              </w:rPr>
              <w:t>Forcimi i bashkëpunimit me Prokurorinë, për të ngritur treguesit e hetimit të veprave penale dhe korrupsionit në radhët e punonjësve të zbatimit të ligjit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4D0CFA" w:rsidRPr="004D0CFA" w:rsidRDefault="004D0CFA" w:rsidP="00E83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u w:val="single"/>
                <w:lang w:eastAsia="en-GB"/>
              </w:rPr>
            </w:pPr>
          </w:p>
        </w:tc>
      </w:tr>
      <w:tr w:rsidR="004D0CFA" w:rsidRPr="00945995" w:rsidTr="005778AD">
        <w:trPr>
          <w:gridAfter w:val="1"/>
          <w:wAfter w:w="16" w:type="dxa"/>
          <w:trHeight w:val="222"/>
        </w:trPr>
        <w:tc>
          <w:tcPr>
            <w:tcW w:w="7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4D0CFA" w:rsidRPr="00945995" w:rsidRDefault="004D0CFA" w:rsidP="00E83CA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en-GB"/>
              </w:rPr>
            </w:pPr>
            <w:proofErr w:type="spellStart"/>
            <w:r w:rsidRPr="00945995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en-GB"/>
              </w:rPr>
              <w:t>Nr</w:t>
            </w:r>
            <w:proofErr w:type="spellEnd"/>
          </w:p>
        </w:tc>
        <w:tc>
          <w:tcPr>
            <w:tcW w:w="2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4D0CFA" w:rsidRPr="00945995" w:rsidRDefault="004D0CFA" w:rsidP="00E83CAE">
            <w:pPr>
              <w:spacing w:after="0" w:line="240" w:lineRule="auto"/>
              <w:ind w:right="-73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en-GB"/>
              </w:rPr>
            </w:pPr>
            <w:r w:rsidRPr="00945995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en-GB"/>
              </w:rPr>
              <w:t>Nën Objektivat</w:t>
            </w:r>
          </w:p>
        </w:tc>
        <w:tc>
          <w:tcPr>
            <w:tcW w:w="45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4D0CFA" w:rsidRPr="00945995" w:rsidRDefault="004D0CFA" w:rsidP="00E83CAE">
            <w:pPr>
              <w:spacing w:after="0" w:line="240" w:lineRule="auto"/>
              <w:ind w:right="-100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en-GB"/>
              </w:rPr>
            </w:pPr>
            <w:r w:rsidRPr="00945995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en-GB"/>
              </w:rPr>
              <w:t>Masa dhe aktivitete</w:t>
            </w:r>
          </w:p>
        </w:tc>
        <w:tc>
          <w:tcPr>
            <w:tcW w:w="22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4D0CFA" w:rsidRPr="00945995" w:rsidRDefault="004D0CFA" w:rsidP="00E83CAE">
            <w:pPr>
              <w:spacing w:after="0" w:line="240" w:lineRule="auto"/>
              <w:ind w:right="-114"/>
              <w:rPr>
                <w:rFonts w:ascii="Times New Roman" w:hAnsi="Times New Roman" w:cs="Times New Roman"/>
                <w:sz w:val="24"/>
                <w:szCs w:val="24"/>
                <w:highlight w:val="lightGray"/>
                <w:u w:val="single"/>
                <w:lang w:eastAsia="en-GB"/>
              </w:rPr>
            </w:pPr>
            <w:r w:rsidRPr="00945995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en-GB"/>
              </w:rPr>
              <w:t>Struktura zbatuese</w:t>
            </w: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4D0CFA" w:rsidRPr="00945995" w:rsidRDefault="004D0CFA" w:rsidP="00E83CAE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  <w:highlight w:val="lightGray"/>
                <w:u w:val="single"/>
                <w:lang w:eastAsia="en-GB"/>
              </w:rPr>
            </w:pPr>
            <w:r w:rsidRPr="00945995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en-GB"/>
              </w:rPr>
              <w:t>Afati</w:t>
            </w:r>
          </w:p>
        </w:tc>
        <w:tc>
          <w:tcPr>
            <w:tcW w:w="17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4D0CFA" w:rsidRPr="00945995" w:rsidRDefault="004D0CFA" w:rsidP="00E83CAE">
            <w:pPr>
              <w:tabs>
                <w:tab w:val="left" w:pos="212"/>
                <w:tab w:val="left" w:pos="1602"/>
              </w:tabs>
              <w:spacing w:after="0" w:line="240" w:lineRule="auto"/>
              <w:ind w:right="-90"/>
              <w:rPr>
                <w:rFonts w:ascii="Times New Roman" w:hAnsi="Times New Roman" w:cs="Times New Roman"/>
                <w:sz w:val="24"/>
                <w:szCs w:val="24"/>
                <w:highlight w:val="lightGray"/>
                <w:u w:val="single"/>
                <w:lang w:eastAsia="en-GB"/>
              </w:rPr>
            </w:pPr>
            <w:r w:rsidRPr="00ED4C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>Buxheti 000/lekë</w:t>
            </w:r>
          </w:p>
        </w:tc>
      </w:tr>
      <w:tr w:rsidR="004D0CFA" w:rsidRPr="00945995" w:rsidTr="005778AD">
        <w:trPr>
          <w:gridAfter w:val="1"/>
          <w:wAfter w:w="16" w:type="dxa"/>
          <w:trHeight w:val="222"/>
        </w:trPr>
        <w:tc>
          <w:tcPr>
            <w:tcW w:w="7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D0CFA" w:rsidRPr="00945995" w:rsidRDefault="004D0CFA" w:rsidP="00E83CAE">
            <w:pPr>
              <w:spacing w:after="0" w:line="240" w:lineRule="auto"/>
              <w:ind w:right="-108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3.</w:t>
            </w:r>
            <w:r w:rsidR="005778AD">
              <w:rPr>
                <w:rFonts w:ascii="Times New Roman" w:hAnsi="Times New Roman" w:cs="Times New Roman"/>
                <w:lang w:eastAsia="en-GB"/>
              </w:rPr>
              <w:t>2</w:t>
            </w:r>
            <w:r>
              <w:rPr>
                <w:rFonts w:ascii="Times New Roman" w:hAnsi="Times New Roman" w:cs="Times New Roman"/>
                <w:lang w:eastAsia="en-GB"/>
              </w:rPr>
              <w:t>.1</w:t>
            </w:r>
          </w:p>
        </w:tc>
        <w:tc>
          <w:tcPr>
            <w:tcW w:w="2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778AD" w:rsidRPr="005778AD" w:rsidRDefault="005778AD" w:rsidP="005778AD">
            <w:pPr>
              <w:widowControl w:val="0"/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Rritja e bashkëpunimit me strukturat e Prokurorisë së Posaçme Antikorrupsion</w:t>
            </w:r>
          </w:p>
          <w:p w:rsidR="004D0CFA" w:rsidRPr="00945995" w:rsidRDefault="004D0CFA" w:rsidP="00E8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D0CFA" w:rsidRPr="005778AD" w:rsidRDefault="005778AD" w:rsidP="005778AD">
            <w:pPr>
              <w:spacing w:after="0" w:line="240" w:lineRule="auto"/>
              <w:ind w:right="-100"/>
              <w:jc w:val="both"/>
              <w:rPr>
                <w:rFonts w:ascii="Times New Roman" w:hAnsi="Times New Roman"/>
                <w:lang w:eastAsia="en-GB"/>
              </w:rPr>
            </w:pPr>
            <w:r w:rsidRPr="00D938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Rivlerësimin dhe kolaudimin e akteve normative të bashkëpunimit me strukturat e Prokurorisë; (SPAK dhe BKH) dhe ato të brendshme e procedurave të punës për hetimin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 veprave të mundshme penale që</w:t>
            </w:r>
            <w:r w:rsidRPr="00D938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mund të kryhen nga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punonjësit</w:t>
            </w:r>
          </w:p>
        </w:tc>
        <w:tc>
          <w:tcPr>
            <w:tcW w:w="22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D0CFA" w:rsidRDefault="004D0CFA" w:rsidP="00E83CAE">
            <w:pPr>
              <w:spacing w:after="0" w:line="240" w:lineRule="auto"/>
              <w:ind w:right="-114"/>
              <w:rPr>
                <w:rFonts w:ascii="Times New Roman" w:hAnsi="Times New Roman" w:cs="Times New Roman"/>
                <w:lang w:eastAsia="en-GB"/>
              </w:rPr>
            </w:pPr>
            <w:r w:rsidRPr="00945995">
              <w:rPr>
                <w:rFonts w:ascii="Times New Roman" w:hAnsi="Times New Roman" w:cs="Times New Roman"/>
                <w:lang w:eastAsia="en-GB"/>
              </w:rPr>
              <w:t>SHÇBA</w:t>
            </w:r>
          </w:p>
          <w:p w:rsidR="005778AD" w:rsidRDefault="005778AD" w:rsidP="00E83CAE">
            <w:pPr>
              <w:spacing w:after="0" w:line="240" w:lineRule="auto"/>
              <w:ind w:right="-114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SPAK</w:t>
            </w:r>
          </w:p>
          <w:p w:rsidR="005778AD" w:rsidRDefault="005778AD" w:rsidP="00E83CAE">
            <w:pPr>
              <w:spacing w:after="0" w:line="240" w:lineRule="auto"/>
              <w:ind w:right="-114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BKH</w:t>
            </w:r>
          </w:p>
          <w:p w:rsidR="00D628A1" w:rsidRPr="00945995" w:rsidRDefault="00D628A1" w:rsidP="00E83CAE">
            <w:pPr>
              <w:spacing w:after="0" w:line="240" w:lineRule="auto"/>
              <w:ind w:right="-114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D0CFA" w:rsidRPr="00945995" w:rsidRDefault="004D0CFA" w:rsidP="00E83CAE">
            <w:pPr>
              <w:spacing w:after="0" w:line="240" w:lineRule="auto"/>
              <w:ind w:right="-109"/>
              <w:rPr>
                <w:rFonts w:ascii="Times New Roman" w:hAnsi="Times New Roman" w:cs="Times New Roman"/>
                <w:lang w:eastAsia="en-GB"/>
              </w:rPr>
            </w:pPr>
            <w:r w:rsidRPr="00945995">
              <w:rPr>
                <w:rFonts w:ascii="Times New Roman" w:hAnsi="Times New Roman" w:cs="Times New Roman"/>
                <w:lang w:eastAsia="en-GB"/>
              </w:rPr>
              <w:t>2020 – 2022</w:t>
            </w:r>
          </w:p>
        </w:tc>
        <w:tc>
          <w:tcPr>
            <w:tcW w:w="17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D0CFA" w:rsidRPr="00945995" w:rsidRDefault="004D0CFA" w:rsidP="00E83CAE">
            <w:pPr>
              <w:tabs>
                <w:tab w:val="left" w:pos="212"/>
                <w:tab w:val="left" w:pos="1602"/>
              </w:tabs>
              <w:spacing w:after="0" w:line="240" w:lineRule="auto"/>
              <w:ind w:right="-90"/>
              <w:rPr>
                <w:rFonts w:ascii="Times New Roman" w:hAnsi="Times New Roman" w:cs="Times New Roman"/>
                <w:lang w:eastAsia="en-GB"/>
              </w:rPr>
            </w:pPr>
            <w:r w:rsidRPr="00945995">
              <w:rPr>
                <w:rFonts w:ascii="Times New Roman" w:hAnsi="Times New Roman" w:cs="Times New Roman"/>
                <w:lang w:eastAsia="en-GB"/>
              </w:rPr>
              <w:t>Kosto administrative</w:t>
            </w:r>
          </w:p>
        </w:tc>
      </w:tr>
      <w:tr w:rsidR="005778AD" w:rsidRPr="00945995" w:rsidTr="005778AD">
        <w:trPr>
          <w:gridAfter w:val="1"/>
          <w:wAfter w:w="16" w:type="dxa"/>
          <w:trHeight w:val="222"/>
        </w:trPr>
        <w:tc>
          <w:tcPr>
            <w:tcW w:w="7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778AD" w:rsidRPr="00945995" w:rsidRDefault="005778AD" w:rsidP="005778AD">
            <w:pPr>
              <w:spacing w:after="0" w:line="240" w:lineRule="auto"/>
              <w:ind w:right="-108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2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778AD" w:rsidRPr="00945995" w:rsidRDefault="005778AD" w:rsidP="005778AD">
            <w:pPr>
              <w:spacing w:after="0" w:line="240" w:lineRule="auto"/>
              <w:ind w:right="-73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45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778AD" w:rsidRPr="005778AD" w:rsidRDefault="005778AD" w:rsidP="005778AD">
            <w:pPr>
              <w:widowControl w:val="0"/>
              <w:tabs>
                <w:tab w:val="left" w:pos="72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78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Analizimin e materialeve që kanë </w:t>
            </w:r>
            <w:proofErr w:type="spellStart"/>
            <w:r w:rsidRPr="005778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indicie</w:t>
            </w:r>
            <w:proofErr w:type="spellEnd"/>
            <w:r w:rsidRPr="005778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për vepra penale të korrupsionit dhe përcaktimin e detyrave që duhen realizuar në funksion të zbulimit e sigurimit të provave;</w:t>
            </w:r>
          </w:p>
        </w:tc>
        <w:tc>
          <w:tcPr>
            <w:tcW w:w="22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778AD" w:rsidRDefault="005778AD" w:rsidP="005778AD">
            <w:pPr>
              <w:spacing w:after="0" w:line="240" w:lineRule="auto"/>
              <w:ind w:right="-114"/>
              <w:rPr>
                <w:rFonts w:ascii="Times New Roman" w:hAnsi="Times New Roman" w:cs="Times New Roman"/>
                <w:lang w:eastAsia="en-GB"/>
              </w:rPr>
            </w:pPr>
            <w:r w:rsidRPr="00945995">
              <w:rPr>
                <w:rFonts w:ascii="Times New Roman" w:hAnsi="Times New Roman" w:cs="Times New Roman"/>
                <w:lang w:eastAsia="en-GB"/>
              </w:rPr>
              <w:t>SHÇBA</w:t>
            </w:r>
          </w:p>
          <w:p w:rsidR="005778AD" w:rsidRDefault="005778AD" w:rsidP="005778AD">
            <w:pPr>
              <w:spacing w:after="0" w:line="240" w:lineRule="auto"/>
              <w:ind w:right="-114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SPAK</w:t>
            </w:r>
          </w:p>
          <w:p w:rsidR="005778AD" w:rsidRPr="00945995" w:rsidRDefault="005778AD" w:rsidP="005778AD">
            <w:pPr>
              <w:spacing w:after="0" w:line="240" w:lineRule="auto"/>
              <w:ind w:right="-114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BKH</w:t>
            </w: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778AD" w:rsidRPr="00945995" w:rsidRDefault="005778AD" w:rsidP="005778AD">
            <w:pPr>
              <w:spacing w:after="0" w:line="240" w:lineRule="auto"/>
              <w:ind w:right="-109"/>
              <w:rPr>
                <w:rFonts w:ascii="Times New Roman" w:hAnsi="Times New Roman" w:cs="Times New Roman"/>
                <w:lang w:eastAsia="en-GB"/>
              </w:rPr>
            </w:pPr>
            <w:r w:rsidRPr="00945995">
              <w:rPr>
                <w:rFonts w:ascii="Times New Roman" w:hAnsi="Times New Roman" w:cs="Times New Roman"/>
                <w:lang w:eastAsia="en-GB"/>
              </w:rPr>
              <w:t>2020 – 2022</w:t>
            </w:r>
          </w:p>
        </w:tc>
        <w:tc>
          <w:tcPr>
            <w:tcW w:w="17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778AD" w:rsidRPr="00945995" w:rsidRDefault="005778AD" w:rsidP="005778AD">
            <w:pPr>
              <w:tabs>
                <w:tab w:val="left" w:pos="212"/>
                <w:tab w:val="left" w:pos="1602"/>
              </w:tabs>
              <w:spacing w:after="0" w:line="240" w:lineRule="auto"/>
              <w:ind w:right="-90"/>
              <w:rPr>
                <w:rFonts w:ascii="Times New Roman" w:hAnsi="Times New Roman" w:cs="Times New Roman"/>
                <w:lang w:eastAsia="en-GB"/>
              </w:rPr>
            </w:pPr>
            <w:r w:rsidRPr="00945995">
              <w:rPr>
                <w:rFonts w:ascii="Times New Roman" w:hAnsi="Times New Roman" w:cs="Times New Roman"/>
                <w:lang w:eastAsia="en-GB"/>
              </w:rPr>
              <w:t>Kosto administrative</w:t>
            </w:r>
          </w:p>
        </w:tc>
      </w:tr>
      <w:tr w:rsidR="005778AD" w:rsidRPr="00945995" w:rsidTr="005778AD">
        <w:trPr>
          <w:gridAfter w:val="1"/>
          <w:wAfter w:w="16" w:type="dxa"/>
          <w:trHeight w:val="222"/>
        </w:trPr>
        <w:tc>
          <w:tcPr>
            <w:tcW w:w="7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778AD" w:rsidRPr="00945995" w:rsidRDefault="005778AD" w:rsidP="005778AD">
            <w:pPr>
              <w:spacing w:after="0" w:line="240" w:lineRule="auto"/>
              <w:ind w:right="-108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2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778AD" w:rsidRPr="00945995" w:rsidRDefault="005778AD" w:rsidP="005778AD">
            <w:pPr>
              <w:spacing w:after="0" w:line="240" w:lineRule="auto"/>
              <w:ind w:right="-73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45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778AD" w:rsidRPr="005778AD" w:rsidRDefault="005778AD" w:rsidP="005778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938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Realizimin e detyrave të caktuara apo deleguara nga prokuroria për çështje të 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eferuara, si dhe për të tjera që</w:t>
            </w:r>
            <w:r w:rsidRPr="00D938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mund të fillohet ndjekja penale</w:t>
            </w:r>
          </w:p>
        </w:tc>
        <w:tc>
          <w:tcPr>
            <w:tcW w:w="22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778AD" w:rsidRDefault="005778AD" w:rsidP="005778AD">
            <w:pPr>
              <w:spacing w:after="0" w:line="240" w:lineRule="auto"/>
              <w:ind w:right="-114"/>
              <w:rPr>
                <w:rFonts w:ascii="Times New Roman" w:hAnsi="Times New Roman" w:cs="Times New Roman"/>
                <w:lang w:eastAsia="en-GB"/>
              </w:rPr>
            </w:pPr>
            <w:r w:rsidRPr="00945995">
              <w:rPr>
                <w:rFonts w:ascii="Times New Roman" w:hAnsi="Times New Roman" w:cs="Times New Roman"/>
                <w:lang w:eastAsia="en-GB"/>
              </w:rPr>
              <w:t>SHÇBA</w:t>
            </w:r>
          </w:p>
          <w:p w:rsidR="005778AD" w:rsidRDefault="005778AD" w:rsidP="005778AD">
            <w:pPr>
              <w:spacing w:after="0" w:line="240" w:lineRule="auto"/>
              <w:ind w:right="-114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SPAK</w:t>
            </w:r>
          </w:p>
          <w:p w:rsidR="005778AD" w:rsidRPr="00945995" w:rsidRDefault="005778AD" w:rsidP="005778AD">
            <w:pPr>
              <w:spacing w:after="0" w:line="240" w:lineRule="auto"/>
              <w:ind w:right="-114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BKH</w:t>
            </w: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778AD" w:rsidRPr="00945995" w:rsidRDefault="005778AD" w:rsidP="005778AD">
            <w:pPr>
              <w:spacing w:after="0" w:line="240" w:lineRule="auto"/>
              <w:ind w:right="-109"/>
              <w:rPr>
                <w:rFonts w:ascii="Times New Roman" w:hAnsi="Times New Roman" w:cs="Times New Roman"/>
                <w:lang w:eastAsia="en-GB"/>
              </w:rPr>
            </w:pPr>
            <w:r w:rsidRPr="00945995">
              <w:rPr>
                <w:rFonts w:ascii="Times New Roman" w:hAnsi="Times New Roman" w:cs="Times New Roman"/>
                <w:lang w:eastAsia="en-GB"/>
              </w:rPr>
              <w:t>2020 – 2022</w:t>
            </w:r>
          </w:p>
        </w:tc>
        <w:tc>
          <w:tcPr>
            <w:tcW w:w="17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778AD" w:rsidRPr="00945995" w:rsidRDefault="005778AD" w:rsidP="005778AD">
            <w:pPr>
              <w:tabs>
                <w:tab w:val="left" w:pos="212"/>
                <w:tab w:val="left" w:pos="1602"/>
              </w:tabs>
              <w:spacing w:after="0" w:line="240" w:lineRule="auto"/>
              <w:ind w:right="-90"/>
              <w:rPr>
                <w:rFonts w:ascii="Times New Roman" w:hAnsi="Times New Roman" w:cs="Times New Roman"/>
                <w:lang w:eastAsia="en-GB"/>
              </w:rPr>
            </w:pPr>
            <w:r w:rsidRPr="00945995">
              <w:rPr>
                <w:rFonts w:ascii="Times New Roman" w:hAnsi="Times New Roman" w:cs="Times New Roman"/>
                <w:lang w:eastAsia="en-GB"/>
              </w:rPr>
              <w:t>Kosto administrative</w:t>
            </w:r>
          </w:p>
        </w:tc>
      </w:tr>
      <w:tr w:rsidR="005778AD" w:rsidRPr="00945995" w:rsidTr="005778AD">
        <w:trPr>
          <w:gridAfter w:val="1"/>
          <w:wAfter w:w="16" w:type="dxa"/>
          <w:trHeight w:val="222"/>
        </w:trPr>
        <w:tc>
          <w:tcPr>
            <w:tcW w:w="7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778AD" w:rsidRPr="00945995" w:rsidRDefault="005778AD" w:rsidP="005778AD">
            <w:pPr>
              <w:spacing w:after="0" w:line="240" w:lineRule="auto"/>
              <w:ind w:right="-108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2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778AD" w:rsidRPr="00945995" w:rsidRDefault="005778AD" w:rsidP="005778AD">
            <w:pPr>
              <w:spacing w:after="0" w:line="240" w:lineRule="auto"/>
              <w:ind w:right="-73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45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778AD" w:rsidRPr="005778AD" w:rsidRDefault="005778AD" w:rsidP="005778AD">
            <w:pPr>
              <w:widowControl w:val="0"/>
              <w:tabs>
                <w:tab w:val="left" w:pos="72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78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Përdorimin e mjeteve të reja ligjore të dhëna nga ligji procedural penal për sigurimin e provave ligjore (bashkëpunimi, përgjimi, infiltrimi </w:t>
            </w:r>
            <w:proofErr w:type="spellStart"/>
            <w:r w:rsidRPr="005778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etj</w:t>
            </w:r>
            <w:proofErr w:type="spellEnd"/>
            <w:r w:rsidRPr="005778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).</w:t>
            </w:r>
          </w:p>
        </w:tc>
        <w:tc>
          <w:tcPr>
            <w:tcW w:w="22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778AD" w:rsidRDefault="005778AD" w:rsidP="005778AD">
            <w:pPr>
              <w:spacing w:after="0" w:line="240" w:lineRule="auto"/>
              <w:ind w:right="-114"/>
              <w:rPr>
                <w:rFonts w:ascii="Times New Roman" w:hAnsi="Times New Roman" w:cs="Times New Roman"/>
                <w:lang w:eastAsia="en-GB"/>
              </w:rPr>
            </w:pPr>
            <w:r w:rsidRPr="00945995">
              <w:rPr>
                <w:rFonts w:ascii="Times New Roman" w:hAnsi="Times New Roman" w:cs="Times New Roman"/>
                <w:lang w:eastAsia="en-GB"/>
              </w:rPr>
              <w:t>SHÇBA</w:t>
            </w:r>
          </w:p>
          <w:p w:rsidR="005778AD" w:rsidRDefault="005778AD" w:rsidP="005778AD">
            <w:pPr>
              <w:spacing w:after="0" w:line="240" w:lineRule="auto"/>
              <w:ind w:right="-114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SPAK</w:t>
            </w:r>
          </w:p>
          <w:p w:rsidR="005778AD" w:rsidRPr="00945995" w:rsidRDefault="005778AD" w:rsidP="005778AD">
            <w:pPr>
              <w:spacing w:after="0" w:line="240" w:lineRule="auto"/>
              <w:ind w:right="-114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BKH</w:t>
            </w: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778AD" w:rsidRPr="00945995" w:rsidRDefault="005778AD" w:rsidP="005778AD">
            <w:pPr>
              <w:spacing w:after="0" w:line="240" w:lineRule="auto"/>
              <w:ind w:right="-109"/>
              <w:rPr>
                <w:rFonts w:ascii="Times New Roman" w:hAnsi="Times New Roman" w:cs="Times New Roman"/>
                <w:lang w:eastAsia="en-GB"/>
              </w:rPr>
            </w:pPr>
            <w:r w:rsidRPr="00945995">
              <w:rPr>
                <w:rFonts w:ascii="Times New Roman" w:hAnsi="Times New Roman" w:cs="Times New Roman"/>
                <w:lang w:eastAsia="en-GB"/>
              </w:rPr>
              <w:t>2020 – 2022</w:t>
            </w:r>
          </w:p>
        </w:tc>
        <w:tc>
          <w:tcPr>
            <w:tcW w:w="17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778AD" w:rsidRPr="00945995" w:rsidRDefault="005778AD" w:rsidP="005778AD">
            <w:pPr>
              <w:tabs>
                <w:tab w:val="left" w:pos="212"/>
                <w:tab w:val="left" w:pos="1602"/>
              </w:tabs>
              <w:spacing w:after="0" w:line="240" w:lineRule="auto"/>
              <w:ind w:right="-90"/>
              <w:rPr>
                <w:rFonts w:ascii="Times New Roman" w:hAnsi="Times New Roman" w:cs="Times New Roman"/>
                <w:lang w:eastAsia="en-GB"/>
              </w:rPr>
            </w:pPr>
            <w:r w:rsidRPr="00945995">
              <w:rPr>
                <w:rFonts w:ascii="Times New Roman" w:hAnsi="Times New Roman" w:cs="Times New Roman"/>
                <w:lang w:eastAsia="en-GB"/>
              </w:rPr>
              <w:t>Kosto administrative</w:t>
            </w:r>
          </w:p>
        </w:tc>
      </w:tr>
      <w:tr w:rsidR="005C6C59" w:rsidRPr="00945995" w:rsidTr="005778AD">
        <w:tc>
          <w:tcPr>
            <w:tcW w:w="13280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</w:tcPr>
          <w:p w:rsidR="005C6C59" w:rsidRPr="00945995" w:rsidRDefault="005C6C59" w:rsidP="005C6C59">
            <w:pPr>
              <w:spacing w:after="0" w:line="240" w:lineRule="auto"/>
              <w:ind w:right="1395"/>
              <w:rPr>
                <w:rFonts w:ascii="Times New Roman" w:hAnsi="Times New Roman" w:cs="Times New Roman"/>
                <w:sz w:val="28"/>
                <w:szCs w:val="28"/>
                <w:u w:val="single"/>
                <w:lang w:eastAsia="en-GB"/>
              </w:rPr>
            </w:pPr>
          </w:p>
          <w:p w:rsidR="005C6C59" w:rsidRPr="00945995" w:rsidRDefault="005C6C59" w:rsidP="005C6C59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59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Objektivi </w:t>
            </w:r>
            <w:r w:rsidR="004D0CFA">
              <w:rPr>
                <w:rFonts w:ascii="Times New Roman" w:hAnsi="Times New Roman" w:cs="Times New Roman"/>
                <w:i/>
                <w:sz w:val="28"/>
                <w:szCs w:val="28"/>
              </w:rPr>
              <w:t>3.3</w:t>
            </w:r>
            <w:r w:rsidRPr="009459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5C6C59" w:rsidRDefault="005C6C59" w:rsidP="009E5BA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5995">
              <w:rPr>
                <w:rFonts w:ascii="Times New Roman" w:hAnsi="Times New Roman" w:cs="Times New Roman"/>
                <w:i/>
                <w:sz w:val="28"/>
                <w:szCs w:val="28"/>
              </w:rPr>
              <w:t>Forcimi i bashkëpunimit me publikun; median; organizma të shoqërisë civile, sipërmarrjen e lirë dhe qytetarët, për të rritur besimin e mbështetjen në kryerjen e detyrave.</w:t>
            </w:r>
          </w:p>
          <w:p w:rsidR="005C6C59" w:rsidRPr="00945995" w:rsidRDefault="005C6C59" w:rsidP="005C6C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eastAsia="en-GB"/>
              </w:rPr>
            </w:pPr>
          </w:p>
        </w:tc>
      </w:tr>
      <w:tr w:rsidR="00C05175" w:rsidRPr="00945995" w:rsidTr="005778AD">
        <w:trPr>
          <w:gridAfter w:val="1"/>
          <w:wAfter w:w="16" w:type="dxa"/>
          <w:trHeight w:val="222"/>
        </w:trPr>
        <w:tc>
          <w:tcPr>
            <w:tcW w:w="7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C05175" w:rsidRPr="00945995" w:rsidRDefault="00C05175" w:rsidP="00C0517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4599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Nr</w:t>
            </w:r>
            <w:proofErr w:type="spellEnd"/>
          </w:p>
        </w:tc>
        <w:tc>
          <w:tcPr>
            <w:tcW w:w="2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C05175" w:rsidRPr="00945995" w:rsidRDefault="00C05175" w:rsidP="00C05175">
            <w:pPr>
              <w:spacing w:after="0" w:line="240" w:lineRule="auto"/>
              <w:ind w:right="-73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4599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Nën Objektivat</w:t>
            </w:r>
          </w:p>
        </w:tc>
        <w:tc>
          <w:tcPr>
            <w:tcW w:w="45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C05175" w:rsidRPr="00945995" w:rsidRDefault="00C05175" w:rsidP="00C05175">
            <w:pPr>
              <w:spacing w:after="0" w:line="240" w:lineRule="auto"/>
              <w:ind w:right="-10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4599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Masa dhe aktivitete</w:t>
            </w:r>
          </w:p>
        </w:tc>
        <w:tc>
          <w:tcPr>
            <w:tcW w:w="22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C05175" w:rsidRPr="00945995" w:rsidRDefault="00C05175" w:rsidP="00C05175">
            <w:pPr>
              <w:spacing w:after="0" w:line="240" w:lineRule="auto"/>
              <w:ind w:right="-114"/>
              <w:rPr>
                <w:rFonts w:ascii="Times New Roman" w:hAnsi="Times New Roman" w:cs="Times New Roman"/>
                <w:sz w:val="24"/>
                <w:szCs w:val="24"/>
                <w:u w:val="single"/>
                <w:lang w:eastAsia="en-GB"/>
              </w:rPr>
            </w:pPr>
            <w:r w:rsidRPr="0094599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Struktura zbatuese</w:t>
            </w: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C05175" w:rsidRPr="00945995" w:rsidRDefault="00C05175" w:rsidP="00C05175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  <w:u w:val="single"/>
                <w:lang w:eastAsia="en-GB"/>
              </w:rPr>
            </w:pPr>
            <w:r w:rsidRPr="0094599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Afati</w:t>
            </w:r>
          </w:p>
        </w:tc>
        <w:tc>
          <w:tcPr>
            <w:tcW w:w="17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C05175" w:rsidRPr="00945995" w:rsidRDefault="00ED4C74" w:rsidP="00C05175">
            <w:pPr>
              <w:tabs>
                <w:tab w:val="left" w:pos="212"/>
                <w:tab w:val="left" w:pos="1602"/>
              </w:tabs>
              <w:spacing w:after="0" w:line="240" w:lineRule="auto"/>
              <w:ind w:right="-90"/>
              <w:rPr>
                <w:rFonts w:ascii="Times New Roman" w:hAnsi="Times New Roman" w:cs="Times New Roman"/>
                <w:sz w:val="24"/>
                <w:szCs w:val="24"/>
                <w:u w:val="single"/>
                <w:lang w:eastAsia="en-GB"/>
              </w:rPr>
            </w:pPr>
            <w:r w:rsidRPr="00ED4C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>Buxheti 000/lekë</w:t>
            </w:r>
          </w:p>
        </w:tc>
      </w:tr>
      <w:tr w:rsidR="005C6C59" w:rsidRPr="00945995" w:rsidTr="005778AD">
        <w:trPr>
          <w:gridAfter w:val="1"/>
          <w:wAfter w:w="16" w:type="dxa"/>
          <w:trHeight w:val="222"/>
        </w:trPr>
        <w:tc>
          <w:tcPr>
            <w:tcW w:w="7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C6C59" w:rsidRPr="00945995" w:rsidRDefault="004D0CFA" w:rsidP="005C6C59">
            <w:pPr>
              <w:spacing w:after="0" w:line="240" w:lineRule="auto"/>
              <w:ind w:right="-108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3.3.1</w:t>
            </w:r>
          </w:p>
        </w:tc>
        <w:tc>
          <w:tcPr>
            <w:tcW w:w="2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C6C59" w:rsidRPr="00945995" w:rsidRDefault="005C6C59" w:rsidP="005C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5995">
              <w:rPr>
                <w:rFonts w:ascii="Times New Roman" w:hAnsi="Times New Roman" w:cs="Times New Roman"/>
                <w:color w:val="000000"/>
              </w:rPr>
              <w:t xml:space="preserve">Rritja e komunikimit </w:t>
            </w:r>
            <w:proofErr w:type="spellStart"/>
            <w:r w:rsidRPr="00945995">
              <w:rPr>
                <w:rFonts w:ascii="Times New Roman" w:hAnsi="Times New Roman" w:cs="Times New Roman"/>
                <w:color w:val="000000"/>
              </w:rPr>
              <w:t>interaktiv</w:t>
            </w:r>
            <w:proofErr w:type="spellEnd"/>
            <w:r w:rsidRPr="00945995">
              <w:rPr>
                <w:rFonts w:ascii="Times New Roman" w:hAnsi="Times New Roman" w:cs="Times New Roman"/>
                <w:color w:val="000000"/>
              </w:rPr>
              <w:t xml:space="preserve"> të SHÇBA me publikun, nëpërmjet zbatimit të Planit të Marrëdhënieve me Publikun (PR)</w:t>
            </w:r>
            <w:r w:rsidR="004D12F1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5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C6C59" w:rsidRPr="00945995" w:rsidRDefault="005C6C59" w:rsidP="00D628A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45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Takime në qarqet Shkodër, Vlorë, Durrës, Elbasan dhe Korçë me grupe </w:t>
            </w:r>
            <w:proofErr w:type="spellStart"/>
            <w:r w:rsidRPr="00945995">
              <w:rPr>
                <w:rFonts w:ascii="Times New Roman" w:hAnsi="Times New Roman"/>
                <w:color w:val="000000"/>
                <w:sz w:val="22"/>
                <w:szCs w:val="22"/>
              </w:rPr>
              <w:t>target</w:t>
            </w:r>
            <w:proofErr w:type="spellEnd"/>
            <w:r w:rsidRPr="00945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nxënësit e shkollave të mesme, studentët e universiteteve publike dhe private në këto qarqe dhe</w:t>
            </w:r>
            <w:r w:rsidR="009571D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me qytetarë në Pikat e Kalimit K</w:t>
            </w:r>
            <w:r w:rsidRPr="00945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ufitar që mbulojnë këto qarqe </w:t>
            </w:r>
            <w:r w:rsidRPr="00945995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Shpërndarje e fletëpalosjeve me informacion mbi SHÇBA</w:t>
            </w:r>
            <w:r w:rsidR="009571DD">
              <w:rPr>
                <w:rFonts w:ascii="Times New Roman" w:hAnsi="Times New Roman"/>
                <w:color w:val="000000"/>
                <w:sz w:val="22"/>
                <w:szCs w:val="22"/>
              </w:rPr>
              <w:t>-në</w:t>
            </w:r>
            <w:r w:rsidRPr="00945995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22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C6C59" w:rsidRPr="00945995" w:rsidRDefault="005C6C59" w:rsidP="005C6C59">
            <w:pPr>
              <w:spacing w:after="0" w:line="240" w:lineRule="auto"/>
              <w:ind w:right="-114"/>
              <w:rPr>
                <w:rFonts w:ascii="Times New Roman" w:hAnsi="Times New Roman" w:cs="Times New Roman"/>
                <w:lang w:eastAsia="en-GB"/>
              </w:rPr>
            </w:pPr>
            <w:r w:rsidRPr="00945995">
              <w:rPr>
                <w:rFonts w:ascii="Times New Roman" w:hAnsi="Times New Roman" w:cs="Times New Roman"/>
                <w:lang w:eastAsia="en-GB"/>
              </w:rPr>
              <w:t>SHÇBA</w:t>
            </w: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C6C59" w:rsidRPr="00945995" w:rsidRDefault="005C6C59" w:rsidP="005C6C59">
            <w:pPr>
              <w:spacing w:after="0" w:line="240" w:lineRule="auto"/>
              <w:ind w:right="-109"/>
              <w:rPr>
                <w:rFonts w:ascii="Times New Roman" w:hAnsi="Times New Roman" w:cs="Times New Roman"/>
                <w:lang w:eastAsia="en-GB"/>
              </w:rPr>
            </w:pPr>
            <w:r w:rsidRPr="00945995">
              <w:rPr>
                <w:rFonts w:ascii="Times New Roman" w:hAnsi="Times New Roman" w:cs="Times New Roman"/>
                <w:lang w:eastAsia="en-GB"/>
              </w:rPr>
              <w:t>2020 – 2022</w:t>
            </w:r>
          </w:p>
        </w:tc>
        <w:tc>
          <w:tcPr>
            <w:tcW w:w="17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C6C59" w:rsidRPr="00945995" w:rsidRDefault="005C6C59" w:rsidP="005C6C59">
            <w:pPr>
              <w:tabs>
                <w:tab w:val="left" w:pos="212"/>
                <w:tab w:val="left" w:pos="1602"/>
              </w:tabs>
              <w:spacing w:after="0" w:line="240" w:lineRule="auto"/>
              <w:ind w:right="-90"/>
              <w:rPr>
                <w:rFonts w:ascii="Times New Roman" w:hAnsi="Times New Roman" w:cs="Times New Roman"/>
                <w:lang w:eastAsia="en-GB"/>
              </w:rPr>
            </w:pPr>
            <w:r w:rsidRPr="00945995">
              <w:rPr>
                <w:rFonts w:ascii="Times New Roman" w:hAnsi="Times New Roman" w:cs="Times New Roman"/>
                <w:lang w:eastAsia="en-GB"/>
              </w:rPr>
              <w:t>Kosto administrative</w:t>
            </w:r>
          </w:p>
        </w:tc>
      </w:tr>
      <w:tr w:rsidR="005C6C59" w:rsidRPr="00945995" w:rsidTr="005778AD">
        <w:trPr>
          <w:gridAfter w:val="1"/>
          <w:wAfter w:w="16" w:type="dxa"/>
          <w:trHeight w:val="222"/>
        </w:trPr>
        <w:tc>
          <w:tcPr>
            <w:tcW w:w="7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C6C59" w:rsidRPr="00945995" w:rsidRDefault="005C6C59" w:rsidP="005C6C59">
            <w:pPr>
              <w:spacing w:after="0" w:line="240" w:lineRule="auto"/>
              <w:ind w:right="-108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2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C6C59" w:rsidRPr="00945995" w:rsidRDefault="005C6C59" w:rsidP="005C6C59">
            <w:pPr>
              <w:spacing w:after="0" w:line="240" w:lineRule="auto"/>
              <w:ind w:right="-73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45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C6C59" w:rsidRPr="00945995" w:rsidRDefault="005C6C59" w:rsidP="00D628A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100"/>
              <w:jc w:val="both"/>
              <w:rPr>
                <w:rFonts w:ascii="Times New Roman" w:hAnsi="Times New Roman"/>
                <w:sz w:val="22"/>
                <w:szCs w:val="22"/>
                <w:lang w:eastAsia="en-GB"/>
              </w:rPr>
            </w:pPr>
            <w:r w:rsidRPr="00945995">
              <w:rPr>
                <w:rFonts w:ascii="Times New Roman" w:hAnsi="Times New Roman"/>
                <w:color w:val="000000"/>
                <w:sz w:val="22"/>
                <w:szCs w:val="22"/>
              </w:rPr>
              <w:t>Shpërndarje e kartëvizitave për linjën e gjelbër 0800 90 90, ku çdo shtetas mund të denoncojë/depozitojë një ankesë ndaj punonjësve të strukturave, objekt i veprimtarisë së SHÇBA.</w:t>
            </w:r>
          </w:p>
        </w:tc>
        <w:tc>
          <w:tcPr>
            <w:tcW w:w="22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C6C59" w:rsidRPr="00945995" w:rsidRDefault="005C6C59" w:rsidP="005C6C59">
            <w:pPr>
              <w:spacing w:after="0" w:line="240" w:lineRule="auto"/>
              <w:ind w:right="-114"/>
              <w:rPr>
                <w:rFonts w:ascii="Times New Roman" w:hAnsi="Times New Roman" w:cs="Times New Roman"/>
                <w:lang w:eastAsia="en-GB"/>
              </w:rPr>
            </w:pPr>
            <w:r w:rsidRPr="00945995">
              <w:rPr>
                <w:rFonts w:ascii="Times New Roman" w:hAnsi="Times New Roman" w:cs="Times New Roman"/>
                <w:lang w:eastAsia="en-GB"/>
              </w:rPr>
              <w:t>SHÇBA</w:t>
            </w: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C6C59" w:rsidRPr="00945995" w:rsidRDefault="005C6C59" w:rsidP="005C6C59">
            <w:pPr>
              <w:spacing w:after="0" w:line="240" w:lineRule="auto"/>
              <w:ind w:right="-109"/>
              <w:rPr>
                <w:rFonts w:ascii="Times New Roman" w:hAnsi="Times New Roman" w:cs="Times New Roman"/>
                <w:lang w:eastAsia="en-GB"/>
              </w:rPr>
            </w:pPr>
            <w:r w:rsidRPr="00945995">
              <w:rPr>
                <w:rFonts w:ascii="Times New Roman" w:hAnsi="Times New Roman" w:cs="Times New Roman"/>
                <w:lang w:eastAsia="en-GB"/>
              </w:rPr>
              <w:t>2020 – 2022</w:t>
            </w:r>
          </w:p>
        </w:tc>
        <w:tc>
          <w:tcPr>
            <w:tcW w:w="17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C6C59" w:rsidRPr="00945995" w:rsidRDefault="005C6C59" w:rsidP="005C6C59">
            <w:pPr>
              <w:tabs>
                <w:tab w:val="left" w:pos="212"/>
                <w:tab w:val="left" w:pos="1602"/>
              </w:tabs>
              <w:spacing w:after="0" w:line="240" w:lineRule="auto"/>
              <w:ind w:right="-90"/>
              <w:rPr>
                <w:rFonts w:ascii="Times New Roman" w:hAnsi="Times New Roman" w:cs="Times New Roman"/>
                <w:lang w:eastAsia="en-GB"/>
              </w:rPr>
            </w:pPr>
            <w:r w:rsidRPr="00945995">
              <w:rPr>
                <w:rFonts w:ascii="Times New Roman" w:hAnsi="Times New Roman" w:cs="Times New Roman"/>
                <w:lang w:eastAsia="en-GB"/>
              </w:rPr>
              <w:t>Kosto administrative</w:t>
            </w:r>
          </w:p>
        </w:tc>
      </w:tr>
      <w:tr w:rsidR="005C6C59" w:rsidRPr="00945995" w:rsidTr="005778AD">
        <w:trPr>
          <w:gridAfter w:val="1"/>
          <w:wAfter w:w="16" w:type="dxa"/>
          <w:trHeight w:val="222"/>
        </w:trPr>
        <w:tc>
          <w:tcPr>
            <w:tcW w:w="7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C6C59" w:rsidRPr="00945995" w:rsidRDefault="005C6C59" w:rsidP="005C6C59">
            <w:pPr>
              <w:spacing w:after="0" w:line="240" w:lineRule="auto"/>
              <w:ind w:right="-108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2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C6C59" w:rsidRPr="00945995" w:rsidRDefault="005C6C59" w:rsidP="005C6C59">
            <w:pPr>
              <w:spacing w:after="0" w:line="240" w:lineRule="auto"/>
              <w:ind w:right="-73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45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C6C59" w:rsidRPr="00945995" w:rsidRDefault="005C6C59" w:rsidP="00D628A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10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45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Monitorim </w:t>
            </w:r>
            <w:proofErr w:type="spellStart"/>
            <w:r w:rsidRPr="00945995">
              <w:rPr>
                <w:rFonts w:ascii="Times New Roman" w:hAnsi="Times New Roman"/>
                <w:color w:val="000000"/>
                <w:sz w:val="22"/>
                <w:szCs w:val="22"/>
              </w:rPr>
              <w:t>proaktiv</w:t>
            </w:r>
            <w:proofErr w:type="spellEnd"/>
            <w:r w:rsidRPr="00945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dhe i vazhdueshëm i medias së shkruar dhe elektronike, rrjeteve sociale, pritja dhe zgjidhja në kohë ankesave/rasteve/informacioneve të denoncuara publikisht për veprimet korruptive e shkeljet e ligjit.</w:t>
            </w:r>
          </w:p>
        </w:tc>
        <w:tc>
          <w:tcPr>
            <w:tcW w:w="22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C6C59" w:rsidRPr="00945995" w:rsidRDefault="005C6C59" w:rsidP="005C6C59">
            <w:pPr>
              <w:spacing w:after="0" w:line="240" w:lineRule="auto"/>
              <w:ind w:right="-114"/>
              <w:rPr>
                <w:rFonts w:ascii="Times New Roman" w:hAnsi="Times New Roman" w:cs="Times New Roman"/>
                <w:lang w:eastAsia="en-GB"/>
              </w:rPr>
            </w:pPr>
            <w:r w:rsidRPr="00945995">
              <w:rPr>
                <w:rFonts w:ascii="Times New Roman" w:hAnsi="Times New Roman" w:cs="Times New Roman"/>
                <w:lang w:eastAsia="en-GB"/>
              </w:rPr>
              <w:t>SHÇBA</w:t>
            </w: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C6C59" w:rsidRPr="00945995" w:rsidRDefault="005C6C59" w:rsidP="005C6C59">
            <w:pPr>
              <w:spacing w:after="0" w:line="240" w:lineRule="auto"/>
              <w:ind w:right="-109"/>
              <w:rPr>
                <w:rFonts w:ascii="Times New Roman" w:hAnsi="Times New Roman" w:cs="Times New Roman"/>
                <w:lang w:eastAsia="en-GB"/>
              </w:rPr>
            </w:pPr>
            <w:r w:rsidRPr="00945995">
              <w:rPr>
                <w:rFonts w:ascii="Times New Roman" w:hAnsi="Times New Roman" w:cs="Times New Roman"/>
                <w:lang w:eastAsia="en-GB"/>
              </w:rPr>
              <w:t>2020 – 2022</w:t>
            </w:r>
          </w:p>
        </w:tc>
        <w:tc>
          <w:tcPr>
            <w:tcW w:w="17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C6C59" w:rsidRPr="00945995" w:rsidRDefault="005C6C59" w:rsidP="005C6C59">
            <w:pPr>
              <w:tabs>
                <w:tab w:val="left" w:pos="212"/>
                <w:tab w:val="left" w:pos="1602"/>
              </w:tabs>
              <w:spacing w:after="0" w:line="240" w:lineRule="auto"/>
              <w:ind w:right="-90"/>
              <w:rPr>
                <w:rFonts w:ascii="Times New Roman" w:hAnsi="Times New Roman" w:cs="Times New Roman"/>
                <w:lang w:eastAsia="en-GB"/>
              </w:rPr>
            </w:pPr>
            <w:r w:rsidRPr="00945995">
              <w:rPr>
                <w:rFonts w:ascii="Times New Roman" w:hAnsi="Times New Roman" w:cs="Times New Roman"/>
                <w:lang w:eastAsia="en-GB"/>
              </w:rPr>
              <w:t>Kosto administrative</w:t>
            </w:r>
          </w:p>
        </w:tc>
      </w:tr>
      <w:tr w:rsidR="005C6C59" w:rsidRPr="00945995" w:rsidTr="005778AD">
        <w:trPr>
          <w:gridAfter w:val="1"/>
          <w:wAfter w:w="16" w:type="dxa"/>
          <w:trHeight w:val="222"/>
        </w:trPr>
        <w:tc>
          <w:tcPr>
            <w:tcW w:w="7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C6C59" w:rsidRPr="00945995" w:rsidRDefault="005C6C59" w:rsidP="005C6C59">
            <w:pPr>
              <w:spacing w:after="0" w:line="240" w:lineRule="auto"/>
              <w:ind w:right="-108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2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C6C59" w:rsidRPr="00945995" w:rsidRDefault="005C6C59" w:rsidP="005C6C59">
            <w:pPr>
              <w:spacing w:after="0" w:line="240" w:lineRule="auto"/>
              <w:ind w:right="-73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45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C6C59" w:rsidRPr="00945995" w:rsidRDefault="005C6C59" w:rsidP="00D628A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Batang" w:hAnsi="Times New Roman"/>
                <w:sz w:val="22"/>
                <w:szCs w:val="22"/>
              </w:rPr>
            </w:pPr>
            <w:proofErr w:type="spellStart"/>
            <w:r w:rsidRPr="00945995">
              <w:rPr>
                <w:rFonts w:ascii="Times New Roman" w:eastAsia="Batang" w:hAnsi="Times New Roman"/>
                <w:sz w:val="22"/>
                <w:szCs w:val="22"/>
              </w:rPr>
              <w:t>Rifo</w:t>
            </w:r>
            <w:r w:rsidR="00A50136">
              <w:rPr>
                <w:rFonts w:ascii="Times New Roman" w:eastAsia="Batang" w:hAnsi="Times New Roman"/>
                <w:sz w:val="22"/>
                <w:szCs w:val="22"/>
              </w:rPr>
              <w:t>rmatimi</w:t>
            </w:r>
            <w:proofErr w:type="spellEnd"/>
            <w:r w:rsidR="00A50136">
              <w:rPr>
                <w:rFonts w:ascii="Times New Roman" w:eastAsia="Batang" w:hAnsi="Times New Roman"/>
                <w:sz w:val="22"/>
                <w:szCs w:val="22"/>
              </w:rPr>
              <w:t xml:space="preserve"> dhe përdorimi i faqes së</w:t>
            </w:r>
            <w:r w:rsidR="00515E70">
              <w:rPr>
                <w:rFonts w:ascii="Times New Roman" w:eastAsia="Batang" w:hAnsi="Times New Roman"/>
                <w:sz w:val="22"/>
                <w:szCs w:val="22"/>
              </w:rPr>
              <w:t xml:space="preserve"> internetit  të SHÇBA-së</w:t>
            </w:r>
            <w:r w:rsidRPr="00945995">
              <w:rPr>
                <w:rFonts w:ascii="Times New Roman" w:eastAsia="Batang" w:hAnsi="Times New Roman"/>
                <w:sz w:val="22"/>
                <w:szCs w:val="22"/>
              </w:rPr>
              <w:t xml:space="preserve">, për pasqyrimin në mënyrë të vazhdueshme me; </w:t>
            </w:r>
          </w:p>
          <w:p w:rsidR="005C6C59" w:rsidRPr="00945995" w:rsidRDefault="005C6C59" w:rsidP="00D628A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Batang" w:hAnsi="Times New Roman"/>
                <w:sz w:val="22"/>
                <w:szCs w:val="22"/>
                <w:lang w:eastAsia="en-US"/>
              </w:rPr>
            </w:pPr>
            <w:r w:rsidRPr="00945995">
              <w:rPr>
                <w:rFonts w:ascii="Times New Roman" w:eastAsia="Batang" w:hAnsi="Times New Roman"/>
                <w:sz w:val="22"/>
                <w:szCs w:val="22"/>
                <w:lang w:eastAsia="en-US"/>
              </w:rPr>
              <w:t>informacion për treguesit e punës, ngjarjet e renda me interes</w:t>
            </w:r>
          </w:p>
          <w:p w:rsidR="005C6C59" w:rsidRPr="00945995" w:rsidRDefault="005C6C59" w:rsidP="00D628A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Batang" w:hAnsi="Times New Roman"/>
                <w:sz w:val="22"/>
                <w:szCs w:val="22"/>
                <w:lang w:eastAsia="en-US"/>
              </w:rPr>
            </w:pPr>
            <w:r w:rsidRPr="00945995">
              <w:rPr>
                <w:rFonts w:ascii="Times New Roman" w:eastAsia="Batang" w:hAnsi="Times New Roman"/>
                <w:sz w:val="22"/>
                <w:szCs w:val="22"/>
                <w:lang w:eastAsia="en-US"/>
              </w:rPr>
              <w:t xml:space="preserve">pjesëmarrjen në krim e korrupsion të subjekteve si dhe të </w:t>
            </w:r>
          </w:p>
          <w:p w:rsidR="005C6C59" w:rsidRPr="00945995" w:rsidRDefault="005C6C59" w:rsidP="00D628A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Batang" w:hAnsi="Times New Roman"/>
                <w:sz w:val="22"/>
                <w:szCs w:val="22"/>
                <w:lang w:eastAsia="en-US"/>
              </w:rPr>
            </w:pPr>
            <w:r w:rsidRPr="00945995">
              <w:rPr>
                <w:rFonts w:ascii="Times New Roman" w:eastAsia="Batang" w:hAnsi="Times New Roman"/>
                <w:sz w:val="22"/>
                <w:szCs w:val="22"/>
                <w:lang w:eastAsia="en-US"/>
              </w:rPr>
              <w:t>studimeve e anketimeve të kryera</w:t>
            </w:r>
            <w:r w:rsidR="004D12F1">
              <w:rPr>
                <w:rFonts w:ascii="Times New Roman" w:eastAsia="Batang" w:hAnsi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2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C6C59" w:rsidRPr="00945995" w:rsidRDefault="005C6C59" w:rsidP="005C6C59">
            <w:pPr>
              <w:spacing w:after="0" w:line="240" w:lineRule="auto"/>
              <w:ind w:right="-114"/>
              <w:rPr>
                <w:rFonts w:ascii="Times New Roman" w:hAnsi="Times New Roman" w:cs="Times New Roman"/>
                <w:lang w:eastAsia="en-GB"/>
              </w:rPr>
            </w:pPr>
            <w:r w:rsidRPr="00945995">
              <w:rPr>
                <w:rFonts w:ascii="Times New Roman" w:hAnsi="Times New Roman" w:cs="Times New Roman"/>
                <w:lang w:eastAsia="en-GB"/>
              </w:rPr>
              <w:t>SHÇBA</w:t>
            </w: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C6C59" w:rsidRPr="00945995" w:rsidRDefault="005C6C59" w:rsidP="005C6C59">
            <w:pPr>
              <w:spacing w:after="0" w:line="240" w:lineRule="auto"/>
              <w:ind w:right="-109"/>
              <w:rPr>
                <w:rFonts w:ascii="Times New Roman" w:hAnsi="Times New Roman" w:cs="Times New Roman"/>
                <w:lang w:eastAsia="en-GB"/>
              </w:rPr>
            </w:pPr>
            <w:r w:rsidRPr="00945995">
              <w:rPr>
                <w:rFonts w:ascii="Times New Roman" w:hAnsi="Times New Roman" w:cs="Times New Roman"/>
                <w:lang w:eastAsia="en-GB"/>
              </w:rPr>
              <w:t>2020 – 2022</w:t>
            </w:r>
          </w:p>
        </w:tc>
        <w:tc>
          <w:tcPr>
            <w:tcW w:w="17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C6C59" w:rsidRPr="00945995" w:rsidRDefault="005C6C59" w:rsidP="005C6C59">
            <w:pPr>
              <w:tabs>
                <w:tab w:val="left" w:pos="212"/>
                <w:tab w:val="left" w:pos="1602"/>
              </w:tabs>
              <w:spacing w:after="0" w:line="240" w:lineRule="auto"/>
              <w:ind w:right="-90"/>
              <w:rPr>
                <w:rFonts w:ascii="Times New Roman" w:hAnsi="Times New Roman" w:cs="Times New Roman"/>
                <w:lang w:eastAsia="en-GB"/>
              </w:rPr>
            </w:pPr>
            <w:r w:rsidRPr="00945995">
              <w:rPr>
                <w:rFonts w:ascii="Times New Roman" w:hAnsi="Times New Roman" w:cs="Times New Roman"/>
                <w:lang w:eastAsia="en-GB"/>
              </w:rPr>
              <w:t>Kosto administrative</w:t>
            </w:r>
          </w:p>
        </w:tc>
      </w:tr>
      <w:tr w:rsidR="005C6C59" w:rsidRPr="00945995" w:rsidTr="005778AD">
        <w:trPr>
          <w:gridAfter w:val="1"/>
          <w:wAfter w:w="16" w:type="dxa"/>
          <w:trHeight w:val="222"/>
        </w:trPr>
        <w:tc>
          <w:tcPr>
            <w:tcW w:w="7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C6C59" w:rsidRPr="00945995" w:rsidRDefault="004D0CFA" w:rsidP="005C6C59">
            <w:pPr>
              <w:spacing w:after="0" w:line="240" w:lineRule="auto"/>
              <w:ind w:right="-108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3.3.2</w:t>
            </w:r>
          </w:p>
        </w:tc>
        <w:tc>
          <w:tcPr>
            <w:tcW w:w="2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C6C59" w:rsidRPr="00945995" w:rsidRDefault="005C6C59" w:rsidP="005C6C59">
            <w:pPr>
              <w:rPr>
                <w:rFonts w:ascii="Times New Roman" w:hAnsi="Times New Roman" w:cs="Times New Roman"/>
              </w:rPr>
            </w:pPr>
            <w:r w:rsidRPr="00945995">
              <w:rPr>
                <w:rFonts w:ascii="Times New Roman" w:hAnsi="Times New Roman" w:cs="Times New Roman"/>
              </w:rPr>
              <w:t>Rritja e transparencës  për të përmirësuar besimin e publikut për Shërbimin.</w:t>
            </w:r>
          </w:p>
        </w:tc>
        <w:tc>
          <w:tcPr>
            <w:tcW w:w="45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C6C59" w:rsidRPr="00945995" w:rsidRDefault="005C6C59" w:rsidP="00D628A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45995">
              <w:rPr>
                <w:rFonts w:ascii="Times New Roman" w:eastAsia="Batang" w:hAnsi="Times New Roman"/>
                <w:color w:val="000000" w:themeColor="text1"/>
                <w:sz w:val="22"/>
                <w:szCs w:val="22"/>
              </w:rPr>
              <w:t>Do të shfrytëzohen linjat e ankimimit të qytetareve me telefon e mjete të tjera për të mbajtur kontakt dhe mësuar në kohe ankesat dhe informacionet e tyre ndaj subjekteve të Shërbimit</w:t>
            </w:r>
            <w:r w:rsidR="004D12F1">
              <w:rPr>
                <w:rFonts w:ascii="Times New Roman" w:eastAsia="Batang" w:hAnsi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2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C6C59" w:rsidRPr="00945995" w:rsidRDefault="005C6C59" w:rsidP="005C6C59">
            <w:pPr>
              <w:spacing w:after="0" w:line="240" w:lineRule="auto"/>
              <w:ind w:right="-114"/>
              <w:rPr>
                <w:rFonts w:ascii="Times New Roman" w:hAnsi="Times New Roman" w:cs="Times New Roman"/>
                <w:lang w:eastAsia="en-GB"/>
              </w:rPr>
            </w:pPr>
            <w:r w:rsidRPr="00945995">
              <w:rPr>
                <w:rFonts w:ascii="Times New Roman" w:hAnsi="Times New Roman" w:cs="Times New Roman"/>
                <w:lang w:eastAsia="en-GB"/>
              </w:rPr>
              <w:t>SHÇBA</w:t>
            </w: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C6C59" w:rsidRPr="00945995" w:rsidRDefault="005C6C59" w:rsidP="005C6C59">
            <w:pPr>
              <w:spacing w:after="0" w:line="240" w:lineRule="auto"/>
              <w:ind w:right="-109"/>
              <w:rPr>
                <w:rFonts w:ascii="Times New Roman" w:hAnsi="Times New Roman" w:cs="Times New Roman"/>
                <w:lang w:eastAsia="en-GB"/>
              </w:rPr>
            </w:pPr>
            <w:r w:rsidRPr="00945995">
              <w:rPr>
                <w:rFonts w:ascii="Times New Roman" w:hAnsi="Times New Roman" w:cs="Times New Roman"/>
                <w:lang w:eastAsia="en-GB"/>
              </w:rPr>
              <w:t>2020 – 2022</w:t>
            </w:r>
          </w:p>
        </w:tc>
        <w:tc>
          <w:tcPr>
            <w:tcW w:w="17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C6C59" w:rsidRPr="00945995" w:rsidRDefault="005C6C59" w:rsidP="005C6C59">
            <w:pPr>
              <w:tabs>
                <w:tab w:val="left" w:pos="212"/>
                <w:tab w:val="left" w:pos="1602"/>
              </w:tabs>
              <w:spacing w:after="0" w:line="240" w:lineRule="auto"/>
              <w:ind w:right="-90"/>
              <w:rPr>
                <w:rFonts w:ascii="Times New Roman" w:hAnsi="Times New Roman" w:cs="Times New Roman"/>
                <w:lang w:eastAsia="en-GB"/>
              </w:rPr>
            </w:pPr>
            <w:r w:rsidRPr="00945995">
              <w:rPr>
                <w:rFonts w:ascii="Times New Roman" w:hAnsi="Times New Roman" w:cs="Times New Roman"/>
                <w:lang w:eastAsia="en-GB"/>
              </w:rPr>
              <w:t>Kosto administrative</w:t>
            </w:r>
          </w:p>
        </w:tc>
      </w:tr>
      <w:tr w:rsidR="005C6C59" w:rsidRPr="00945995" w:rsidTr="005778AD">
        <w:trPr>
          <w:gridAfter w:val="1"/>
          <w:wAfter w:w="16" w:type="dxa"/>
          <w:trHeight w:val="222"/>
        </w:trPr>
        <w:tc>
          <w:tcPr>
            <w:tcW w:w="7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C6C59" w:rsidRPr="00945995" w:rsidRDefault="005C6C59" w:rsidP="005C6C59">
            <w:pPr>
              <w:spacing w:after="0" w:line="240" w:lineRule="auto"/>
              <w:ind w:right="-108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2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C6C59" w:rsidRPr="00945995" w:rsidRDefault="005C6C59" w:rsidP="005C6C59">
            <w:pPr>
              <w:spacing w:after="0" w:line="240" w:lineRule="auto"/>
              <w:ind w:right="-73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45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C6C59" w:rsidRPr="00945995" w:rsidRDefault="005C6C59" w:rsidP="00D628A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Batang" w:hAnsi="Times New Roman"/>
                <w:color w:val="000000" w:themeColor="text1"/>
                <w:sz w:val="22"/>
                <w:szCs w:val="22"/>
              </w:rPr>
            </w:pPr>
            <w:r w:rsidRPr="00945995">
              <w:rPr>
                <w:rFonts w:ascii="Times New Roman" w:eastAsia="Batang" w:hAnsi="Times New Roman"/>
                <w:color w:val="000000" w:themeColor="text1"/>
                <w:sz w:val="22"/>
                <w:szCs w:val="22"/>
              </w:rPr>
              <w:t>Do të punohet për rritjen e transparencës për  informim e trajtimit të problemeve qe dalin, duke shtuar bashkëpunimin me median e shkruar, atë televizive nëpërmjet shkrimeve dhe pjesëmarrjes në emisione të posaçme.</w:t>
            </w:r>
          </w:p>
        </w:tc>
        <w:tc>
          <w:tcPr>
            <w:tcW w:w="22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C6C59" w:rsidRPr="00945995" w:rsidRDefault="005C6C59" w:rsidP="005C6C59">
            <w:pPr>
              <w:spacing w:after="0" w:line="240" w:lineRule="auto"/>
              <w:ind w:right="-114"/>
              <w:rPr>
                <w:rFonts w:ascii="Times New Roman" w:hAnsi="Times New Roman" w:cs="Times New Roman"/>
                <w:lang w:eastAsia="en-GB"/>
              </w:rPr>
            </w:pPr>
            <w:r w:rsidRPr="00945995">
              <w:rPr>
                <w:rFonts w:ascii="Times New Roman" w:hAnsi="Times New Roman" w:cs="Times New Roman"/>
                <w:lang w:eastAsia="en-GB"/>
              </w:rPr>
              <w:t>SHÇBA</w:t>
            </w: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C6C59" w:rsidRPr="00945995" w:rsidRDefault="005C6C59" w:rsidP="005C6C59">
            <w:pPr>
              <w:spacing w:after="0" w:line="240" w:lineRule="auto"/>
              <w:ind w:right="-109"/>
              <w:rPr>
                <w:rFonts w:ascii="Times New Roman" w:hAnsi="Times New Roman" w:cs="Times New Roman"/>
                <w:lang w:eastAsia="en-GB"/>
              </w:rPr>
            </w:pPr>
            <w:r w:rsidRPr="00945995">
              <w:rPr>
                <w:rFonts w:ascii="Times New Roman" w:hAnsi="Times New Roman" w:cs="Times New Roman"/>
                <w:lang w:eastAsia="en-GB"/>
              </w:rPr>
              <w:t>2020 – 2022</w:t>
            </w:r>
          </w:p>
        </w:tc>
        <w:tc>
          <w:tcPr>
            <w:tcW w:w="17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C6C59" w:rsidRPr="00945995" w:rsidRDefault="005C6C59" w:rsidP="005C6C59">
            <w:pPr>
              <w:tabs>
                <w:tab w:val="left" w:pos="212"/>
                <w:tab w:val="left" w:pos="1602"/>
              </w:tabs>
              <w:spacing w:after="0" w:line="240" w:lineRule="auto"/>
              <w:ind w:right="-90"/>
              <w:rPr>
                <w:rFonts w:ascii="Times New Roman" w:hAnsi="Times New Roman" w:cs="Times New Roman"/>
                <w:lang w:eastAsia="en-GB"/>
              </w:rPr>
            </w:pPr>
            <w:r w:rsidRPr="00945995">
              <w:rPr>
                <w:rFonts w:ascii="Times New Roman" w:hAnsi="Times New Roman" w:cs="Times New Roman"/>
                <w:lang w:eastAsia="en-GB"/>
              </w:rPr>
              <w:t>Kosto administrative</w:t>
            </w:r>
          </w:p>
        </w:tc>
      </w:tr>
      <w:tr w:rsidR="005C6C59" w:rsidRPr="00945995" w:rsidTr="005778AD">
        <w:trPr>
          <w:gridAfter w:val="1"/>
          <w:wAfter w:w="16" w:type="dxa"/>
          <w:trHeight w:val="222"/>
        </w:trPr>
        <w:tc>
          <w:tcPr>
            <w:tcW w:w="7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C6C59" w:rsidRPr="00945995" w:rsidRDefault="005C6C59" w:rsidP="005C6C59">
            <w:pPr>
              <w:spacing w:after="0" w:line="240" w:lineRule="auto"/>
              <w:ind w:right="-108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2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C6C59" w:rsidRPr="00945995" w:rsidRDefault="005C6C59" w:rsidP="005C6C59">
            <w:pPr>
              <w:spacing w:after="0" w:line="240" w:lineRule="auto"/>
              <w:ind w:right="-73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45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C6C59" w:rsidRPr="00945995" w:rsidRDefault="005C6C59" w:rsidP="00D628A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-10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45995">
              <w:rPr>
                <w:rFonts w:ascii="Times New Roman" w:eastAsia="Batang" w:hAnsi="Times New Roman"/>
                <w:color w:val="000000" w:themeColor="text1"/>
                <w:sz w:val="22"/>
                <w:szCs w:val="22"/>
                <w:lang w:eastAsia="en-US"/>
              </w:rPr>
              <w:t xml:space="preserve">Do të përgatitet dhe shpërndahen buletine informuese periodike, flete palosje, </w:t>
            </w:r>
            <w:proofErr w:type="spellStart"/>
            <w:r w:rsidRPr="00945995">
              <w:rPr>
                <w:rFonts w:ascii="Times New Roman" w:eastAsia="Batang" w:hAnsi="Times New Roman"/>
                <w:color w:val="000000" w:themeColor="text1"/>
                <w:sz w:val="22"/>
                <w:szCs w:val="22"/>
                <w:lang w:eastAsia="en-US"/>
              </w:rPr>
              <w:t>spote</w:t>
            </w:r>
            <w:proofErr w:type="spellEnd"/>
            <w:r w:rsidRPr="00945995">
              <w:rPr>
                <w:rFonts w:ascii="Times New Roman" w:eastAsia="Batang" w:hAnsi="Times New Roman"/>
                <w:color w:val="000000" w:themeColor="text1"/>
                <w:sz w:val="22"/>
                <w:szCs w:val="22"/>
                <w:lang w:eastAsia="en-US"/>
              </w:rPr>
              <w:t xml:space="preserve"> të ndryshme në shkolla , institucione publike, OJF mjedise publike e qendra banimi</w:t>
            </w:r>
            <w:r w:rsidR="004D12F1">
              <w:rPr>
                <w:rFonts w:ascii="Times New Roman" w:eastAsia="Batang" w:hAnsi="Times New Roman"/>
                <w:color w:val="000000" w:themeColor="text1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2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C6C59" w:rsidRPr="00945995" w:rsidRDefault="005C6C59" w:rsidP="005C6C59">
            <w:pPr>
              <w:spacing w:after="0" w:line="240" w:lineRule="auto"/>
              <w:ind w:right="-114"/>
              <w:rPr>
                <w:rFonts w:ascii="Times New Roman" w:hAnsi="Times New Roman" w:cs="Times New Roman"/>
                <w:lang w:eastAsia="en-GB"/>
              </w:rPr>
            </w:pPr>
            <w:r w:rsidRPr="00945995">
              <w:rPr>
                <w:rFonts w:ascii="Times New Roman" w:hAnsi="Times New Roman" w:cs="Times New Roman"/>
                <w:lang w:eastAsia="en-GB"/>
              </w:rPr>
              <w:t>SHÇBA</w:t>
            </w: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C6C59" w:rsidRPr="00945995" w:rsidRDefault="005C6C59" w:rsidP="005C6C59">
            <w:pPr>
              <w:spacing w:after="0" w:line="240" w:lineRule="auto"/>
              <w:ind w:right="-109"/>
              <w:rPr>
                <w:rFonts w:ascii="Times New Roman" w:hAnsi="Times New Roman" w:cs="Times New Roman"/>
                <w:lang w:eastAsia="en-GB"/>
              </w:rPr>
            </w:pPr>
            <w:r w:rsidRPr="00945995">
              <w:rPr>
                <w:rFonts w:ascii="Times New Roman" w:hAnsi="Times New Roman" w:cs="Times New Roman"/>
                <w:lang w:eastAsia="en-GB"/>
              </w:rPr>
              <w:t>2020 – 2022</w:t>
            </w:r>
          </w:p>
        </w:tc>
        <w:tc>
          <w:tcPr>
            <w:tcW w:w="17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C6C59" w:rsidRPr="00945995" w:rsidRDefault="005C6C59" w:rsidP="005C6C59">
            <w:pPr>
              <w:tabs>
                <w:tab w:val="left" w:pos="212"/>
                <w:tab w:val="left" w:pos="1602"/>
              </w:tabs>
              <w:spacing w:after="0" w:line="240" w:lineRule="auto"/>
              <w:ind w:right="-90"/>
              <w:rPr>
                <w:rFonts w:ascii="Times New Roman" w:hAnsi="Times New Roman" w:cs="Times New Roman"/>
                <w:lang w:eastAsia="en-GB"/>
              </w:rPr>
            </w:pPr>
            <w:r w:rsidRPr="00945995">
              <w:rPr>
                <w:rFonts w:ascii="Times New Roman" w:hAnsi="Times New Roman" w:cs="Times New Roman"/>
                <w:lang w:eastAsia="en-GB"/>
              </w:rPr>
              <w:t>Kosto administrative</w:t>
            </w:r>
          </w:p>
        </w:tc>
      </w:tr>
      <w:tr w:rsidR="005C6C59" w:rsidRPr="00945995" w:rsidTr="005778AD">
        <w:trPr>
          <w:gridAfter w:val="1"/>
          <w:wAfter w:w="16" w:type="dxa"/>
          <w:trHeight w:val="222"/>
        </w:trPr>
        <w:tc>
          <w:tcPr>
            <w:tcW w:w="7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C6C59" w:rsidRPr="00945995" w:rsidRDefault="005C6C59" w:rsidP="005C6C59">
            <w:pPr>
              <w:spacing w:after="0" w:line="240" w:lineRule="auto"/>
              <w:ind w:right="-108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2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C6C59" w:rsidRPr="00945995" w:rsidRDefault="005C6C59" w:rsidP="005C6C59">
            <w:pPr>
              <w:spacing w:after="0" w:line="240" w:lineRule="auto"/>
              <w:ind w:right="-73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45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C6C59" w:rsidRPr="00945995" w:rsidRDefault="005C6C59" w:rsidP="00D628A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-10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45995">
              <w:rPr>
                <w:rFonts w:ascii="Times New Roman" w:hAnsi="Times New Roman"/>
                <w:sz w:val="22"/>
                <w:szCs w:val="22"/>
                <w:lang w:eastAsia="en-GB"/>
              </w:rPr>
              <w:t>Realiz</w:t>
            </w:r>
            <w:r w:rsidR="009571DD">
              <w:rPr>
                <w:rFonts w:ascii="Times New Roman" w:hAnsi="Times New Roman"/>
                <w:sz w:val="22"/>
                <w:szCs w:val="22"/>
                <w:lang w:eastAsia="en-GB"/>
              </w:rPr>
              <w:t>imi i anketimit në Universitet</w:t>
            </w:r>
            <w:r w:rsidRPr="00945995">
              <w:rPr>
                <w:rFonts w:ascii="Times New Roman" w:hAnsi="Times New Roman"/>
                <w:sz w:val="22"/>
                <w:szCs w:val="22"/>
                <w:lang w:eastAsia="en-GB"/>
              </w:rPr>
              <w:t>, Shkolla të Mesme dhe qendra biznesi, në disa rrethe të ndryshme të vendit.</w:t>
            </w:r>
          </w:p>
        </w:tc>
        <w:tc>
          <w:tcPr>
            <w:tcW w:w="22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C6C59" w:rsidRPr="00945995" w:rsidRDefault="005C6C59" w:rsidP="005C6C59">
            <w:pPr>
              <w:spacing w:after="0" w:line="240" w:lineRule="auto"/>
              <w:ind w:right="-114"/>
              <w:rPr>
                <w:rFonts w:ascii="Times New Roman" w:hAnsi="Times New Roman" w:cs="Times New Roman"/>
                <w:lang w:eastAsia="en-GB"/>
              </w:rPr>
            </w:pPr>
            <w:r w:rsidRPr="00945995">
              <w:rPr>
                <w:rFonts w:ascii="Times New Roman" w:hAnsi="Times New Roman" w:cs="Times New Roman"/>
                <w:lang w:eastAsia="en-GB"/>
              </w:rPr>
              <w:t>SHÇBA</w:t>
            </w: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C6C59" w:rsidRPr="00945995" w:rsidRDefault="005C6C59" w:rsidP="005C6C59">
            <w:pPr>
              <w:spacing w:after="0" w:line="240" w:lineRule="auto"/>
              <w:ind w:right="-109"/>
              <w:rPr>
                <w:rFonts w:ascii="Times New Roman" w:hAnsi="Times New Roman" w:cs="Times New Roman"/>
                <w:lang w:eastAsia="en-GB"/>
              </w:rPr>
            </w:pPr>
            <w:r w:rsidRPr="00945995">
              <w:rPr>
                <w:rFonts w:ascii="Times New Roman" w:hAnsi="Times New Roman" w:cs="Times New Roman"/>
                <w:lang w:eastAsia="en-GB"/>
              </w:rPr>
              <w:t>2020 – 2022</w:t>
            </w:r>
          </w:p>
        </w:tc>
        <w:tc>
          <w:tcPr>
            <w:tcW w:w="17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C6C59" w:rsidRPr="00945995" w:rsidRDefault="005C6C59" w:rsidP="005C6C59">
            <w:pPr>
              <w:tabs>
                <w:tab w:val="left" w:pos="212"/>
                <w:tab w:val="left" w:pos="1602"/>
              </w:tabs>
              <w:spacing w:after="0" w:line="240" w:lineRule="auto"/>
              <w:ind w:right="-90"/>
              <w:rPr>
                <w:rFonts w:ascii="Times New Roman" w:hAnsi="Times New Roman" w:cs="Times New Roman"/>
                <w:lang w:eastAsia="en-GB"/>
              </w:rPr>
            </w:pPr>
            <w:r w:rsidRPr="00945995">
              <w:rPr>
                <w:rFonts w:ascii="Times New Roman" w:hAnsi="Times New Roman" w:cs="Times New Roman"/>
                <w:lang w:eastAsia="en-GB"/>
              </w:rPr>
              <w:t>Kosto administrative</w:t>
            </w:r>
          </w:p>
        </w:tc>
      </w:tr>
      <w:tr w:rsidR="005C6C59" w:rsidRPr="00945995" w:rsidTr="00FB70D0">
        <w:tc>
          <w:tcPr>
            <w:tcW w:w="13280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5C6C59" w:rsidRPr="00945995" w:rsidRDefault="005C6C59" w:rsidP="005C6C5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4599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PRIORITETI STRATEGJIK </w:t>
            </w:r>
            <w:r w:rsidR="004D0C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</w:t>
            </w:r>
            <w:r w:rsidRPr="0094599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:</w:t>
            </w:r>
          </w:p>
          <w:p w:rsidR="005C6C59" w:rsidRPr="00945995" w:rsidRDefault="005C6C59" w:rsidP="005C6C59">
            <w:pPr>
              <w:pStyle w:val="ListParagraph"/>
              <w:widowControl w:val="0"/>
              <w:tabs>
                <w:tab w:val="left" w:pos="72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C6C59" w:rsidRDefault="005C6C59" w:rsidP="009E5BA1">
            <w:pPr>
              <w:pStyle w:val="ListParagraph"/>
              <w:widowControl w:val="0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995">
              <w:rPr>
                <w:rFonts w:ascii="Times New Roman" w:hAnsi="Times New Roman"/>
                <w:sz w:val="28"/>
                <w:szCs w:val="28"/>
              </w:rPr>
              <w:t>Rritja e performancës për parandalimin, zbulimin dhe hetimin e shkeljeve të ligjit, korrupsionit e veprave të tjera penale n</w:t>
            </w:r>
            <w:r w:rsidRPr="00945995">
              <w:rPr>
                <w:rFonts w:ascii="Times New Roman" w:eastAsia="Calibri" w:hAnsi="Times New Roman"/>
                <w:sz w:val="28"/>
                <w:szCs w:val="28"/>
                <w:lang w:eastAsia="en-GB"/>
              </w:rPr>
              <w:t>ë</w:t>
            </w:r>
            <w:r w:rsidRPr="00945995">
              <w:rPr>
                <w:rFonts w:ascii="Times New Roman" w:hAnsi="Times New Roman"/>
                <w:sz w:val="28"/>
                <w:szCs w:val="28"/>
              </w:rPr>
              <w:t xml:space="preserve"> radhët e punonjësve të </w:t>
            </w:r>
            <w:r w:rsidR="004D0CFA">
              <w:rPr>
                <w:rFonts w:ascii="Times New Roman" w:hAnsi="Times New Roman"/>
                <w:sz w:val="28"/>
                <w:szCs w:val="28"/>
              </w:rPr>
              <w:t>subjekteve</w:t>
            </w:r>
            <w:r w:rsidRPr="00945995">
              <w:rPr>
                <w:rFonts w:ascii="Times New Roman" w:hAnsi="Times New Roman"/>
                <w:sz w:val="28"/>
                <w:szCs w:val="28"/>
              </w:rPr>
              <w:t>, për të mbrojtur integritetin dhe veprimtarinë e rregullt shtetërore dhe të drejtat e liritë themelore të shtetasve.</w:t>
            </w:r>
          </w:p>
          <w:p w:rsidR="005C6C59" w:rsidRPr="00945995" w:rsidRDefault="005C6C59" w:rsidP="004D0CFA">
            <w:pPr>
              <w:pStyle w:val="ListParagraph"/>
              <w:widowControl w:val="0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6C59" w:rsidRPr="00945995" w:rsidTr="005105DC">
        <w:tc>
          <w:tcPr>
            <w:tcW w:w="13280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</w:tcPr>
          <w:p w:rsidR="005C6C59" w:rsidRPr="00945995" w:rsidRDefault="005C6C59" w:rsidP="005C6C59">
            <w:pPr>
              <w:spacing w:after="0" w:line="240" w:lineRule="auto"/>
              <w:ind w:right="1395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5C6C59" w:rsidRPr="00945995" w:rsidRDefault="005C6C59" w:rsidP="005C6C59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59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Objektivi </w:t>
            </w:r>
            <w:r w:rsidR="004D0CFA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Pr="009459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.1 </w:t>
            </w:r>
          </w:p>
          <w:p w:rsidR="005C6C59" w:rsidRDefault="005C6C59" w:rsidP="009E5BA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5995">
              <w:rPr>
                <w:rFonts w:ascii="Times New Roman" w:hAnsi="Times New Roman" w:cs="Times New Roman"/>
                <w:i/>
                <w:sz w:val="28"/>
                <w:szCs w:val="28"/>
              </w:rPr>
              <w:t>Sigurimi i informacionit duke përdorur të gjitha burimet dhe mjetet e mundshme ligjore dhe administrimi i tij për njohjen e gjendjes, parandalimin e zbulimin e veprave korruptive.</w:t>
            </w:r>
          </w:p>
          <w:p w:rsidR="005C6C59" w:rsidRPr="00945995" w:rsidRDefault="005C6C59" w:rsidP="005C6C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C05175" w:rsidRPr="00945995" w:rsidTr="00EC0265">
        <w:trPr>
          <w:gridAfter w:val="1"/>
          <w:wAfter w:w="16" w:type="dxa"/>
          <w:trHeight w:val="222"/>
        </w:trPr>
        <w:tc>
          <w:tcPr>
            <w:tcW w:w="7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C05175" w:rsidRPr="00945995" w:rsidRDefault="00C05175" w:rsidP="00C0517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4599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Nr</w:t>
            </w:r>
            <w:proofErr w:type="spellEnd"/>
          </w:p>
        </w:tc>
        <w:tc>
          <w:tcPr>
            <w:tcW w:w="2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C05175" w:rsidRPr="00945995" w:rsidRDefault="00C05175" w:rsidP="00C05175">
            <w:pPr>
              <w:spacing w:after="0" w:line="240" w:lineRule="auto"/>
              <w:ind w:right="-73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4599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Nën Objektivat</w:t>
            </w:r>
          </w:p>
        </w:tc>
        <w:tc>
          <w:tcPr>
            <w:tcW w:w="491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C05175" w:rsidRPr="00945995" w:rsidRDefault="00C05175" w:rsidP="00C05175">
            <w:pPr>
              <w:spacing w:after="0" w:line="240" w:lineRule="auto"/>
              <w:ind w:right="-10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4599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Masa dhe aktivitete</w:t>
            </w:r>
          </w:p>
        </w:tc>
        <w:tc>
          <w:tcPr>
            <w:tcW w:w="19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C05175" w:rsidRPr="00945995" w:rsidRDefault="00C05175" w:rsidP="00C05175">
            <w:pPr>
              <w:spacing w:after="0" w:line="240" w:lineRule="auto"/>
              <w:ind w:right="-114"/>
              <w:rPr>
                <w:rFonts w:ascii="Times New Roman" w:hAnsi="Times New Roman" w:cs="Times New Roman"/>
                <w:sz w:val="24"/>
                <w:szCs w:val="24"/>
                <w:u w:val="single"/>
                <w:lang w:eastAsia="en-GB"/>
              </w:rPr>
            </w:pPr>
            <w:r w:rsidRPr="0094599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Struktura zbatuese</w:t>
            </w: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C05175" w:rsidRPr="00945995" w:rsidRDefault="00C05175" w:rsidP="00C05175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  <w:u w:val="single"/>
                <w:lang w:eastAsia="en-GB"/>
              </w:rPr>
            </w:pPr>
            <w:r w:rsidRPr="0094599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Afati</w:t>
            </w:r>
          </w:p>
        </w:tc>
        <w:tc>
          <w:tcPr>
            <w:tcW w:w="17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C05175" w:rsidRPr="00945995" w:rsidRDefault="00ED4C74" w:rsidP="00C05175">
            <w:pPr>
              <w:tabs>
                <w:tab w:val="left" w:pos="212"/>
                <w:tab w:val="left" w:pos="1602"/>
              </w:tabs>
              <w:spacing w:after="0" w:line="240" w:lineRule="auto"/>
              <w:ind w:right="-90"/>
              <w:rPr>
                <w:rFonts w:ascii="Times New Roman" w:hAnsi="Times New Roman" w:cs="Times New Roman"/>
                <w:sz w:val="24"/>
                <w:szCs w:val="24"/>
                <w:u w:val="single"/>
                <w:lang w:eastAsia="en-GB"/>
              </w:rPr>
            </w:pPr>
            <w:r w:rsidRPr="00ED4C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>Buxheti 000/lekë</w:t>
            </w:r>
          </w:p>
        </w:tc>
      </w:tr>
      <w:tr w:rsidR="00513FE5" w:rsidRPr="00945995" w:rsidTr="00EC0265">
        <w:trPr>
          <w:gridAfter w:val="1"/>
          <w:wAfter w:w="16" w:type="dxa"/>
          <w:trHeight w:val="222"/>
        </w:trPr>
        <w:tc>
          <w:tcPr>
            <w:tcW w:w="7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13FE5" w:rsidRPr="00945995" w:rsidRDefault="004D0CFA" w:rsidP="00513FE5">
            <w:pPr>
              <w:spacing w:after="0" w:line="240" w:lineRule="auto"/>
              <w:ind w:right="-108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4.1.1</w:t>
            </w:r>
          </w:p>
        </w:tc>
        <w:tc>
          <w:tcPr>
            <w:tcW w:w="2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13FE5" w:rsidRPr="00945995" w:rsidRDefault="00513FE5" w:rsidP="00513FE5">
            <w:pPr>
              <w:spacing w:after="0" w:line="240" w:lineRule="auto"/>
              <w:ind w:right="-73"/>
              <w:rPr>
                <w:rFonts w:ascii="Times New Roman" w:hAnsi="Times New Roman" w:cs="Times New Roman"/>
                <w:lang w:eastAsia="en-GB"/>
              </w:rPr>
            </w:pPr>
            <w:r w:rsidRPr="00945995">
              <w:rPr>
                <w:rFonts w:ascii="Times New Roman" w:hAnsi="Times New Roman" w:cs="Times New Roman"/>
                <w:lang w:eastAsia="en-GB"/>
              </w:rPr>
              <w:t xml:space="preserve">Rishikimi i procesit që rregullon </w:t>
            </w:r>
            <w:r w:rsidRPr="00945995">
              <w:rPr>
                <w:rFonts w:ascii="Times New Roman" w:hAnsi="Times New Roman" w:cs="Times New Roman"/>
              </w:rPr>
              <w:t>sigurimin, administrimin dhe përdorimin e informacionit për njohjen e paligjshmërisë e veprave korruptive, dhe parandalimin e goditjen e tyre.</w:t>
            </w:r>
          </w:p>
        </w:tc>
        <w:tc>
          <w:tcPr>
            <w:tcW w:w="491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13FE5" w:rsidRPr="00945995" w:rsidRDefault="00513FE5" w:rsidP="00D628A1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5995">
              <w:rPr>
                <w:rFonts w:ascii="Times New Roman" w:hAnsi="Times New Roman"/>
                <w:sz w:val="22"/>
                <w:szCs w:val="22"/>
              </w:rPr>
              <w:t>Rishikimi dhe hartimi i udhëzimit të ministrit mbi veprimtarinë informative të Shërbimit me qëllim unifikimin e burimeve, formave, teknikave dhe procedurave.</w:t>
            </w:r>
          </w:p>
          <w:p w:rsidR="00513FE5" w:rsidRPr="00945995" w:rsidRDefault="00513FE5" w:rsidP="00D628A1">
            <w:pPr>
              <w:pStyle w:val="ListParagraph"/>
              <w:widowControl w:val="0"/>
              <w:tabs>
                <w:tab w:val="left" w:pos="72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13FE5" w:rsidRPr="00945995" w:rsidRDefault="00513FE5" w:rsidP="00513FE5">
            <w:pPr>
              <w:spacing w:after="0" w:line="240" w:lineRule="auto"/>
              <w:ind w:right="-114"/>
              <w:rPr>
                <w:rFonts w:ascii="Times New Roman" w:hAnsi="Times New Roman" w:cs="Times New Roman"/>
                <w:lang w:eastAsia="en-GB"/>
              </w:rPr>
            </w:pPr>
            <w:r w:rsidRPr="00945995">
              <w:rPr>
                <w:rFonts w:ascii="Times New Roman" w:hAnsi="Times New Roman" w:cs="Times New Roman"/>
                <w:lang w:eastAsia="en-GB"/>
              </w:rPr>
              <w:t>SHÇBA</w:t>
            </w: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13FE5" w:rsidRPr="00945995" w:rsidRDefault="00513FE5" w:rsidP="00513FE5">
            <w:pPr>
              <w:spacing w:after="0" w:line="240" w:lineRule="auto"/>
              <w:ind w:right="-109"/>
              <w:rPr>
                <w:rFonts w:ascii="Times New Roman" w:hAnsi="Times New Roman" w:cs="Times New Roman"/>
                <w:lang w:eastAsia="en-GB"/>
              </w:rPr>
            </w:pPr>
            <w:r w:rsidRPr="00945995">
              <w:rPr>
                <w:rFonts w:ascii="Times New Roman" w:hAnsi="Times New Roman" w:cs="Times New Roman"/>
                <w:lang w:eastAsia="en-GB"/>
              </w:rPr>
              <w:t>2020 – 2022</w:t>
            </w:r>
          </w:p>
        </w:tc>
        <w:tc>
          <w:tcPr>
            <w:tcW w:w="17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13FE5" w:rsidRPr="00945995" w:rsidRDefault="00513FE5" w:rsidP="00513FE5">
            <w:pPr>
              <w:tabs>
                <w:tab w:val="left" w:pos="212"/>
                <w:tab w:val="left" w:pos="1602"/>
              </w:tabs>
              <w:spacing w:after="0" w:line="240" w:lineRule="auto"/>
              <w:ind w:right="-90"/>
              <w:rPr>
                <w:rFonts w:ascii="Times New Roman" w:hAnsi="Times New Roman" w:cs="Times New Roman"/>
                <w:lang w:eastAsia="en-GB"/>
              </w:rPr>
            </w:pPr>
            <w:r w:rsidRPr="00945995">
              <w:rPr>
                <w:rFonts w:ascii="Times New Roman" w:hAnsi="Times New Roman" w:cs="Times New Roman"/>
                <w:lang w:eastAsia="en-GB"/>
              </w:rPr>
              <w:t>Kosto administrative</w:t>
            </w:r>
          </w:p>
        </w:tc>
      </w:tr>
      <w:tr w:rsidR="00513FE5" w:rsidRPr="00945995" w:rsidTr="00EC0265">
        <w:trPr>
          <w:gridAfter w:val="1"/>
          <w:wAfter w:w="16" w:type="dxa"/>
          <w:trHeight w:val="222"/>
        </w:trPr>
        <w:tc>
          <w:tcPr>
            <w:tcW w:w="7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13FE5" w:rsidRPr="00945995" w:rsidRDefault="00513FE5" w:rsidP="00513FE5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lang w:eastAsia="en-GB"/>
              </w:rPr>
            </w:pPr>
          </w:p>
        </w:tc>
        <w:tc>
          <w:tcPr>
            <w:tcW w:w="2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13FE5" w:rsidRPr="00945995" w:rsidRDefault="00513FE5" w:rsidP="00513FE5">
            <w:pPr>
              <w:spacing w:after="0" w:line="240" w:lineRule="auto"/>
              <w:ind w:right="-73"/>
              <w:rPr>
                <w:rFonts w:ascii="Times New Roman" w:hAnsi="Times New Roman" w:cs="Times New Roman"/>
                <w:color w:val="000000" w:themeColor="text1"/>
                <w:lang w:eastAsia="en-GB"/>
              </w:rPr>
            </w:pPr>
          </w:p>
        </w:tc>
        <w:tc>
          <w:tcPr>
            <w:tcW w:w="491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13FE5" w:rsidRPr="00945995" w:rsidRDefault="00513FE5" w:rsidP="00D628A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right="-10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GB"/>
              </w:rPr>
            </w:pPr>
            <w:r w:rsidRPr="0094599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Rivlerësimin dhe seleksionimin në përputhje me legjislacionin të gjitha materialet operative e administrative të grumbulluara ndër vite; </w:t>
            </w:r>
          </w:p>
          <w:p w:rsidR="00513FE5" w:rsidRPr="00945995" w:rsidRDefault="00A50136" w:rsidP="00D628A1">
            <w:pPr>
              <w:pStyle w:val="ListParagraph"/>
              <w:spacing w:after="0" w:line="240" w:lineRule="auto"/>
              <w:ind w:left="360" w:right="-10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GB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Realizimi i proceseve të</w:t>
            </w:r>
            <w:r w:rsidR="00513FE5" w:rsidRPr="0094599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="00945995" w:rsidRPr="0094599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Veçimit</w:t>
            </w:r>
            <w:r w:rsidR="00513FE5" w:rsidRPr="0094599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dhe </w:t>
            </w:r>
            <w:r w:rsidR="00945995" w:rsidRPr="0094599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asgjësimit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sipas ligjit në</w:t>
            </w:r>
            <w:r w:rsidR="00513FE5" w:rsidRPr="0094599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fuqi.</w:t>
            </w:r>
          </w:p>
        </w:tc>
        <w:tc>
          <w:tcPr>
            <w:tcW w:w="19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13FE5" w:rsidRPr="00945995" w:rsidRDefault="00513FE5" w:rsidP="00513FE5">
            <w:pPr>
              <w:spacing w:after="0" w:line="240" w:lineRule="auto"/>
              <w:ind w:right="-114"/>
              <w:rPr>
                <w:rFonts w:ascii="Times New Roman" w:hAnsi="Times New Roman" w:cs="Times New Roman"/>
                <w:lang w:eastAsia="en-GB"/>
              </w:rPr>
            </w:pPr>
            <w:r w:rsidRPr="00945995">
              <w:rPr>
                <w:rFonts w:ascii="Times New Roman" w:hAnsi="Times New Roman" w:cs="Times New Roman"/>
                <w:lang w:eastAsia="en-GB"/>
              </w:rPr>
              <w:t>SHÇBA</w:t>
            </w: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13FE5" w:rsidRPr="00945995" w:rsidRDefault="00513FE5" w:rsidP="00513FE5">
            <w:pPr>
              <w:spacing w:after="0" w:line="240" w:lineRule="auto"/>
              <w:ind w:right="-109"/>
              <w:rPr>
                <w:rFonts w:ascii="Times New Roman" w:hAnsi="Times New Roman" w:cs="Times New Roman"/>
                <w:lang w:eastAsia="en-GB"/>
              </w:rPr>
            </w:pPr>
            <w:r w:rsidRPr="00945995">
              <w:rPr>
                <w:rFonts w:ascii="Times New Roman" w:hAnsi="Times New Roman" w:cs="Times New Roman"/>
                <w:lang w:eastAsia="en-GB"/>
              </w:rPr>
              <w:t>2020 – 2022</w:t>
            </w:r>
          </w:p>
        </w:tc>
        <w:tc>
          <w:tcPr>
            <w:tcW w:w="17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13FE5" w:rsidRPr="00945995" w:rsidRDefault="00513FE5" w:rsidP="00513FE5">
            <w:pPr>
              <w:tabs>
                <w:tab w:val="left" w:pos="212"/>
                <w:tab w:val="left" w:pos="1602"/>
              </w:tabs>
              <w:spacing w:after="0" w:line="240" w:lineRule="auto"/>
              <w:ind w:right="-90"/>
              <w:rPr>
                <w:rFonts w:ascii="Times New Roman" w:hAnsi="Times New Roman" w:cs="Times New Roman"/>
                <w:lang w:eastAsia="en-GB"/>
              </w:rPr>
            </w:pPr>
            <w:r w:rsidRPr="00945995">
              <w:rPr>
                <w:rFonts w:ascii="Times New Roman" w:hAnsi="Times New Roman" w:cs="Times New Roman"/>
                <w:lang w:eastAsia="en-GB"/>
              </w:rPr>
              <w:t>Kosto administrative</w:t>
            </w:r>
          </w:p>
        </w:tc>
      </w:tr>
      <w:tr w:rsidR="00945995" w:rsidRPr="00945995" w:rsidTr="00EC0265">
        <w:trPr>
          <w:gridAfter w:val="1"/>
          <w:wAfter w:w="16" w:type="dxa"/>
          <w:trHeight w:val="222"/>
        </w:trPr>
        <w:tc>
          <w:tcPr>
            <w:tcW w:w="7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45995" w:rsidRPr="00945995" w:rsidRDefault="00945995" w:rsidP="00945995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lang w:eastAsia="en-GB"/>
              </w:rPr>
            </w:pPr>
          </w:p>
        </w:tc>
        <w:tc>
          <w:tcPr>
            <w:tcW w:w="2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45995" w:rsidRPr="00945995" w:rsidRDefault="00945995" w:rsidP="00945995">
            <w:pPr>
              <w:spacing w:after="0" w:line="240" w:lineRule="auto"/>
              <w:ind w:right="-73"/>
              <w:rPr>
                <w:rFonts w:ascii="Times New Roman" w:hAnsi="Times New Roman" w:cs="Times New Roman"/>
                <w:color w:val="000000" w:themeColor="text1"/>
                <w:lang w:eastAsia="en-GB"/>
              </w:rPr>
            </w:pPr>
          </w:p>
        </w:tc>
        <w:tc>
          <w:tcPr>
            <w:tcW w:w="491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45995" w:rsidRPr="00945995" w:rsidRDefault="00A50136" w:rsidP="00D628A1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Realizmi i të</w:t>
            </w:r>
            <w:r w:rsidR="00945995" w:rsidRPr="0094599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gj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ithë proceseve të</w:t>
            </w:r>
            <w:r w:rsidR="00945995" w:rsidRPr="0094599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Deklasifikimit, zhvlerësimit kryesisht për materialet e Kartotekës dhe arkivës nga viti 1992</w:t>
            </w:r>
            <w:r w:rsidR="004D12F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9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45995" w:rsidRPr="00945995" w:rsidRDefault="00945995" w:rsidP="00945995">
            <w:pPr>
              <w:spacing w:after="0" w:line="240" w:lineRule="auto"/>
              <w:ind w:right="-114"/>
              <w:rPr>
                <w:rFonts w:ascii="Times New Roman" w:hAnsi="Times New Roman" w:cs="Times New Roman"/>
                <w:lang w:eastAsia="en-GB"/>
              </w:rPr>
            </w:pPr>
            <w:r w:rsidRPr="00945995">
              <w:rPr>
                <w:rFonts w:ascii="Times New Roman" w:hAnsi="Times New Roman" w:cs="Times New Roman"/>
                <w:lang w:eastAsia="en-GB"/>
              </w:rPr>
              <w:t>SHÇBA</w:t>
            </w: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45995" w:rsidRPr="00945995" w:rsidRDefault="00945995" w:rsidP="00945995">
            <w:pPr>
              <w:spacing w:after="0" w:line="240" w:lineRule="auto"/>
              <w:ind w:right="-109"/>
              <w:rPr>
                <w:rFonts w:ascii="Times New Roman" w:hAnsi="Times New Roman" w:cs="Times New Roman"/>
                <w:lang w:eastAsia="en-GB"/>
              </w:rPr>
            </w:pPr>
            <w:r w:rsidRPr="00945995">
              <w:rPr>
                <w:rFonts w:ascii="Times New Roman" w:hAnsi="Times New Roman" w:cs="Times New Roman"/>
                <w:lang w:eastAsia="en-GB"/>
              </w:rPr>
              <w:t>2020 – 2022</w:t>
            </w:r>
          </w:p>
        </w:tc>
        <w:tc>
          <w:tcPr>
            <w:tcW w:w="17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45995" w:rsidRPr="00945995" w:rsidRDefault="00945995" w:rsidP="00945995">
            <w:pPr>
              <w:tabs>
                <w:tab w:val="left" w:pos="212"/>
                <w:tab w:val="left" w:pos="1602"/>
              </w:tabs>
              <w:spacing w:after="0" w:line="240" w:lineRule="auto"/>
              <w:ind w:right="-90"/>
              <w:rPr>
                <w:rFonts w:ascii="Times New Roman" w:hAnsi="Times New Roman" w:cs="Times New Roman"/>
                <w:lang w:eastAsia="en-GB"/>
              </w:rPr>
            </w:pPr>
            <w:r w:rsidRPr="00945995">
              <w:rPr>
                <w:rFonts w:ascii="Times New Roman" w:hAnsi="Times New Roman" w:cs="Times New Roman"/>
                <w:lang w:eastAsia="en-GB"/>
              </w:rPr>
              <w:t>Kosto administrative</w:t>
            </w:r>
          </w:p>
        </w:tc>
      </w:tr>
      <w:tr w:rsidR="00945995" w:rsidRPr="00945995" w:rsidTr="00EC0265">
        <w:trPr>
          <w:gridAfter w:val="1"/>
          <w:wAfter w:w="16" w:type="dxa"/>
          <w:trHeight w:val="222"/>
        </w:trPr>
        <w:tc>
          <w:tcPr>
            <w:tcW w:w="7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45995" w:rsidRPr="00945995" w:rsidRDefault="00945995" w:rsidP="00945995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lang w:eastAsia="en-GB"/>
              </w:rPr>
            </w:pPr>
          </w:p>
        </w:tc>
        <w:tc>
          <w:tcPr>
            <w:tcW w:w="2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45995" w:rsidRPr="00945995" w:rsidRDefault="00945995" w:rsidP="00945995">
            <w:pPr>
              <w:spacing w:after="0" w:line="240" w:lineRule="auto"/>
              <w:ind w:right="-73"/>
              <w:rPr>
                <w:rFonts w:ascii="Times New Roman" w:hAnsi="Times New Roman" w:cs="Times New Roman"/>
                <w:color w:val="000000" w:themeColor="text1"/>
                <w:lang w:eastAsia="en-GB"/>
              </w:rPr>
            </w:pPr>
          </w:p>
        </w:tc>
        <w:tc>
          <w:tcPr>
            <w:tcW w:w="491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45995" w:rsidRPr="00945995" w:rsidRDefault="009051CD" w:rsidP="00D628A1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Risistemimi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i</w:t>
            </w:r>
            <w:r w:rsidR="00945995" w:rsidRPr="0094599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K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artotekës së</w:t>
            </w:r>
            <w:r w:rsidR="00945995" w:rsidRPr="0094599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Shërbimit me ndarje t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ë llojit të</w:t>
            </w:r>
            <w:r w:rsidR="00945995" w:rsidRPr="0094599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materialeve dhe skedarë sipas viteve</w:t>
            </w:r>
            <w:r w:rsidR="004D12F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9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45995" w:rsidRPr="00945995" w:rsidRDefault="00945995" w:rsidP="00945995">
            <w:pPr>
              <w:spacing w:after="0" w:line="240" w:lineRule="auto"/>
              <w:ind w:right="-114"/>
              <w:rPr>
                <w:rFonts w:ascii="Times New Roman" w:hAnsi="Times New Roman" w:cs="Times New Roman"/>
                <w:lang w:eastAsia="en-GB"/>
              </w:rPr>
            </w:pPr>
            <w:r w:rsidRPr="00945995">
              <w:rPr>
                <w:rFonts w:ascii="Times New Roman" w:hAnsi="Times New Roman" w:cs="Times New Roman"/>
                <w:lang w:eastAsia="en-GB"/>
              </w:rPr>
              <w:t>SHÇBA</w:t>
            </w: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45995" w:rsidRPr="00945995" w:rsidRDefault="00945995" w:rsidP="00945995">
            <w:pPr>
              <w:spacing w:after="0" w:line="240" w:lineRule="auto"/>
              <w:ind w:right="-109"/>
              <w:rPr>
                <w:rFonts w:ascii="Times New Roman" w:hAnsi="Times New Roman" w:cs="Times New Roman"/>
                <w:lang w:eastAsia="en-GB"/>
              </w:rPr>
            </w:pPr>
            <w:r w:rsidRPr="00945995">
              <w:rPr>
                <w:rFonts w:ascii="Times New Roman" w:hAnsi="Times New Roman" w:cs="Times New Roman"/>
                <w:lang w:eastAsia="en-GB"/>
              </w:rPr>
              <w:t>2020 – 2022</w:t>
            </w:r>
          </w:p>
        </w:tc>
        <w:tc>
          <w:tcPr>
            <w:tcW w:w="17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45995" w:rsidRPr="00945995" w:rsidRDefault="00945995" w:rsidP="00945995">
            <w:pPr>
              <w:tabs>
                <w:tab w:val="left" w:pos="212"/>
                <w:tab w:val="left" w:pos="1602"/>
              </w:tabs>
              <w:spacing w:after="0" w:line="240" w:lineRule="auto"/>
              <w:ind w:right="-90"/>
              <w:rPr>
                <w:rFonts w:ascii="Times New Roman" w:hAnsi="Times New Roman" w:cs="Times New Roman"/>
                <w:lang w:eastAsia="en-GB"/>
              </w:rPr>
            </w:pPr>
            <w:r w:rsidRPr="00945995">
              <w:rPr>
                <w:rFonts w:ascii="Times New Roman" w:hAnsi="Times New Roman" w:cs="Times New Roman"/>
                <w:lang w:eastAsia="en-GB"/>
              </w:rPr>
              <w:t>Kosto administrative</w:t>
            </w:r>
          </w:p>
        </w:tc>
      </w:tr>
      <w:tr w:rsidR="00513FE5" w:rsidRPr="00945995" w:rsidTr="00EC0265">
        <w:trPr>
          <w:gridAfter w:val="1"/>
          <w:wAfter w:w="16" w:type="dxa"/>
          <w:trHeight w:val="222"/>
        </w:trPr>
        <w:tc>
          <w:tcPr>
            <w:tcW w:w="7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13FE5" w:rsidRPr="00945995" w:rsidRDefault="00513FE5" w:rsidP="00513FE5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lang w:eastAsia="en-GB"/>
              </w:rPr>
            </w:pPr>
          </w:p>
        </w:tc>
        <w:tc>
          <w:tcPr>
            <w:tcW w:w="2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13FE5" w:rsidRPr="00945995" w:rsidRDefault="00513FE5" w:rsidP="00513FE5">
            <w:pPr>
              <w:spacing w:after="0" w:line="240" w:lineRule="auto"/>
              <w:ind w:right="-73"/>
              <w:rPr>
                <w:rFonts w:ascii="Times New Roman" w:hAnsi="Times New Roman" w:cs="Times New Roman"/>
                <w:color w:val="000000" w:themeColor="text1"/>
                <w:lang w:eastAsia="en-GB"/>
              </w:rPr>
            </w:pPr>
          </w:p>
        </w:tc>
        <w:tc>
          <w:tcPr>
            <w:tcW w:w="491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317F5" w:rsidRPr="009317F5" w:rsidRDefault="00513FE5" w:rsidP="00D628A1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4599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Informatizimin e informacionit me qëllim vënien në përdorim për hetimin e çështjeve e problemeve të ndryshme</w:t>
            </w:r>
            <w:r w:rsidR="004D12F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9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13FE5" w:rsidRPr="00945995" w:rsidRDefault="00513FE5" w:rsidP="00513FE5">
            <w:pPr>
              <w:spacing w:after="0" w:line="240" w:lineRule="auto"/>
              <w:ind w:right="-114"/>
              <w:rPr>
                <w:rFonts w:ascii="Times New Roman" w:hAnsi="Times New Roman" w:cs="Times New Roman"/>
                <w:lang w:eastAsia="en-GB"/>
              </w:rPr>
            </w:pPr>
            <w:r w:rsidRPr="00945995">
              <w:rPr>
                <w:rFonts w:ascii="Times New Roman" w:hAnsi="Times New Roman" w:cs="Times New Roman"/>
                <w:lang w:eastAsia="en-GB"/>
              </w:rPr>
              <w:t>SHÇBA</w:t>
            </w: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13FE5" w:rsidRPr="00945995" w:rsidRDefault="00513FE5" w:rsidP="00513FE5">
            <w:pPr>
              <w:spacing w:after="0" w:line="240" w:lineRule="auto"/>
              <w:ind w:right="-109"/>
              <w:rPr>
                <w:rFonts w:ascii="Times New Roman" w:hAnsi="Times New Roman" w:cs="Times New Roman"/>
                <w:lang w:eastAsia="en-GB"/>
              </w:rPr>
            </w:pPr>
            <w:r w:rsidRPr="00945995">
              <w:rPr>
                <w:rFonts w:ascii="Times New Roman" w:hAnsi="Times New Roman" w:cs="Times New Roman"/>
                <w:lang w:eastAsia="en-GB"/>
              </w:rPr>
              <w:t>2020 – 2022</w:t>
            </w:r>
          </w:p>
        </w:tc>
        <w:tc>
          <w:tcPr>
            <w:tcW w:w="17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13FE5" w:rsidRPr="00945995" w:rsidRDefault="00513FE5" w:rsidP="00513FE5">
            <w:pPr>
              <w:tabs>
                <w:tab w:val="left" w:pos="212"/>
                <w:tab w:val="left" w:pos="1602"/>
              </w:tabs>
              <w:spacing w:after="0" w:line="240" w:lineRule="auto"/>
              <w:ind w:right="-90"/>
              <w:rPr>
                <w:rFonts w:ascii="Times New Roman" w:hAnsi="Times New Roman" w:cs="Times New Roman"/>
                <w:lang w:eastAsia="en-GB"/>
              </w:rPr>
            </w:pPr>
            <w:r w:rsidRPr="00945995">
              <w:rPr>
                <w:rFonts w:ascii="Times New Roman" w:hAnsi="Times New Roman" w:cs="Times New Roman"/>
                <w:lang w:eastAsia="en-GB"/>
              </w:rPr>
              <w:t>Kosto administrative</w:t>
            </w:r>
          </w:p>
        </w:tc>
      </w:tr>
      <w:tr w:rsidR="00513FE5" w:rsidRPr="00945995" w:rsidTr="00EC0265">
        <w:trPr>
          <w:gridAfter w:val="1"/>
          <w:wAfter w:w="16" w:type="dxa"/>
          <w:trHeight w:val="222"/>
        </w:trPr>
        <w:tc>
          <w:tcPr>
            <w:tcW w:w="7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13FE5" w:rsidRPr="00945995" w:rsidRDefault="00513FE5" w:rsidP="00513FE5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lang w:eastAsia="en-GB"/>
              </w:rPr>
            </w:pPr>
          </w:p>
        </w:tc>
        <w:tc>
          <w:tcPr>
            <w:tcW w:w="2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13FE5" w:rsidRPr="00945995" w:rsidRDefault="00513FE5" w:rsidP="00513FE5">
            <w:pPr>
              <w:spacing w:after="0" w:line="240" w:lineRule="auto"/>
              <w:ind w:right="-73"/>
              <w:rPr>
                <w:rFonts w:ascii="Times New Roman" w:hAnsi="Times New Roman" w:cs="Times New Roman"/>
                <w:color w:val="000000" w:themeColor="text1"/>
                <w:lang w:eastAsia="en-GB"/>
              </w:rPr>
            </w:pPr>
          </w:p>
        </w:tc>
        <w:tc>
          <w:tcPr>
            <w:tcW w:w="491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13FE5" w:rsidRPr="00945995" w:rsidRDefault="009317F5" w:rsidP="00D628A1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Organizimin e punës në</w:t>
            </w:r>
            <w:r w:rsidR="00513FE5" w:rsidRPr="0094599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Drejtorinë e Analizës për të siguruar, analizuar dhe përdorur informacionin që jepet nga burimet e hapura.</w:t>
            </w:r>
          </w:p>
        </w:tc>
        <w:tc>
          <w:tcPr>
            <w:tcW w:w="19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13FE5" w:rsidRPr="00945995" w:rsidRDefault="00513FE5" w:rsidP="00513FE5">
            <w:pPr>
              <w:spacing w:after="0" w:line="240" w:lineRule="auto"/>
              <w:ind w:right="-114"/>
              <w:rPr>
                <w:rFonts w:ascii="Times New Roman" w:hAnsi="Times New Roman" w:cs="Times New Roman"/>
                <w:lang w:eastAsia="en-GB"/>
              </w:rPr>
            </w:pPr>
            <w:r w:rsidRPr="00945995">
              <w:rPr>
                <w:rFonts w:ascii="Times New Roman" w:hAnsi="Times New Roman" w:cs="Times New Roman"/>
                <w:lang w:eastAsia="en-GB"/>
              </w:rPr>
              <w:t>SHÇBA</w:t>
            </w: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13FE5" w:rsidRPr="00945995" w:rsidRDefault="00513FE5" w:rsidP="00513FE5">
            <w:pPr>
              <w:spacing w:after="0" w:line="240" w:lineRule="auto"/>
              <w:ind w:right="-109"/>
              <w:rPr>
                <w:rFonts w:ascii="Times New Roman" w:hAnsi="Times New Roman" w:cs="Times New Roman"/>
                <w:lang w:eastAsia="en-GB"/>
              </w:rPr>
            </w:pPr>
            <w:r w:rsidRPr="00945995">
              <w:rPr>
                <w:rFonts w:ascii="Times New Roman" w:hAnsi="Times New Roman" w:cs="Times New Roman"/>
                <w:lang w:eastAsia="en-GB"/>
              </w:rPr>
              <w:t>2020 – 2022</w:t>
            </w:r>
          </w:p>
        </w:tc>
        <w:tc>
          <w:tcPr>
            <w:tcW w:w="17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13FE5" w:rsidRPr="00945995" w:rsidRDefault="00513FE5" w:rsidP="00513FE5">
            <w:pPr>
              <w:tabs>
                <w:tab w:val="left" w:pos="212"/>
                <w:tab w:val="left" w:pos="1602"/>
              </w:tabs>
              <w:spacing w:after="0" w:line="240" w:lineRule="auto"/>
              <w:ind w:right="-90"/>
              <w:rPr>
                <w:rFonts w:ascii="Times New Roman" w:hAnsi="Times New Roman" w:cs="Times New Roman"/>
                <w:lang w:eastAsia="en-GB"/>
              </w:rPr>
            </w:pPr>
            <w:r w:rsidRPr="00945995">
              <w:rPr>
                <w:rFonts w:ascii="Times New Roman" w:hAnsi="Times New Roman" w:cs="Times New Roman"/>
                <w:lang w:eastAsia="en-GB"/>
              </w:rPr>
              <w:t>Kosto administrative</w:t>
            </w:r>
          </w:p>
        </w:tc>
      </w:tr>
      <w:tr w:rsidR="00513FE5" w:rsidRPr="00945995" w:rsidTr="00EC0265">
        <w:trPr>
          <w:gridAfter w:val="1"/>
          <w:wAfter w:w="16" w:type="dxa"/>
          <w:trHeight w:val="222"/>
        </w:trPr>
        <w:tc>
          <w:tcPr>
            <w:tcW w:w="7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13FE5" w:rsidRPr="00945995" w:rsidRDefault="00513FE5" w:rsidP="00513FE5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lang w:eastAsia="en-GB"/>
              </w:rPr>
            </w:pPr>
          </w:p>
        </w:tc>
        <w:tc>
          <w:tcPr>
            <w:tcW w:w="2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13FE5" w:rsidRPr="00945995" w:rsidRDefault="00513FE5" w:rsidP="00513FE5">
            <w:pPr>
              <w:spacing w:after="0" w:line="240" w:lineRule="auto"/>
              <w:ind w:right="-73"/>
              <w:rPr>
                <w:rFonts w:ascii="Times New Roman" w:hAnsi="Times New Roman" w:cs="Times New Roman"/>
                <w:color w:val="000000" w:themeColor="text1"/>
                <w:lang w:eastAsia="en-GB"/>
              </w:rPr>
            </w:pPr>
          </w:p>
        </w:tc>
        <w:tc>
          <w:tcPr>
            <w:tcW w:w="491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13FE5" w:rsidRPr="00945995" w:rsidRDefault="009051CD" w:rsidP="00D628A1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Futja dhe përdorimi i</w:t>
            </w:r>
            <w:r w:rsidR="00513FE5" w:rsidRPr="0094599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metodave shkencore për analizën e informacionit kriminal</w:t>
            </w:r>
            <w:r w:rsidR="004D12F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9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13FE5" w:rsidRPr="00945995" w:rsidRDefault="00513FE5" w:rsidP="00513FE5">
            <w:pPr>
              <w:spacing w:after="0" w:line="240" w:lineRule="auto"/>
              <w:ind w:right="-114"/>
              <w:rPr>
                <w:rFonts w:ascii="Times New Roman" w:hAnsi="Times New Roman" w:cs="Times New Roman"/>
                <w:lang w:eastAsia="en-GB"/>
              </w:rPr>
            </w:pPr>
            <w:r w:rsidRPr="00945995">
              <w:rPr>
                <w:rFonts w:ascii="Times New Roman" w:hAnsi="Times New Roman" w:cs="Times New Roman"/>
                <w:lang w:eastAsia="en-GB"/>
              </w:rPr>
              <w:t>SHÇBA</w:t>
            </w: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13FE5" w:rsidRPr="00945995" w:rsidRDefault="00513FE5" w:rsidP="00513FE5">
            <w:pPr>
              <w:spacing w:after="0" w:line="240" w:lineRule="auto"/>
              <w:ind w:right="-109"/>
              <w:rPr>
                <w:rFonts w:ascii="Times New Roman" w:hAnsi="Times New Roman" w:cs="Times New Roman"/>
                <w:lang w:eastAsia="en-GB"/>
              </w:rPr>
            </w:pPr>
            <w:r w:rsidRPr="00945995">
              <w:rPr>
                <w:rFonts w:ascii="Times New Roman" w:hAnsi="Times New Roman" w:cs="Times New Roman"/>
                <w:lang w:eastAsia="en-GB"/>
              </w:rPr>
              <w:t>2020 – 2022</w:t>
            </w:r>
          </w:p>
        </w:tc>
        <w:tc>
          <w:tcPr>
            <w:tcW w:w="17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13FE5" w:rsidRPr="00945995" w:rsidRDefault="00513FE5" w:rsidP="00513FE5">
            <w:pPr>
              <w:tabs>
                <w:tab w:val="left" w:pos="212"/>
                <w:tab w:val="left" w:pos="1602"/>
              </w:tabs>
              <w:spacing w:after="0" w:line="240" w:lineRule="auto"/>
              <w:ind w:right="-90"/>
              <w:rPr>
                <w:rFonts w:ascii="Times New Roman" w:hAnsi="Times New Roman" w:cs="Times New Roman"/>
                <w:lang w:eastAsia="en-GB"/>
              </w:rPr>
            </w:pPr>
            <w:r w:rsidRPr="00945995">
              <w:rPr>
                <w:rFonts w:ascii="Times New Roman" w:hAnsi="Times New Roman" w:cs="Times New Roman"/>
                <w:lang w:eastAsia="en-GB"/>
              </w:rPr>
              <w:t>Kosto administrative</w:t>
            </w:r>
          </w:p>
        </w:tc>
      </w:tr>
      <w:tr w:rsidR="00945995" w:rsidRPr="00945995" w:rsidTr="00EC0265">
        <w:trPr>
          <w:gridAfter w:val="1"/>
          <w:wAfter w:w="16" w:type="dxa"/>
          <w:trHeight w:val="222"/>
        </w:trPr>
        <w:tc>
          <w:tcPr>
            <w:tcW w:w="7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45995" w:rsidRPr="00945995" w:rsidRDefault="00945995" w:rsidP="00945995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lang w:eastAsia="en-GB"/>
              </w:rPr>
            </w:pPr>
          </w:p>
        </w:tc>
        <w:tc>
          <w:tcPr>
            <w:tcW w:w="2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45995" w:rsidRPr="00945995" w:rsidRDefault="00945995" w:rsidP="00945995">
            <w:pPr>
              <w:spacing w:after="0" w:line="240" w:lineRule="auto"/>
              <w:ind w:right="-73"/>
              <w:rPr>
                <w:rFonts w:ascii="Times New Roman" w:hAnsi="Times New Roman" w:cs="Times New Roman"/>
                <w:color w:val="000000" w:themeColor="text1"/>
                <w:lang w:eastAsia="en-GB"/>
              </w:rPr>
            </w:pPr>
          </w:p>
        </w:tc>
        <w:tc>
          <w:tcPr>
            <w:tcW w:w="491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45995" w:rsidRPr="00945995" w:rsidRDefault="009051CD" w:rsidP="00D628A1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Marrja e të</w:t>
            </w:r>
            <w:r w:rsidR="00945995" w:rsidRPr="0094599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="0037376C" w:rsidRPr="0094599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gjithë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akseseve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të programeve bazë</w:t>
            </w:r>
            <w:r w:rsidR="00945995" w:rsidRPr="0094599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për Drejtorinë e Analizës dhe </w:t>
            </w:r>
            <w:r w:rsidR="0037376C" w:rsidRPr="0094599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për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vendet e punës  së hetimit në qendër e bazë</w:t>
            </w:r>
            <w:r w:rsidR="00945995" w:rsidRPr="0094599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9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45995" w:rsidRPr="00945995" w:rsidRDefault="00945995" w:rsidP="00945995">
            <w:pPr>
              <w:spacing w:after="0" w:line="240" w:lineRule="auto"/>
              <w:ind w:right="-114"/>
              <w:rPr>
                <w:rFonts w:ascii="Times New Roman" w:hAnsi="Times New Roman" w:cs="Times New Roman"/>
                <w:lang w:eastAsia="en-GB"/>
              </w:rPr>
            </w:pPr>
            <w:r w:rsidRPr="00945995">
              <w:rPr>
                <w:rFonts w:ascii="Times New Roman" w:hAnsi="Times New Roman" w:cs="Times New Roman"/>
                <w:lang w:eastAsia="en-GB"/>
              </w:rPr>
              <w:t>SHÇBA</w:t>
            </w: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45995" w:rsidRPr="00945995" w:rsidRDefault="00945995" w:rsidP="00945995">
            <w:pPr>
              <w:spacing w:after="0" w:line="240" w:lineRule="auto"/>
              <w:ind w:right="-109"/>
              <w:rPr>
                <w:rFonts w:ascii="Times New Roman" w:hAnsi="Times New Roman" w:cs="Times New Roman"/>
                <w:lang w:eastAsia="en-GB"/>
              </w:rPr>
            </w:pPr>
            <w:r w:rsidRPr="00945995">
              <w:rPr>
                <w:rFonts w:ascii="Times New Roman" w:hAnsi="Times New Roman" w:cs="Times New Roman"/>
                <w:lang w:eastAsia="en-GB"/>
              </w:rPr>
              <w:t>2020 – 2022</w:t>
            </w:r>
          </w:p>
        </w:tc>
        <w:tc>
          <w:tcPr>
            <w:tcW w:w="17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45995" w:rsidRPr="00945995" w:rsidRDefault="00945995" w:rsidP="00945995">
            <w:pPr>
              <w:tabs>
                <w:tab w:val="left" w:pos="212"/>
                <w:tab w:val="left" w:pos="1602"/>
              </w:tabs>
              <w:spacing w:after="0" w:line="240" w:lineRule="auto"/>
              <w:ind w:right="-90"/>
              <w:rPr>
                <w:rFonts w:ascii="Times New Roman" w:hAnsi="Times New Roman" w:cs="Times New Roman"/>
                <w:lang w:eastAsia="en-GB"/>
              </w:rPr>
            </w:pPr>
            <w:r w:rsidRPr="00945995">
              <w:rPr>
                <w:rFonts w:ascii="Times New Roman" w:hAnsi="Times New Roman" w:cs="Times New Roman"/>
                <w:lang w:eastAsia="en-GB"/>
              </w:rPr>
              <w:t>Kosto administrative</w:t>
            </w:r>
          </w:p>
        </w:tc>
      </w:tr>
      <w:tr w:rsidR="005C6C59" w:rsidRPr="00945995" w:rsidTr="005105DC">
        <w:trPr>
          <w:gridAfter w:val="1"/>
          <w:wAfter w:w="16" w:type="dxa"/>
          <w:trHeight w:val="222"/>
        </w:trPr>
        <w:tc>
          <w:tcPr>
            <w:tcW w:w="13264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</w:tcPr>
          <w:p w:rsidR="005C6C59" w:rsidRPr="00945995" w:rsidRDefault="005C6C59" w:rsidP="005C6C59">
            <w:pPr>
              <w:spacing w:after="0" w:line="240" w:lineRule="auto"/>
              <w:ind w:right="1395"/>
              <w:rPr>
                <w:rFonts w:ascii="Times New Roman" w:hAnsi="Times New Roman" w:cs="Times New Roman"/>
                <w:sz w:val="28"/>
                <w:szCs w:val="28"/>
                <w:u w:val="single"/>
                <w:lang w:eastAsia="en-GB"/>
              </w:rPr>
            </w:pPr>
          </w:p>
          <w:p w:rsidR="005C6C59" w:rsidRPr="00945995" w:rsidRDefault="005C6C59" w:rsidP="005C6C59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59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Objektivi </w:t>
            </w:r>
            <w:r w:rsidR="004D0CFA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Pr="009459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.2 </w:t>
            </w:r>
          </w:p>
          <w:p w:rsidR="005C6C59" w:rsidRPr="00945995" w:rsidRDefault="005C6C59" w:rsidP="005C6C59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 w:rsidRPr="00945995">
              <w:rPr>
                <w:rFonts w:ascii="Times New Roman" w:hAnsi="Times New Roman" w:cs="Times New Roman"/>
                <w:i/>
                <w:sz w:val="28"/>
                <w:szCs w:val="28"/>
              </w:rPr>
              <w:t>Trajtimi i ankesave të qytetarëve dhe subjekteve të ndryshme, me objektivitet e transparencë</w:t>
            </w:r>
            <w:r w:rsidRPr="00945995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.</w:t>
            </w:r>
          </w:p>
          <w:p w:rsidR="005C6C59" w:rsidRPr="00945995" w:rsidRDefault="00751CE4" w:rsidP="005C6C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eastAsia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05175" w:rsidRPr="00945995" w:rsidTr="00EC0265">
        <w:trPr>
          <w:gridAfter w:val="1"/>
          <w:wAfter w:w="16" w:type="dxa"/>
          <w:trHeight w:val="222"/>
        </w:trPr>
        <w:tc>
          <w:tcPr>
            <w:tcW w:w="7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05175" w:rsidRPr="00945995" w:rsidRDefault="00C05175" w:rsidP="00C0517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en-GB"/>
              </w:rPr>
            </w:pPr>
            <w:proofErr w:type="spellStart"/>
            <w:r w:rsidRPr="00945995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en-GB"/>
              </w:rPr>
              <w:t>Nr</w:t>
            </w:r>
            <w:proofErr w:type="spellEnd"/>
          </w:p>
        </w:tc>
        <w:tc>
          <w:tcPr>
            <w:tcW w:w="2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05175" w:rsidRPr="00945995" w:rsidRDefault="00C05175" w:rsidP="00C05175">
            <w:pPr>
              <w:spacing w:after="0" w:line="240" w:lineRule="auto"/>
              <w:ind w:right="-73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en-GB"/>
              </w:rPr>
            </w:pPr>
            <w:r w:rsidRPr="00945995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en-GB"/>
              </w:rPr>
              <w:t>Nën Objektivat</w:t>
            </w:r>
          </w:p>
        </w:tc>
        <w:tc>
          <w:tcPr>
            <w:tcW w:w="491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05175" w:rsidRPr="00945995" w:rsidRDefault="00C05175" w:rsidP="00C05175">
            <w:pPr>
              <w:spacing w:after="0" w:line="240" w:lineRule="auto"/>
              <w:ind w:right="-100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en-GB"/>
              </w:rPr>
            </w:pPr>
            <w:r w:rsidRPr="00945995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en-GB"/>
              </w:rPr>
              <w:t>Masa dhe aktivitete</w:t>
            </w:r>
          </w:p>
        </w:tc>
        <w:tc>
          <w:tcPr>
            <w:tcW w:w="19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05175" w:rsidRPr="00945995" w:rsidRDefault="00C05175" w:rsidP="00C05175">
            <w:pPr>
              <w:spacing w:after="0" w:line="240" w:lineRule="auto"/>
              <w:ind w:right="-114"/>
              <w:rPr>
                <w:rFonts w:ascii="Times New Roman" w:hAnsi="Times New Roman" w:cs="Times New Roman"/>
                <w:sz w:val="24"/>
                <w:szCs w:val="24"/>
                <w:highlight w:val="lightGray"/>
                <w:u w:val="single"/>
                <w:lang w:eastAsia="en-GB"/>
              </w:rPr>
            </w:pPr>
            <w:r w:rsidRPr="00945995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en-GB"/>
              </w:rPr>
              <w:t>Struktura zbatuese</w:t>
            </w: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05175" w:rsidRPr="00945995" w:rsidRDefault="00C05175" w:rsidP="00C05175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  <w:highlight w:val="lightGray"/>
                <w:u w:val="single"/>
                <w:lang w:eastAsia="en-GB"/>
              </w:rPr>
            </w:pPr>
            <w:r w:rsidRPr="00945995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en-GB"/>
              </w:rPr>
              <w:t>Afati</w:t>
            </w:r>
          </w:p>
        </w:tc>
        <w:tc>
          <w:tcPr>
            <w:tcW w:w="17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05175" w:rsidRPr="00945995" w:rsidRDefault="00ED4C74" w:rsidP="00C05175">
            <w:pPr>
              <w:tabs>
                <w:tab w:val="left" w:pos="212"/>
                <w:tab w:val="left" w:pos="1602"/>
              </w:tabs>
              <w:spacing w:after="0" w:line="240" w:lineRule="auto"/>
              <w:ind w:right="-90"/>
              <w:rPr>
                <w:rFonts w:ascii="Times New Roman" w:hAnsi="Times New Roman" w:cs="Times New Roman"/>
                <w:sz w:val="24"/>
                <w:szCs w:val="24"/>
                <w:highlight w:val="lightGray"/>
                <w:u w:val="single"/>
                <w:lang w:eastAsia="en-GB"/>
              </w:rPr>
            </w:pPr>
            <w:r w:rsidRPr="00ED4C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>Buxheti 000/lekë</w:t>
            </w:r>
          </w:p>
        </w:tc>
      </w:tr>
      <w:tr w:rsidR="00945995" w:rsidRPr="00945995" w:rsidTr="00EC0265">
        <w:trPr>
          <w:gridAfter w:val="1"/>
          <w:wAfter w:w="16" w:type="dxa"/>
          <w:trHeight w:val="222"/>
        </w:trPr>
        <w:tc>
          <w:tcPr>
            <w:tcW w:w="7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45995" w:rsidRPr="00945995" w:rsidRDefault="004D0CFA" w:rsidP="00945995">
            <w:pPr>
              <w:spacing w:after="0" w:line="240" w:lineRule="auto"/>
              <w:ind w:right="-108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4.2.1</w:t>
            </w:r>
          </w:p>
        </w:tc>
        <w:tc>
          <w:tcPr>
            <w:tcW w:w="2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45995" w:rsidRPr="00945995" w:rsidRDefault="00945995" w:rsidP="00945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5995">
              <w:rPr>
                <w:rFonts w:ascii="Times New Roman" w:hAnsi="Times New Roman" w:cs="Times New Roman"/>
                <w:color w:val="000000"/>
              </w:rPr>
              <w:t>Rritja e objektivitetit dhe transparencës në trajtimin e ankesave</w:t>
            </w:r>
          </w:p>
        </w:tc>
        <w:tc>
          <w:tcPr>
            <w:tcW w:w="491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45995" w:rsidRPr="00945995" w:rsidRDefault="00945995" w:rsidP="00D628A1">
            <w:pPr>
              <w:pStyle w:val="Default"/>
              <w:widowControl w:val="0"/>
              <w:numPr>
                <w:ilvl w:val="0"/>
                <w:numId w:val="18"/>
              </w:num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sq-AL"/>
              </w:rPr>
            </w:pPr>
            <w:r w:rsidRPr="00945995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Rritja e profesionalizmit të punonjësve në administrimin e trajtimin e Ankesave.</w:t>
            </w:r>
          </w:p>
        </w:tc>
        <w:tc>
          <w:tcPr>
            <w:tcW w:w="19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45995" w:rsidRPr="00945995" w:rsidRDefault="00945995" w:rsidP="00945995">
            <w:pPr>
              <w:spacing w:after="0" w:line="240" w:lineRule="auto"/>
              <w:ind w:right="-114"/>
              <w:rPr>
                <w:rFonts w:ascii="Times New Roman" w:hAnsi="Times New Roman" w:cs="Times New Roman"/>
                <w:lang w:eastAsia="en-GB"/>
              </w:rPr>
            </w:pPr>
            <w:r w:rsidRPr="00945995">
              <w:rPr>
                <w:rFonts w:ascii="Times New Roman" w:hAnsi="Times New Roman" w:cs="Times New Roman"/>
                <w:lang w:eastAsia="en-GB"/>
              </w:rPr>
              <w:t>Drejtoria e Inspektimit dhe Trajtimit te Ankesave</w:t>
            </w: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45995" w:rsidRPr="00945995" w:rsidRDefault="00945995" w:rsidP="00945995">
            <w:pPr>
              <w:spacing w:after="0" w:line="240" w:lineRule="auto"/>
              <w:ind w:right="-109"/>
              <w:rPr>
                <w:rFonts w:ascii="Times New Roman" w:hAnsi="Times New Roman" w:cs="Times New Roman"/>
                <w:lang w:eastAsia="en-GB"/>
              </w:rPr>
            </w:pPr>
            <w:r w:rsidRPr="00945995">
              <w:rPr>
                <w:rFonts w:ascii="Times New Roman" w:hAnsi="Times New Roman" w:cs="Times New Roman"/>
                <w:lang w:eastAsia="en-GB"/>
              </w:rPr>
              <w:t>2020 – 2022</w:t>
            </w:r>
          </w:p>
        </w:tc>
        <w:tc>
          <w:tcPr>
            <w:tcW w:w="17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45995" w:rsidRPr="00945995" w:rsidRDefault="00945995" w:rsidP="00945995">
            <w:pPr>
              <w:tabs>
                <w:tab w:val="left" w:pos="212"/>
                <w:tab w:val="left" w:pos="1602"/>
              </w:tabs>
              <w:spacing w:after="0" w:line="240" w:lineRule="auto"/>
              <w:ind w:right="-90"/>
              <w:rPr>
                <w:rFonts w:ascii="Times New Roman" w:hAnsi="Times New Roman" w:cs="Times New Roman"/>
                <w:lang w:eastAsia="en-GB"/>
              </w:rPr>
            </w:pPr>
            <w:r w:rsidRPr="00945995">
              <w:rPr>
                <w:rFonts w:ascii="Times New Roman" w:hAnsi="Times New Roman" w:cs="Times New Roman"/>
                <w:lang w:eastAsia="en-GB"/>
              </w:rPr>
              <w:t>Kosto administrative</w:t>
            </w:r>
          </w:p>
        </w:tc>
      </w:tr>
      <w:tr w:rsidR="00945995" w:rsidRPr="00945995" w:rsidTr="00EC0265">
        <w:trPr>
          <w:gridAfter w:val="1"/>
          <w:wAfter w:w="16" w:type="dxa"/>
          <w:trHeight w:val="222"/>
        </w:trPr>
        <w:tc>
          <w:tcPr>
            <w:tcW w:w="7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45995" w:rsidRPr="00945995" w:rsidRDefault="00945995" w:rsidP="00945995">
            <w:pPr>
              <w:spacing w:after="0" w:line="240" w:lineRule="auto"/>
              <w:ind w:right="-108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2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45995" w:rsidRPr="00945995" w:rsidRDefault="00945995" w:rsidP="00945995">
            <w:pPr>
              <w:spacing w:after="0" w:line="240" w:lineRule="auto"/>
              <w:ind w:right="-73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491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45995" w:rsidRPr="00945995" w:rsidRDefault="00945995" w:rsidP="00D628A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right="-100"/>
              <w:jc w:val="both"/>
              <w:rPr>
                <w:rFonts w:ascii="Times New Roman" w:hAnsi="Times New Roman"/>
                <w:sz w:val="22"/>
                <w:szCs w:val="22"/>
                <w:lang w:eastAsia="en-GB"/>
              </w:rPr>
            </w:pPr>
            <w:r w:rsidRPr="00945995">
              <w:rPr>
                <w:rFonts w:ascii="Times New Roman" w:hAnsi="Times New Roman"/>
                <w:color w:val="000000"/>
                <w:sz w:val="22"/>
                <w:szCs w:val="22"/>
              </w:rPr>
              <w:t>Decentralizimi i procesit të trajtimit të ankesave duke rritur përgjegjësitë e strukturave rajonale të shërbimit në administrimin, trajtimin me objektivitet e profesionalizëm si dhe kthimin e përgjigjes për ankuesit brenda afateve ligjore.</w:t>
            </w:r>
          </w:p>
        </w:tc>
        <w:tc>
          <w:tcPr>
            <w:tcW w:w="19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45995" w:rsidRPr="00945995" w:rsidRDefault="00945995" w:rsidP="00945995">
            <w:pPr>
              <w:spacing w:after="0" w:line="240" w:lineRule="auto"/>
              <w:ind w:right="-114"/>
              <w:rPr>
                <w:rFonts w:ascii="Times New Roman" w:hAnsi="Times New Roman" w:cs="Times New Roman"/>
                <w:lang w:eastAsia="en-GB"/>
              </w:rPr>
            </w:pPr>
            <w:r w:rsidRPr="00945995">
              <w:rPr>
                <w:rFonts w:ascii="Times New Roman" w:hAnsi="Times New Roman" w:cs="Times New Roman"/>
                <w:lang w:eastAsia="en-GB"/>
              </w:rPr>
              <w:t>Drejtoria e Inspektimit dhe Trajtimit te Ankesave</w:t>
            </w: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45995" w:rsidRPr="00945995" w:rsidRDefault="00945995" w:rsidP="00945995">
            <w:pPr>
              <w:spacing w:after="0" w:line="240" w:lineRule="auto"/>
              <w:ind w:right="-109"/>
              <w:rPr>
                <w:rFonts w:ascii="Times New Roman" w:hAnsi="Times New Roman" w:cs="Times New Roman"/>
                <w:lang w:eastAsia="en-GB"/>
              </w:rPr>
            </w:pPr>
            <w:r w:rsidRPr="00945995">
              <w:rPr>
                <w:rFonts w:ascii="Times New Roman" w:hAnsi="Times New Roman" w:cs="Times New Roman"/>
                <w:lang w:eastAsia="en-GB"/>
              </w:rPr>
              <w:t>2020 – 2022</w:t>
            </w:r>
          </w:p>
        </w:tc>
        <w:tc>
          <w:tcPr>
            <w:tcW w:w="17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45995" w:rsidRPr="00945995" w:rsidRDefault="00945995" w:rsidP="00945995">
            <w:pPr>
              <w:tabs>
                <w:tab w:val="left" w:pos="212"/>
                <w:tab w:val="left" w:pos="1602"/>
              </w:tabs>
              <w:spacing w:after="0" w:line="240" w:lineRule="auto"/>
              <w:ind w:right="-90"/>
              <w:rPr>
                <w:rFonts w:ascii="Times New Roman" w:hAnsi="Times New Roman" w:cs="Times New Roman"/>
                <w:lang w:eastAsia="en-GB"/>
              </w:rPr>
            </w:pPr>
            <w:r w:rsidRPr="00945995">
              <w:rPr>
                <w:rFonts w:ascii="Times New Roman" w:hAnsi="Times New Roman" w:cs="Times New Roman"/>
                <w:lang w:eastAsia="en-GB"/>
              </w:rPr>
              <w:t>Kosto administrative</w:t>
            </w:r>
          </w:p>
        </w:tc>
      </w:tr>
      <w:tr w:rsidR="00945995" w:rsidRPr="00945995" w:rsidTr="00EC0265">
        <w:trPr>
          <w:gridAfter w:val="1"/>
          <w:wAfter w:w="16" w:type="dxa"/>
          <w:trHeight w:val="222"/>
        </w:trPr>
        <w:tc>
          <w:tcPr>
            <w:tcW w:w="7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45995" w:rsidRPr="00945995" w:rsidRDefault="00945995" w:rsidP="00945995">
            <w:pPr>
              <w:spacing w:after="0" w:line="240" w:lineRule="auto"/>
              <w:ind w:right="-108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2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45995" w:rsidRPr="00945995" w:rsidRDefault="00945995" w:rsidP="00945995">
            <w:pPr>
              <w:spacing w:after="0" w:line="240" w:lineRule="auto"/>
              <w:ind w:right="-73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491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45995" w:rsidRPr="00945995" w:rsidRDefault="00945995" w:rsidP="00D628A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right="-10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45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Rritja e numrit të ankesave që trajtohen </w:t>
            </w:r>
            <w:r w:rsidR="009051CD" w:rsidRPr="00945995">
              <w:rPr>
                <w:rFonts w:ascii="Times New Roman" w:hAnsi="Times New Roman"/>
                <w:color w:val="000000"/>
                <w:sz w:val="22"/>
                <w:szCs w:val="22"/>
              </w:rPr>
              <w:t>drejt</w:t>
            </w:r>
            <w:r w:rsidR="009051CD">
              <w:rPr>
                <w:rFonts w:ascii="Times New Roman" w:hAnsi="Times New Roman"/>
                <w:color w:val="000000"/>
                <w:sz w:val="22"/>
                <w:szCs w:val="22"/>
              </w:rPr>
              <w:t>p</w:t>
            </w:r>
            <w:r w:rsidR="009051CD" w:rsidRPr="00945995">
              <w:rPr>
                <w:rFonts w:ascii="Times New Roman" w:hAnsi="Times New Roman"/>
                <w:color w:val="000000"/>
                <w:sz w:val="22"/>
                <w:szCs w:val="22"/>
              </w:rPr>
              <w:t>ërdrejt</w:t>
            </w:r>
            <w:r w:rsidRPr="00945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nga Drejtoria e Inspektimit dhe Trajtimit të Ankesave.</w:t>
            </w:r>
          </w:p>
        </w:tc>
        <w:tc>
          <w:tcPr>
            <w:tcW w:w="19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45995" w:rsidRPr="00945995" w:rsidRDefault="00945995" w:rsidP="00945995">
            <w:pPr>
              <w:spacing w:after="0" w:line="240" w:lineRule="auto"/>
              <w:ind w:right="-114"/>
              <w:rPr>
                <w:rFonts w:ascii="Times New Roman" w:hAnsi="Times New Roman" w:cs="Times New Roman"/>
                <w:lang w:eastAsia="en-GB"/>
              </w:rPr>
            </w:pPr>
            <w:r w:rsidRPr="00945995">
              <w:rPr>
                <w:rFonts w:ascii="Times New Roman" w:hAnsi="Times New Roman" w:cs="Times New Roman"/>
                <w:lang w:eastAsia="en-GB"/>
              </w:rPr>
              <w:t>Drejtoria e Inspektimit dhe Trajtimit te Ankesave</w:t>
            </w: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45995" w:rsidRPr="00945995" w:rsidRDefault="00945995" w:rsidP="00945995">
            <w:pPr>
              <w:spacing w:after="0" w:line="240" w:lineRule="auto"/>
              <w:ind w:right="-109"/>
              <w:rPr>
                <w:rFonts w:ascii="Times New Roman" w:hAnsi="Times New Roman" w:cs="Times New Roman"/>
                <w:lang w:eastAsia="en-GB"/>
              </w:rPr>
            </w:pPr>
            <w:r w:rsidRPr="00945995">
              <w:rPr>
                <w:rFonts w:ascii="Times New Roman" w:hAnsi="Times New Roman" w:cs="Times New Roman"/>
                <w:lang w:eastAsia="en-GB"/>
              </w:rPr>
              <w:t>2020 – 2022</w:t>
            </w:r>
          </w:p>
        </w:tc>
        <w:tc>
          <w:tcPr>
            <w:tcW w:w="17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45995" w:rsidRPr="00945995" w:rsidRDefault="00945995" w:rsidP="00945995">
            <w:pPr>
              <w:tabs>
                <w:tab w:val="left" w:pos="212"/>
                <w:tab w:val="left" w:pos="1602"/>
              </w:tabs>
              <w:spacing w:after="0" w:line="240" w:lineRule="auto"/>
              <w:ind w:right="-90"/>
              <w:rPr>
                <w:rFonts w:ascii="Times New Roman" w:hAnsi="Times New Roman" w:cs="Times New Roman"/>
                <w:lang w:eastAsia="en-GB"/>
              </w:rPr>
            </w:pPr>
            <w:r w:rsidRPr="00945995">
              <w:rPr>
                <w:rFonts w:ascii="Times New Roman" w:hAnsi="Times New Roman" w:cs="Times New Roman"/>
                <w:lang w:eastAsia="en-GB"/>
              </w:rPr>
              <w:t>Kosto administrative</w:t>
            </w:r>
          </w:p>
        </w:tc>
      </w:tr>
      <w:tr w:rsidR="00945995" w:rsidRPr="00945995" w:rsidTr="00EC0265">
        <w:trPr>
          <w:gridAfter w:val="1"/>
          <w:wAfter w:w="16" w:type="dxa"/>
          <w:trHeight w:val="222"/>
        </w:trPr>
        <w:tc>
          <w:tcPr>
            <w:tcW w:w="7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45995" w:rsidRPr="00945995" w:rsidRDefault="00945995" w:rsidP="00945995">
            <w:pPr>
              <w:spacing w:after="0" w:line="240" w:lineRule="auto"/>
              <w:ind w:right="-108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2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45995" w:rsidRPr="00945995" w:rsidRDefault="00945995" w:rsidP="00945995">
            <w:pPr>
              <w:spacing w:after="0" w:line="240" w:lineRule="auto"/>
              <w:ind w:right="-73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491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45995" w:rsidRPr="00945995" w:rsidRDefault="009051CD" w:rsidP="00D628A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right="-10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Analizimi</w:t>
            </w:r>
            <w:r w:rsidR="00945995" w:rsidRPr="00945995">
              <w:rPr>
                <w:rFonts w:ascii="Times New Roman" w:hAnsi="Times New Roman"/>
                <w:sz w:val="22"/>
                <w:szCs w:val="22"/>
              </w:rPr>
              <w:t xml:space="preserve"> në vazhdimësi </w:t>
            </w:r>
            <w:r>
              <w:rPr>
                <w:rFonts w:ascii="Times New Roman" w:hAnsi="Times New Roman"/>
                <w:sz w:val="22"/>
                <w:szCs w:val="22"/>
              </w:rPr>
              <w:t>i problematikës së</w:t>
            </w:r>
            <w:r w:rsidR="00945995" w:rsidRPr="00945995">
              <w:rPr>
                <w:rFonts w:ascii="Times New Roman" w:hAnsi="Times New Roman"/>
                <w:sz w:val="22"/>
                <w:szCs w:val="22"/>
              </w:rPr>
              <w:t xml:space="preserve"> ankesave, vlefshmërinë e tyre dhe mënyrat e zgjidhjes, shkaqet e sjelljeve, veprave korruptive dhe veprimeve </w:t>
            </w:r>
            <w:r>
              <w:rPr>
                <w:rFonts w:ascii="Times New Roman" w:hAnsi="Times New Roman"/>
                <w:sz w:val="22"/>
                <w:szCs w:val="22"/>
              </w:rPr>
              <w:t>të kundërligjshme të punonjësve</w:t>
            </w:r>
            <w:r w:rsidR="00945995" w:rsidRPr="00945995">
              <w:rPr>
                <w:rFonts w:ascii="Times New Roman" w:hAnsi="Times New Roman"/>
                <w:sz w:val="22"/>
                <w:szCs w:val="22"/>
              </w:rPr>
              <w:t xml:space="preserve"> dhe rekomandojë organeve vendimmarrëse masa e alternativa pune për ndryshim të gjendjes, si dhe informojë opinionin publik në mënyrë periodike.</w:t>
            </w:r>
          </w:p>
        </w:tc>
        <w:tc>
          <w:tcPr>
            <w:tcW w:w="19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45995" w:rsidRPr="00945995" w:rsidRDefault="00945995" w:rsidP="00945995">
            <w:pPr>
              <w:spacing w:after="0" w:line="240" w:lineRule="auto"/>
              <w:ind w:right="-114"/>
              <w:rPr>
                <w:rFonts w:ascii="Times New Roman" w:hAnsi="Times New Roman" w:cs="Times New Roman"/>
                <w:lang w:eastAsia="en-GB"/>
              </w:rPr>
            </w:pPr>
            <w:r w:rsidRPr="00945995">
              <w:rPr>
                <w:rFonts w:ascii="Times New Roman" w:hAnsi="Times New Roman" w:cs="Times New Roman"/>
                <w:lang w:eastAsia="en-GB"/>
              </w:rPr>
              <w:t>Drejtoria e Inspektimit dhe Trajtimit te Ankesave</w:t>
            </w: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45995" w:rsidRPr="00945995" w:rsidRDefault="00945995" w:rsidP="00945995">
            <w:pPr>
              <w:spacing w:after="0" w:line="240" w:lineRule="auto"/>
              <w:ind w:right="-109"/>
              <w:rPr>
                <w:rFonts w:ascii="Times New Roman" w:hAnsi="Times New Roman" w:cs="Times New Roman"/>
                <w:lang w:eastAsia="en-GB"/>
              </w:rPr>
            </w:pPr>
            <w:r w:rsidRPr="00945995">
              <w:rPr>
                <w:rFonts w:ascii="Times New Roman" w:hAnsi="Times New Roman" w:cs="Times New Roman"/>
                <w:lang w:eastAsia="en-GB"/>
              </w:rPr>
              <w:t>2020 – 2022</w:t>
            </w:r>
          </w:p>
        </w:tc>
        <w:tc>
          <w:tcPr>
            <w:tcW w:w="17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45995" w:rsidRPr="00945995" w:rsidRDefault="00945995" w:rsidP="00945995">
            <w:pPr>
              <w:tabs>
                <w:tab w:val="left" w:pos="212"/>
                <w:tab w:val="left" w:pos="1602"/>
              </w:tabs>
              <w:spacing w:after="0" w:line="240" w:lineRule="auto"/>
              <w:ind w:right="-90"/>
              <w:rPr>
                <w:rFonts w:ascii="Times New Roman" w:hAnsi="Times New Roman" w:cs="Times New Roman"/>
                <w:lang w:eastAsia="en-GB"/>
              </w:rPr>
            </w:pPr>
            <w:r w:rsidRPr="00945995">
              <w:rPr>
                <w:rFonts w:ascii="Times New Roman" w:hAnsi="Times New Roman" w:cs="Times New Roman"/>
                <w:lang w:eastAsia="en-GB"/>
              </w:rPr>
              <w:t>Kosto administrative</w:t>
            </w:r>
          </w:p>
        </w:tc>
      </w:tr>
      <w:tr w:rsidR="00945995" w:rsidRPr="00945995" w:rsidTr="00EC0265">
        <w:trPr>
          <w:gridAfter w:val="1"/>
          <w:wAfter w:w="16" w:type="dxa"/>
          <w:trHeight w:val="222"/>
        </w:trPr>
        <w:tc>
          <w:tcPr>
            <w:tcW w:w="7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D0CFA" w:rsidRPr="00945995" w:rsidRDefault="004D0CFA" w:rsidP="00945995">
            <w:pPr>
              <w:spacing w:after="0" w:line="240" w:lineRule="auto"/>
              <w:ind w:right="-108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4.2.2</w:t>
            </w:r>
          </w:p>
        </w:tc>
        <w:tc>
          <w:tcPr>
            <w:tcW w:w="2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45995" w:rsidRPr="00945995" w:rsidRDefault="00945995" w:rsidP="00945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5995">
              <w:rPr>
                <w:rFonts w:ascii="Times New Roman" w:hAnsi="Times New Roman" w:cs="Times New Roman"/>
                <w:color w:val="000000"/>
              </w:rPr>
              <w:t>Përmirësimi i mekanizmit për ngritjen/vënien në funksion të sistemit për ndjekjen/ monitorimin e trajtimit të ankesave.</w:t>
            </w:r>
          </w:p>
        </w:tc>
        <w:tc>
          <w:tcPr>
            <w:tcW w:w="491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45995" w:rsidRPr="00945995" w:rsidRDefault="009051CD" w:rsidP="00D628A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right="-10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Sigurimi i</w:t>
            </w:r>
            <w:r w:rsidR="00945995" w:rsidRPr="00945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portalit të SHÇBA-së për administrimin dhe hetimin administrativ të ankesave.</w:t>
            </w:r>
          </w:p>
        </w:tc>
        <w:tc>
          <w:tcPr>
            <w:tcW w:w="19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45995" w:rsidRPr="00945995" w:rsidRDefault="00945995" w:rsidP="00945995">
            <w:pPr>
              <w:spacing w:after="0" w:line="240" w:lineRule="auto"/>
              <w:ind w:right="-114"/>
              <w:rPr>
                <w:rFonts w:ascii="Times New Roman" w:hAnsi="Times New Roman" w:cs="Times New Roman"/>
                <w:lang w:eastAsia="en-GB"/>
              </w:rPr>
            </w:pPr>
            <w:r w:rsidRPr="00945995">
              <w:rPr>
                <w:rFonts w:ascii="Times New Roman" w:hAnsi="Times New Roman" w:cs="Times New Roman"/>
                <w:lang w:eastAsia="en-GB"/>
              </w:rPr>
              <w:t>Drejtoria e Inspektimit dhe Trajtimit te Ankesave</w:t>
            </w: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45995" w:rsidRPr="00945995" w:rsidRDefault="00945995" w:rsidP="00945995">
            <w:pPr>
              <w:spacing w:after="0" w:line="240" w:lineRule="auto"/>
              <w:ind w:right="-109"/>
              <w:rPr>
                <w:rFonts w:ascii="Times New Roman" w:hAnsi="Times New Roman" w:cs="Times New Roman"/>
                <w:lang w:eastAsia="en-GB"/>
              </w:rPr>
            </w:pPr>
            <w:r w:rsidRPr="00945995">
              <w:rPr>
                <w:rFonts w:ascii="Times New Roman" w:hAnsi="Times New Roman" w:cs="Times New Roman"/>
                <w:lang w:eastAsia="en-GB"/>
              </w:rPr>
              <w:t>2020 – 2022</w:t>
            </w:r>
          </w:p>
        </w:tc>
        <w:tc>
          <w:tcPr>
            <w:tcW w:w="17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45995" w:rsidRPr="00945995" w:rsidRDefault="00945995" w:rsidP="00945995">
            <w:pPr>
              <w:tabs>
                <w:tab w:val="left" w:pos="212"/>
                <w:tab w:val="left" w:pos="1602"/>
              </w:tabs>
              <w:spacing w:after="0" w:line="240" w:lineRule="auto"/>
              <w:ind w:right="-90"/>
              <w:rPr>
                <w:rFonts w:ascii="Times New Roman" w:hAnsi="Times New Roman" w:cs="Times New Roman"/>
                <w:lang w:eastAsia="en-GB"/>
              </w:rPr>
            </w:pPr>
            <w:r w:rsidRPr="00945995">
              <w:rPr>
                <w:rFonts w:ascii="Times New Roman" w:hAnsi="Times New Roman" w:cs="Times New Roman"/>
                <w:lang w:eastAsia="en-GB"/>
              </w:rPr>
              <w:t>Donacion i ICITAP</w:t>
            </w:r>
          </w:p>
        </w:tc>
      </w:tr>
      <w:tr w:rsidR="00945995" w:rsidRPr="00945995" w:rsidTr="00EC0265">
        <w:trPr>
          <w:gridAfter w:val="1"/>
          <w:wAfter w:w="16" w:type="dxa"/>
          <w:trHeight w:val="222"/>
        </w:trPr>
        <w:tc>
          <w:tcPr>
            <w:tcW w:w="7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45995" w:rsidRPr="00945995" w:rsidRDefault="00945995" w:rsidP="00945995">
            <w:pPr>
              <w:spacing w:after="0" w:line="240" w:lineRule="auto"/>
              <w:ind w:right="-108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2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45995" w:rsidRPr="00945995" w:rsidRDefault="00945995" w:rsidP="00945995">
            <w:pPr>
              <w:spacing w:after="0" w:line="240" w:lineRule="auto"/>
              <w:ind w:right="-73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491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45995" w:rsidRPr="00945995" w:rsidRDefault="00945995" w:rsidP="00D628A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right="-1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5995">
              <w:rPr>
                <w:rFonts w:ascii="Times New Roman" w:hAnsi="Times New Roman"/>
                <w:color w:val="000000"/>
                <w:sz w:val="22"/>
                <w:szCs w:val="22"/>
              </w:rPr>
              <w:t>Implementimi i portalit të ankesave.</w:t>
            </w:r>
          </w:p>
        </w:tc>
        <w:tc>
          <w:tcPr>
            <w:tcW w:w="19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45995" w:rsidRPr="00945995" w:rsidRDefault="00945995" w:rsidP="00945995">
            <w:pPr>
              <w:spacing w:after="0" w:line="240" w:lineRule="auto"/>
              <w:ind w:right="-114"/>
              <w:rPr>
                <w:rFonts w:ascii="Times New Roman" w:hAnsi="Times New Roman" w:cs="Times New Roman"/>
                <w:lang w:eastAsia="en-GB"/>
              </w:rPr>
            </w:pPr>
            <w:r w:rsidRPr="00945995">
              <w:rPr>
                <w:rFonts w:ascii="Times New Roman" w:hAnsi="Times New Roman" w:cs="Times New Roman"/>
                <w:lang w:eastAsia="en-GB"/>
              </w:rPr>
              <w:t>Drejtoria e Inspektimit dhe Trajtimit te Ankesave</w:t>
            </w: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45995" w:rsidRPr="00945995" w:rsidRDefault="00945995" w:rsidP="00945995">
            <w:pPr>
              <w:spacing w:after="0" w:line="240" w:lineRule="auto"/>
              <w:ind w:right="-109"/>
              <w:rPr>
                <w:rFonts w:ascii="Times New Roman" w:hAnsi="Times New Roman" w:cs="Times New Roman"/>
                <w:lang w:eastAsia="en-GB"/>
              </w:rPr>
            </w:pPr>
            <w:r w:rsidRPr="00945995">
              <w:rPr>
                <w:rFonts w:ascii="Times New Roman" w:hAnsi="Times New Roman" w:cs="Times New Roman"/>
                <w:lang w:eastAsia="en-GB"/>
              </w:rPr>
              <w:t>2020 – 2022</w:t>
            </w:r>
          </w:p>
        </w:tc>
        <w:tc>
          <w:tcPr>
            <w:tcW w:w="17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45995" w:rsidRPr="00945995" w:rsidRDefault="00945995" w:rsidP="00945995">
            <w:pPr>
              <w:tabs>
                <w:tab w:val="left" w:pos="212"/>
                <w:tab w:val="left" w:pos="1602"/>
              </w:tabs>
              <w:spacing w:after="0" w:line="240" w:lineRule="auto"/>
              <w:ind w:right="-90"/>
              <w:rPr>
                <w:rFonts w:ascii="Times New Roman" w:hAnsi="Times New Roman" w:cs="Times New Roman"/>
                <w:lang w:eastAsia="en-GB"/>
              </w:rPr>
            </w:pPr>
            <w:r w:rsidRPr="00945995">
              <w:rPr>
                <w:rFonts w:ascii="Times New Roman" w:hAnsi="Times New Roman" w:cs="Times New Roman"/>
                <w:lang w:eastAsia="en-GB"/>
              </w:rPr>
              <w:t>Kosto administrative</w:t>
            </w:r>
          </w:p>
        </w:tc>
      </w:tr>
      <w:tr w:rsidR="005C6C59" w:rsidRPr="00945995" w:rsidTr="005105DC">
        <w:tc>
          <w:tcPr>
            <w:tcW w:w="13280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</w:tcPr>
          <w:p w:rsidR="005C6C59" w:rsidRPr="00945995" w:rsidRDefault="005C6C59" w:rsidP="005C6C59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C6C59" w:rsidRPr="00945995" w:rsidRDefault="005C6C59" w:rsidP="005C6C59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59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Objektivi </w:t>
            </w:r>
            <w:r w:rsidR="004D0CFA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Pr="009459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.3 </w:t>
            </w:r>
          </w:p>
          <w:p w:rsidR="005C6C59" w:rsidRPr="00945995" w:rsidRDefault="005C6C59" w:rsidP="0037376C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5995">
              <w:rPr>
                <w:rFonts w:ascii="Times New Roman" w:hAnsi="Times New Roman" w:cs="Times New Roman"/>
                <w:i/>
                <w:sz w:val="28"/>
                <w:szCs w:val="28"/>
              </w:rPr>
              <w:t>Inspektimi i strukturave ligj zbatuese, për të parandaluar shkeljet ligjore në ushtrimin e autoritetit dhe kompetencave të dhëna nga ligji.</w:t>
            </w:r>
          </w:p>
          <w:p w:rsidR="005C6C59" w:rsidRPr="00945995" w:rsidRDefault="005C6C59" w:rsidP="005C6C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175" w:rsidRPr="00945995" w:rsidTr="00EC0265">
        <w:trPr>
          <w:gridAfter w:val="1"/>
          <w:wAfter w:w="16" w:type="dxa"/>
          <w:trHeight w:val="222"/>
        </w:trPr>
        <w:tc>
          <w:tcPr>
            <w:tcW w:w="7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C05175" w:rsidRPr="00945995" w:rsidRDefault="00C05175" w:rsidP="00C0517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4599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Nr</w:t>
            </w:r>
            <w:r w:rsidR="009051C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2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C05175" w:rsidRPr="00945995" w:rsidRDefault="00C05175" w:rsidP="00C05175">
            <w:pPr>
              <w:spacing w:after="0" w:line="240" w:lineRule="auto"/>
              <w:ind w:right="-73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4599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Nën Objektivat</w:t>
            </w:r>
          </w:p>
        </w:tc>
        <w:tc>
          <w:tcPr>
            <w:tcW w:w="491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C05175" w:rsidRPr="00945995" w:rsidRDefault="00C05175" w:rsidP="00C05175">
            <w:pPr>
              <w:spacing w:after="0" w:line="240" w:lineRule="auto"/>
              <w:ind w:right="-10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4599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Masa dhe aktivitete</w:t>
            </w:r>
          </w:p>
        </w:tc>
        <w:tc>
          <w:tcPr>
            <w:tcW w:w="19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C05175" w:rsidRPr="00945995" w:rsidRDefault="00C05175" w:rsidP="00C05175">
            <w:pPr>
              <w:spacing w:after="0" w:line="240" w:lineRule="auto"/>
              <w:ind w:right="-114"/>
              <w:rPr>
                <w:rFonts w:ascii="Times New Roman" w:hAnsi="Times New Roman" w:cs="Times New Roman"/>
                <w:sz w:val="24"/>
                <w:szCs w:val="24"/>
                <w:u w:val="single"/>
                <w:lang w:eastAsia="en-GB"/>
              </w:rPr>
            </w:pPr>
            <w:r w:rsidRPr="0094599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Struktura zbatuese</w:t>
            </w: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C05175" w:rsidRPr="00945995" w:rsidRDefault="00C05175" w:rsidP="00C05175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  <w:u w:val="single"/>
                <w:lang w:eastAsia="en-GB"/>
              </w:rPr>
            </w:pPr>
            <w:r w:rsidRPr="0094599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Afati</w:t>
            </w:r>
          </w:p>
        </w:tc>
        <w:tc>
          <w:tcPr>
            <w:tcW w:w="17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C05175" w:rsidRPr="00945995" w:rsidRDefault="00ED4C74" w:rsidP="00C05175">
            <w:pPr>
              <w:tabs>
                <w:tab w:val="left" w:pos="212"/>
                <w:tab w:val="left" w:pos="1602"/>
              </w:tabs>
              <w:spacing w:after="0" w:line="240" w:lineRule="auto"/>
              <w:ind w:right="-90"/>
              <w:rPr>
                <w:rFonts w:ascii="Times New Roman" w:hAnsi="Times New Roman" w:cs="Times New Roman"/>
                <w:sz w:val="24"/>
                <w:szCs w:val="24"/>
                <w:u w:val="single"/>
                <w:lang w:eastAsia="en-GB"/>
              </w:rPr>
            </w:pPr>
            <w:r w:rsidRPr="00ED4C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>Buxheti 000/lekë</w:t>
            </w:r>
          </w:p>
        </w:tc>
      </w:tr>
      <w:tr w:rsidR="005C6C59" w:rsidRPr="00945995" w:rsidTr="00EC0265">
        <w:trPr>
          <w:gridAfter w:val="1"/>
          <w:wAfter w:w="16" w:type="dxa"/>
          <w:trHeight w:val="1464"/>
        </w:trPr>
        <w:tc>
          <w:tcPr>
            <w:tcW w:w="7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C6C59" w:rsidRPr="00945995" w:rsidRDefault="004D0CFA" w:rsidP="005C6C59">
            <w:pPr>
              <w:spacing w:after="0" w:line="240" w:lineRule="auto"/>
              <w:ind w:right="-108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4.3.1</w:t>
            </w:r>
          </w:p>
        </w:tc>
        <w:tc>
          <w:tcPr>
            <w:tcW w:w="2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C6C59" w:rsidRPr="00945995" w:rsidRDefault="005C6C59" w:rsidP="005C6C59">
            <w:pPr>
              <w:spacing w:after="0" w:line="240" w:lineRule="auto"/>
              <w:ind w:right="-73"/>
              <w:rPr>
                <w:rFonts w:ascii="Times New Roman" w:hAnsi="Times New Roman" w:cs="Times New Roman"/>
                <w:lang w:eastAsia="en-GB"/>
              </w:rPr>
            </w:pPr>
            <w:r w:rsidRPr="00945995">
              <w:rPr>
                <w:rFonts w:ascii="Times New Roman" w:hAnsi="Times New Roman" w:cs="Times New Roman"/>
                <w:color w:val="000000"/>
              </w:rPr>
              <w:t>Parandalimi, zbulimi dhe hetimi i shkeljeve  ligjore të kryera nga subjektet e shërbimit.</w:t>
            </w:r>
          </w:p>
        </w:tc>
        <w:tc>
          <w:tcPr>
            <w:tcW w:w="491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C6C59" w:rsidRPr="00945995" w:rsidRDefault="005C6C59" w:rsidP="00D628A1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right="-100"/>
              <w:jc w:val="both"/>
              <w:rPr>
                <w:rFonts w:ascii="Times New Roman" w:hAnsi="Times New Roman"/>
                <w:sz w:val="22"/>
                <w:szCs w:val="22"/>
                <w:lang w:eastAsia="en-GB"/>
              </w:rPr>
            </w:pPr>
            <w:r w:rsidRPr="00945995">
              <w:rPr>
                <w:rFonts w:ascii="Times New Roman" w:hAnsi="Times New Roman"/>
                <w:color w:val="000000"/>
                <w:sz w:val="22"/>
                <w:szCs w:val="22"/>
              </w:rPr>
              <w:t>Hartimi i Planit vjetor të Inspektimeve duke vendosur synime e objektiva konkrete për drejtime e shërbime që rezultojnë problematike nga analiza e informacionit dhe ankesave të qytetarëve e subjekteve të ndryshme</w:t>
            </w:r>
            <w:r w:rsidR="009051CD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9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C6C59" w:rsidRPr="00945995" w:rsidRDefault="00945995" w:rsidP="005C6C59">
            <w:pPr>
              <w:spacing w:after="0" w:line="240" w:lineRule="auto"/>
              <w:ind w:right="-114"/>
              <w:rPr>
                <w:rFonts w:ascii="Times New Roman" w:hAnsi="Times New Roman" w:cs="Times New Roman"/>
                <w:lang w:eastAsia="en-GB"/>
              </w:rPr>
            </w:pPr>
            <w:r w:rsidRPr="00945995">
              <w:rPr>
                <w:rFonts w:ascii="Times New Roman" w:hAnsi="Times New Roman" w:cs="Times New Roman"/>
                <w:lang w:eastAsia="en-GB"/>
              </w:rPr>
              <w:t>Drejtoria e Inspektimit dhe Trajtimit te Ankesave</w:t>
            </w: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C6C59" w:rsidRPr="00945995" w:rsidRDefault="00CD6E5C" w:rsidP="005C6C59">
            <w:pPr>
              <w:spacing w:after="0" w:line="240" w:lineRule="auto"/>
              <w:ind w:right="-109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Brenda muajit Janar të çdo 2020, 2021, 2022</w:t>
            </w:r>
          </w:p>
        </w:tc>
        <w:tc>
          <w:tcPr>
            <w:tcW w:w="17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C6C59" w:rsidRPr="00945995" w:rsidRDefault="005C6C59" w:rsidP="005C6C59">
            <w:pPr>
              <w:tabs>
                <w:tab w:val="left" w:pos="212"/>
                <w:tab w:val="left" w:pos="1602"/>
              </w:tabs>
              <w:spacing w:after="0" w:line="240" w:lineRule="auto"/>
              <w:ind w:right="-90"/>
              <w:rPr>
                <w:rFonts w:ascii="Times New Roman" w:hAnsi="Times New Roman" w:cs="Times New Roman"/>
                <w:lang w:eastAsia="en-GB"/>
              </w:rPr>
            </w:pPr>
            <w:r w:rsidRPr="00945995">
              <w:rPr>
                <w:rFonts w:ascii="Times New Roman" w:hAnsi="Times New Roman" w:cs="Times New Roman"/>
                <w:lang w:eastAsia="en-GB"/>
              </w:rPr>
              <w:t>Kosto administrative</w:t>
            </w:r>
          </w:p>
        </w:tc>
      </w:tr>
      <w:tr w:rsidR="00945995" w:rsidRPr="00945995" w:rsidTr="00EC0265">
        <w:trPr>
          <w:gridAfter w:val="1"/>
          <w:wAfter w:w="16" w:type="dxa"/>
          <w:trHeight w:val="222"/>
        </w:trPr>
        <w:tc>
          <w:tcPr>
            <w:tcW w:w="7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45995" w:rsidRPr="00945995" w:rsidRDefault="00945995" w:rsidP="00945995">
            <w:pPr>
              <w:spacing w:after="0" w:line="240" w:lineRule="auto"/>
              <w:ind w:right="-108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2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45995" w:rsidRPr="00945995" w:rsidRDefault="00945995" w:rsidP="00945995">
            <w:pPr>
              <w:spacing w:after="0" w:line="240" w:lineRule="auto"/>
              <w:ind w:right="-73"/>
              <w:rPr>
                <w:rFonts w:ascii="Times New Roman" w:hAnsi="Times New Roman" w:cs="Times New Roman"/>
                <w:lang w:eastAsia="en-GB"/>
              </w:rPr>
            </w:pPr>
            <w:r w:rsidRPr="0094599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1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45995" w:rsidRPr="00945995" w:rsidRDefault="00945995" w:rsidP="00D628A1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right="-100"/>
              <w:jc w:val="both"/>
              <w:rPr>
                <w:rFonts w:ascii="Times New Roman" w:hAnsi="Times New Roman"/>
                <w:sz w:val="22"/>
                <w:szCs w:val="22"/>
                <w:lang w:eastAsia="en-GB"/>
              </w:rPr>
            </w:pPr>
            <w:r w:rsidRPr="00945995">
              <w:rPr>
                <w:rFonts w:ascii="Times New Roman" w:hAnsi="Times New Roman"/>
                <w:color w:val="000000"/>
                <w:sz w:val="22"/>
                <w:szCs w:val="22"/>
              </w:rPr>
              <w:t>Inspektimi i veprimtarisë së strukturave të Policisë së Shtetit për d</w:t>
            </w:r>
            <w:r w:rsidRPr="00945995">
              <w:rPr>
                <w:rFonts w:ascii="Times New Roman" w:hAnsi="Times New Roman"/>
                <w:sz w:val="22"/>
                <w:szCs w:val="22"/>
              </w:rPr>
              <w:t>rejtime e forma të ndryshme të krimeve me tendencë rritje, ku forca zbuluese është e ulët dhe konkludohet se strukturat janë familjarizuar e kompromentuar me gjendjen</w:t>
            </w:r>
            <w:r w:rsidR="009051C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9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45995" w:rsidRPr="00945995" w:rsidRDefault="00945995" w:rsidP="00945995">
            <w:pPr>
              <w:spacing w:after="0" w:line="240" w:lineRule="auto"/>
              <w:ind w:right="-114"/>
              <w:rPr>
                <w:rFonts w:ascii="Times New Roman" w:hAnsi="Times New Roman" w:cs="Times New Roman"/>
                <w:lang w:eastAsia="en-GB"/>
              </w:rPr>
            </w:pPr>
            <w:r w:rsidRPr="00945995">
              <w:rPr>
                <w:rFonts w:ascii="Times New Roman" w:hAnsi="Times New Roman" w:cs="Times New Roman"/>
                <w:lang w:eastAsia="en-GB"/>
              </w:rPr>
              <w:t>Drejtoria e Inspektimit dhe Trajtimit te Ankesave</w:t>
            </w: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45995" w:rsidRPr="00945995" w:rsidRDefault="00945995" w:rsidP="00945995">
            <w:pPr>
              <w:spacing w:after="0" w:line="240" w:lineRule="auto"/>
              <w:ind w:right="-109"/>
              <w:rPr>
                <w:rFonts w:ascii="Times New Roman" w:hAnsi="Times New Roman" w:cs="Times New Roman"/>
                <w:lang w:eastAsia="en-GB"/>
              </w:rPr>
            </w:pPr>
            <w:r w:rsidRPr="00945995">
              <w:rPr>
                <w:rFonts w:ascii="Times New Roman" w:hAnsi="Times New Roman" w:cs="Times New Roman"/>
                <w:lang w:eastAsia="en-GB"/>
              </w:rPr>
              <w:t>2020 – 2022</w:t>
            </w:r>
          </w:p>
        </w:tc>
        <w:tc>
          <w:tcPr>
            <w:tcW w:w="17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45995" w:rsidRPr="00945995" w:rsidRDefault="00945995" w:rsidP="00945995">
            <w:pPr>
              <w:tabs>
                <w:tab w:val="left" w:pos="212"/>
                <w:tab w:val="left" w:pos="1602"/>
              </w:tabs>
              <w:spacing w:after="0" w:line="240" w:lineRule="auto"/>
              <w:ind w:right="-90"/>
              <w:rPr>
                <w:rFonts w:ascii="Times New Roman" w:hAnsi="Times New Roman" w:cs="Times New Roman"/>
                <w:lang w:eastAsia="en-GB"/>
              </w:rPr>
            </w:pPr>
            <w:r w:rsidRPr="00945995">
              <w:rPr>
                <w:rFonts w:ascii="Times New Roman" w:hAnsi="Times New Roman" w:cs="Times New Roman"/>
                <w:lang w:eastAsia="en-GB"/>
              </w:rPr>
              <w:t>Kosto administrative</w:t>
            </w:r>
          </w:p>
        </w:tc>
      </w:tr>
      <w:tr w:rsidR="00945995" w:rsidRPr="00945995" w:rsidTr="00EC0265">
        <w:trPr>
          <w:gridAfter w:val="1"/>
          <w:wAfter w:w="16" w:type="dxa"/>
          <w:trHeight w:val="222"/>
        </w:trPr>
        <w:tc>
          <w:tcPr>
            <w:tcW w:w="7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45995" w:rsidRPr="00945995" w:rsidRDefault="00945995" w:rsidP="00945995">
            <w:pPr>
              <w:spacing w:after="0" w:line="240" w:lineRule="auto"/>
              <w:ind w:right="-108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2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45995" w:rsidRPr="00945995" w:rsidRDefault="00945995" w:rsidP="00945995">
            <w:pPr>
              <w:spacing w:after="0" w:line="240" w:lineRule="auto"/>
              <w:ind w:right="-73"/>
              <w:rPr>
                <w:rFonts w:ascii="Times New Roman" w:hAnsi="Times New Roman" w:cs="Times New Roman"/>
                <w:lang w:eastAsia="en-GB"/>
              </w:rPr>
            </w:pPr>
            <w:r w:rsidRPr="0094599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1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45995" w:rsidRPr="00945995" w:rsidRDefault="00945995" w:rsidP="00D628A1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right="-100"/>
              <w:jc w:val="both"/>
              <w:rPr>
                <w:rFonts w:ascii="Times New Roman" w:hAnsi="Times New Roman"/>
                <w:sz w:val="22"/>
                <w:szCs w:val="22"/>
                <w:lang w:eastAsia="en-GB"/>
              </w:rPr>
            </w:pPr>
            <w:r w:rsidRPr="00945995">
              <w:rPr>
                <w:rFonts w:ascii="Times New Roman" w:hAnsi="Times New Roman"/>
                <w:color w:val="000000"/>
                <w:sz w:val="22"/>
                <w:szCs w:val="22"/>
              </w:rPr>
              <w:t>Inspektimi i veprimtarisë së strukturave të Gardës së Republikës sipas planifikimeve vjetore.</w:t>
            </w:r>
          </w:p>
        </w:tc>
        <w:tc>
          <w:tcPr>
            <w:tcW w:w="19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45995" w:rsidRPr="00945995" w:rsidRDefault="00945995" w:rsidP="00945995">
            <w:pPr>
              <w:spacing w:after="0" w:line="240" w:lineRule="auto"/>
              <w:ind w:right="-114"/>
              <w:rPr>
                <w:rFonts w:ascii="Times New Roman" w:hAnsi="Times New Roman" w:cs="Times New Roman"/>
                <w:lang w:eastAsia="en-GB"/>
              </w:rPr>
            </w:pPr>
            <w:r w:rsidRPr="00945995">
              <w:rPr>
                <w:rFonts w:ascii="Times New Roman" w:hAnsi="Times New Roman" w:cs="Times New Roman"/>
                <w:lang w:eastAsia="en-GB"/>
              </w:rPr>
              <w:t>Drejtoria e Inspektimit dhe Trajtimit te Ankesave</w:t>
            </w: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45995" w:rsidRPr="00945995" w:rsidRDefault="00945995" w:rsidP="00945995">
            <w:pPr>
              <w:spacing w:after="0" w:line="240" w:lineRule="auto"/>
              <w:ind w:right="-109"/>
              <w:rPr>
                <w:rFonts w:ascii="Times New Roman" w:hAnsi="Times New Roman" w:cs="Times New Roman"/>
                <w:lang w:eastAsia="en-GB"/>
              </w:rPr>
            </w:pPr>
            <w:r w:rsidRPr="00945995">
              <w:rPr>
                <w:rFonts w:ascii="Times New Roman" w:hAnsi="Times New Roman" w:cs="Times New Roman"/>
                <w:lang w:eastAsia="en-GB"/>
              </w:rPr>
              <w:t>2020 – 2022</w:t>
            </w:r>
          </w:p>
        </w:tc>
        <w:tc>
          <w:tcPr>
            <w:tcW w:w="17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45995" w:rsidRPr="00945995" w:rsidRDefault="00945995" w:rsidP="00945995">
            <w:pPr>
              <w:tabs>
                <w:tab w:val="left" w:pos="212"/>
                <w:tab w:val="left" w:pos="1602"/>
              </w:tabs>
              <w:spacing w:after="0" w:line="240" w:lineRule="auto"/>
              <w:ind w:right="-90"/>
              <w:rPr>
                <w:rFonts w:ascii="Times New Roman" w:hAnsi="Times New Roman" w:cs="Times New Roman"/>
                <w:lang w:eastAsia="en-GB"/>
              </w:rPr>
            </w:pPr>
            <w:r w:rsidRPr="00945995">
              <w:rPr>
                <w:rFonts w:ascii="Times New Roman" w:hAnsi="Times New Roman" w:cs="Times New Roman"/>
                <w:lang w:eastAsia="en-GB"/>
              </w:rPr>
              <w:t>Kosto administrative</w:t>
            </w:r>
          </w:p>
        </w:tc>
      </w:tr>
      <w:tr w:rsidR="00945995" w:rsidRPr="00945995" w:rsidTr="00EC0265">
        <w:trPr>
          <w:gridAfter w:val="1"/>
          <w:wAfter w:w="16" w:type="dxa"/>
          <w:trHeight w:val="222"/>
        </w:trPr>
        <w:tc>
          <w:tcPr>
            <w:tcW w:w="7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45995" w:rsidRPr="00945995" w:rsidRDefault="00945995" w:rsidP="00945995">
            <w:pPr>
              <w:spacing w:after="0" w:line="240" w:lineRule="auto"/>
              <w:ind w:right="-108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2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45995" w:rsidRPr="00945995" w:rsidRDefault="00945995" w:rsidP="00945995">
            <w:pPr>
              <w:spacing w:after="0" w:line="240" w:lineRule="auto"/>
              <w:ind w:right="-7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1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45995" w:rsidRPr="00945995" w:rsidRDefault="00945995" w:rsidP="00D628A1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right="-10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45995">
              <w:rPr>
                <w:rFonts w:ascii="Times New Roman" w:hAnsi="Times New Roman"/>
                <w:color w:val="000000"/>
                <w:sz w:val="22"/>
                <w:szCs w:val="22"/>
              </w:rPr>
              <w:t>Inspektimi i çështjeve e ngjarje konkrete me pasoja të rënda që implikojnë shërbimet dhe punonjësit e zbatimit të ligjit dhe kanë tërhequr vëmendjen e opinionit publik.</w:t>
            </w:r>
          </w:p>
        </w:tc>
        <w:tc>
          <w:tcPr>
            <w:tcW w:w="19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45995" w:rsidRPr="00945995" w:rsidRDefault="00945995" w:rsidP="00945995">
            <w:pPr>
              <w:spacing w:after="0" w:line="240" w:lineRule="auto"/>
              <w:ind w:right="-114"/>
              <w:rPr>
                <w:rFonts w:ascii="Times New Roman" w:hAnsi="Times New Roman" w:cs="Times New Roman"/>
                <w:lang w:eastAsia="en-GB"/>
              </w:rPr>
            </w:pPr>
            <w:r w:rsidRPr="00945995">
              <w:rPr>
                <w:rFonts w:ascii="Times New Roman" w:hAnsi="Times New Roman" w:cs="Times New Roman"/>
                <w:lang w:eastAsia="en-GB"/>
              </w:rPr>
              <w:t>Drejtoria e Inspektimit dhe Trajtimit te Ankesave</w:t>
            </w: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45995" w:rsidRPr="00945995" w:rsidRDefault="00945995" w:rsidP="00945995">
            <w:pPr>
              <w:spacing w:after="0" w:line="240" w:lineRule="auto"/>
              <w:ind w:right="-109"/>
              <w:rPr>
                <w:rFonts w:ascii="Times New Roman" w:hAnsi="Times New Roman" w:cs="Times New Roman"/>
                <w:lang w:eastAsia="en-GB"/>
              </w:rPr>
            </w:pPr>
            <w:r w:rsidRPr="00945995">
              <w:rPr>
                <w:rFonts w:ascii="Times New Roman" w:hAnsi="Times New Roman" w:cs="Times New Roman"/>
                <w:lang w:eastAsia="en-GB"/>
              </w:rPr>
              <w:t>2020 – 2022</w:t>
            </w:r>
          </w:p>
        </w:tc>
        <w:tc>
          <w:tcPr>
            <w:tcW w:w="17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45995" w:rsidRPr="00945995" w:rsidRDefault="00945995" w:rsidP="00945995">
            <w:pPr>
              <w:tabs>
                <w:tab w:val="left" w:pos="212"/>
                <w:tab w:val="left" w:pos="1602"/>
              </w:tabs>
              <w:spacing w:after="0" w:line="240" w:lineRule="auto"/>
              <w:ind w:right="-90"/>
              <w:rPr>
                <w:rFonts w:ascii="Times New Roman" w:hAnsi="Times New Roman" w:cs="Times New Roman"/>
                <w:lang w:eastAsia="en-GB"/>
              </w:rPr>
            </w:pPr>
            <w:r w:rsidRPr="00945995">
              <w:rPr>
                <w:rFonts w:ascii="Times New Roman" w:hAnsi="Times New Roman" w:cs="Times New Roman"/>
                <w:lang w:eastAsia="en-GB"/>
              </w:rPr>
              <w:t>Kosto administrative</w:t>
            </w:r>
          </w:p>
        </w:tc>
      </w:tr>
      <w:tr w:rsidR="00945995" w:rsidRPr="00945995" w:rsidTr="00EC0265">
        <w:trPr>
          <w:gridAfter w:val="1"/>
          <w:wAfter w:w="16" w:type="dxa"/>
          <w:trHeight w:val="222"/>
        </w:trPr>
        <w:tc>
          <w:tcPr>
            <w:tcW w:w="7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45995" w:rsidRPr="00945995" w:rsidRDefault="00945995" w:rsidP="00945995">
            <w:pPr>
              <w:spacing w:after="0" w:line="240" w:lineRule="auto"/>
              <w:ind w:right="-108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2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45995" w:rsidRPr="00945995" w:rsidRDefault="00945995" w:rsidP="00945995">
            <w:pPr>
              <w:spacing w:after="0" w:line="240" w:lineRule="auto"/>
              <w:ind w:right="-73"/>
              <w:rPr>
                <w:rFonts w:ascii="Times New Roman" w:hAnsi="Times New Roman" w:cs="Times New Roman"/>
                <w:lang w:eastAsia="en-GB"/>
              </w:rPr>
            </w:pPr>
            <w:r w:rsidRPr="0094599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1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45995" w:rsidRPr="00945995" w:rsidRDefault="00945995" w:rsidP="00D628A1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right="-100"/>
              <w:jc w:val="both"/>
              <w:rPr>
                <w:rFonts w:ascii="Times New Roman" w:hAnsi="Times New Roman"/>
                <w:sz w:val="22"/>
                <w:szCs w:val="22"/>
                <w:lang w:eastAsia="en-GB"/>
              </w:rPr>
            </w:pPr>
            <w:r w:rsidRPr="00945995">
              <w:rPr>
                <w:rFonts w:ascii="Times New Roman" w:hAnsi="Times New Roman"/>
                <w:color w:val="000000"/>
                <w:sz w:val="22"/>
                <w:szCs w:val="22"/>
              </w:rPr>
              <w:t>Inspektim i veprimtarisë së strukturave të Shërbimit për Mbrojtjen nga Zjarri dhe Shpëtimin sipas planifikimeve vjetore</w:t>
            </w:r>
            <w:r w:rsidR="008A3502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9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45995" w:rsidRPr="00945995" w:rsidRDefault="00945995" w:rsidP="00945995">
            <w:pPr>
              <w:spacing w:after="0" w:line="240" w:lineRule="auto"/>
              <w:ind w:right="-114"/>
              <w:rPr>
                <w:rFonts w:ascii="Times New Roman" w:hAnsi="Times New Roman" w:cs="Times New Roman"/>
                <w:lang w:eastAsia="en-GB"/>
              </w:rPr>
            </w:pPr>
            <w:r w:rsidRPr="00945995">
              <w:rPr>
                <w:rFonts w:ascii="Times New Roman" w:hAnsi="Times New Roman" w:cs="Times New Roman"/>
                <w:lang w:eastAsia="en-GB"/>
              </w:rPr>
              <w:t>Drejtoria e Inspektimit dhe Trajtimit te Ankesave</w:t>
            </w: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45995" w:rsidRPr="00945995" w:rsidRDefault="00945995" w:rsidP="00945995">
            <w:pPr>
              <w:spacing w:after="0" w:line="240" w:lineRule="auto"/>
              <w:ind w:right="-109"/>
              <w:rPr>
                <w:rFonts w:ascii="Times New Roman" w:hAnsi="Times New Roman" w:cs="Times New Roman"/>
                <w:lang w:eastAsia="en-GB"/>
              </w:rPr>
            </w:pPr>
            <w:r w:rsidRPr="00945995">
              <w:rPr>
                <w:rFonts w:ascii="Times New Roman" w:hAnsi="Times New Roman" w:cs="Times New Roman"/>
                <w:lang w:eastAsia="en-GB"/>
              </w:rPr>
              <w:t>2020 – 2022</w:t>
            </w:r>
          </w:p>
        </w:tc>
        <w:tc>
          <w:tcPr>
            <w:tcW w:w="17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45995" w:rsidRPr="00945995" w:rsidRDefault="00945995" w:rsidP="00945995">
            <w:pPr>
              <w:tabs>
                <w:tab w:val="left" w:pos="212"/>
                <w:tab w:val="left" w:pos="1602"/>
              </w:tabs>
              <w:spacing w:after="0" w:line="240" w:lineRule="auto"/>
              <w:ind w:right="-90"/>
              <w:rPr>
                <w:rFonts w:ascii="Times New Roman" w:hAnsi="Times New Roman" w:cs="Times New Roman"/>
                <w:lang w:eastAsia="en-GB"/>
              </w:rPr>
            </w:pPr>
            <w:r w:rsidRPr="00945995">
              <w:rPr>
                <w:rFonts w:ascii="Times New Roman" w:hAnsi="Times New Roman" w:cs="Times New Roman"/>
                <w:lang w:eastAsia="en-GB"/>
              </w:rPr>
              <w:t>Kosto administrative</w:t>
            </w:r>
          </w:p>
        </w:tc>
      </w:tr>
      <w:tr w:rsidR="00945995" w:rsidRPr="00945995" w:rsidTr="00EC0265">
        <w:trPr>
          <w:gridAfter w:val="1"/>
          <w:wAfter w:w="16" w:type="dxa"/>
          <w:trHeight w:val="222"/>
        </w:trPr>
        <w:tc>
          <w:tcPr>
            <w:tcW w:w="7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45995" w:rsidRPr="00945995" w:rsidRDefault="00945995" w:rsidP="00945995">
            <w:pPr>
              <w:spacing w:after="0" w:line="240" w:lineRule="auto"/>
              <w:ind w:right="-108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2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45995" w:rsidRPr="00945995" w:rsidRDefault="00945995" w:rsidP="00945995">
            <w:pPr>
              <w:spacing w:after="0" w:line="240" w:lineRule="auto"/>
              <w:ind w:right="-73"/>
              <w:rPr>
                <w:rFonts w:ascii="Times New Roman" w:hAnsi="Times New Roman" w:cs="Times New Roman"/>
                <w:lang w:eastAsia="en-GB"/>
              </w:rPr>
            </w:pPr>
            <w:r w:rsidRPr="0094599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1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45995" w:rsidRPr="00945995" w:rsidRDefault="00945995" w:rsidP="00D628A1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right="-100"/>
              <w:jc w:val="both"/>
              <w:rPr>
                <w:rFonts w:ascii="Times New Roman" w:hAnsi="Times New Roman"/>
                <w:sz w:val="22"/>
                <w:szCs w:val="22"/>
                <w:lang w:eastAsia="en-GB"/>
              </w:rPr>
            </w:pPr>
            <w:r w:rsidRPr="00945995">
              <w:rPr>
                <w:rFonts w:ascii="Times New Roman" w:hAnsi="Times New Roman"/>
                <w:color w:val="000000"/>
                <w:sz w:val="22"/>
                <w:szCs w:val="22"/>
              </w:rPr>
              <w:t>Inspektime të paplanifikuara, sipas dinamikës së Shërbimit dhe Ministrisë së Brendshme</w:t>
            </w:r>
            <w:r w:rsidR="008A3502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 w:rsidRPr="00945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9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45995" w:rsidRPr="00945995" w:rsidRDefault="00945995" w:rsidP="00945995">
            <w:pPr>
              <w:spacing w:after="0" w:line="240" w:lineRule="auto"/>
              <w:ind w:right="-114"/>
              <w:rPr>
                <w:rFonts w:ascii="Times New Roman" w:hAnsi="Times New Roman" w:cs="Times New Roman"/>
                <w:lang w:eastAsia="en-GB"/>
              </w:rPr>
            </w:pPr>
            <w:r w:rsidRPr="00945995">
              <w:rPr>
                <w:rFonts w:ascii="Times New Roman" w:hAnsi="Times New Roman" w:cs="Times New Roman"/>
                <w:lang w:eastAsia="en-GB"/>
              </w:rPr>
              <w:t>Drejtoria e Inspektimit dhe Trajtimit te Ankesave</w:t>
            </w: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45995" w:rsidRPr="00945995" w:rsidRDefault="00945995" w:rsidP="00945995">
            <w:pPr>
              <w:spacing w:after="0" w:line="240" w:lineRule="auto"/>
              <w:ind w:right="-109"/>
              <w:rPr>
                <w:rFonts w:ascii="Times New Roman" w:hAnsi="Times New Roman" w:cs="Times New Roman"/>
                <w:lang w:eastAsia="en-GB"/>
              </w:rPr>
            </w:pPr>
            <w:r w:rsidRPr="00945995">
              <w:rPr>
                <w:rFonts w:ascii="Times New Roman" w:hAnsi="Times New Roman" w:cs="Times New Roman"/>
                <w:lang w:eastAsia="en-GB"/>
              </w:rPr>
              <w:t>2020 – 2022</w:t>
            </w:r>
          </w:p>
        </w:tc>
        <w:tc>
          <w:tcPr>
            <w:tcW w:w="17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45995" w:rsidRPr="00945995" w:rsidRDefault="00945995" w:rsidP="00945995">
            <w:pPr>
              <w:tabs>
                <w:tab w:val="left" w:pos="212"/>
                <w:tab w:val="left" w:pos="1602"/>
              </w:tabs>
              <w:spacing w:after="0" w:line="240" w:lineRule="auto"/>
              <w:ind w:right="-90"/>
              <w:rPr>
                <w:rFonts w:ascii="Times New Roman" w:hAnsi="Times New Roman" w:cs="Times New Roman"/>
                <w:lang w:eastAsia="en-GB"/>
              </w:rPr>
            </w:pPr>
            <w:r w:rsidRPr="00945995">
              <w:rPr>
                <w:rFonts w:ascii="Times New Roman" w:hAnsi="Times New Roman" w:cs="Times New Roman"/>
                <w:lang w:eastAsia="en-GB"/>
              </w:rPr>
              <w:t>Kosto administrative</w:t>
            </w:r>
          </w:p>
        </w:tc>
      </w:tr>
      <w:tr w:rsidR="00945995" w:rsidRPr="00945995" w:rsidTr="00EC0265">
        <w:trPr>
          <w:gridAfter w:val="1"/>
          <w:wAfter w:w="16" w:type="dxa"/>
          <w:trHeight w:val="222"/>
        </w:trPr>
        <w:tc>
          <w:tcPr>
            <w:tcW w:w="7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45995" w:rsidRPr="00945995" w:rsidRDefault="004D0CFA" w:rsidP="00945995">
            <w:pPr>
              <w:spacing w:after="0" w:line="240" w:lineRule="auto"/>
              <w:ind w:right="-108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4.3.2</w:t>
            </w:r>
          </w:p>
        </w:tc>
        <w:tc>
          <w:tcPr>
            <w:tcW w:w="2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45995" w:rsidRPr="00945995" w:rsidRDefault="00945995" w:rsidP="00945995">
            <w:pPr>
              <w:spacing w:after="0" w:line="240" w:lineRule="auto"/>
              <w:ind w:right="-73"/>
              <w:rPr>
                <w:rFonts w:ascii="Times New Roman" w:hAnsi="Times New Roman" w:cs="Times New Roman"/>
                <w:lang w:eastAsia="en-GB"/>
              </w:rPr>
            </w:pPr>
            <w:r w:rsidRPr="00945995">
              <w:rPr>
                <w:rFonts w:ascii="Times New Roman" w:hAnsi="Times New Roman" w:cs="Times New Roman"/>
                <w:lang w:eastAsia="en-GB"/>
              </w:rPr>
              <w:t>Rritja e bashkëpunimit me Drejtorinë e Standardeve Profesionale në Policinë e Shtetit</w:t>
            </w:r>
          </w:p>
        </w:tc>
        <w:tc>
          <w:tcPr>
            <w:tcW w:w="491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45995" w:rsidRPr="00945995" w:rsidRDefault="00945995" w:rsidP="00D628A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right="-100"/>
              <w:jc w:val="both"/>
              <w:rPr>
                <w:rFonts w:ascii="Times New Roman" w:hAnsi="Times New Roman"/>
                <w:sz w:val="22"/>
                <w:szCs w:val="22"/>
                <w:lang w:eastAsia="en-GB"/>
              </w:rPr>
            </w:pPr>
            <w:r w:rsidRPr="00945995">
              <w:rPr>
                <w:rFonts w:ascii="Times New Roman" w:hAnsi="Times New Roman"/>
                <w:sz w:val="22"/>
                <w:szCs w:val="22"/>
              </w:rPr>
              <w:t>Zhvillimi i inspektimeve të përbashkëta me Drejtorinë e Standardeve Profesionale për çështje që lidhen me keq menaxhimin e struktur</w:t>
            </w:r>
            <w:r w:rsidR="00F829E4">
              <w:rPr>
                <w:rFonts w:ascii="Times New Roman" w:hAnsi="Times New Roman"/>
                <w:sz w:val="22"/>
                <w:szCs w:val="22"/>
              </w:rPr>
              <w:t>ave policore, si dhe ushtrimit të</w:t>
            </w:r>
            <w:r w:rsidRPr="00945995">
              <w:rPr>
                <w:rFonts w:ascii="Times New Roman" w:hAnsi="Times New Roman"/>
                <w:sz w:val="22"/>
                <w:szCs w:val="22"/>
              </w:rPr>
              <w:t xml:space="preserve"> përgjegjësive të kontrollit hierarkik që bën vetë Policia e Shtetit.</w:t>
            </w:r>
          </w:p>
        </w:tc>
        <w:tc>
          <w:tcPr>
            <w:tcW w:w="19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45995" w:rsidRPr="00945995" w:rsidRDefault="00945995" w:rsidP="00945995">
            <w:pPr>
              <w:spacing w:after="0" w:line="240" w:lineRule="auto"/>
              <w:ind w:right="-114"/>
              <w:rPr>
                <w:rFonts w:ascii="Times New Roman" w:hAnsi="Times New Roman" w:cs="Times New Roman"/>
                <w:lang w:eastAsia="en-GB"/>
              </w:rPr>
            </w:pPr>
            <w:r w:rsidRPr="00945995">
              <w:rPr>
                <w:rFonts w:ascii="Times New Roman" w:hAnsi="Times New Roman" w:cs="Times New Roman"/>
                <w:lang w:eastAsia="en-GB"/>
              </w:rPr>
              <w:t>Drejtoria e Inspektimit dhe Trajtimit te Ankesave</w:t>
            </w: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45995" w:rsidRPr="00945995" w:rsidRDefault="00945995" w:rsidP="00945995">
            <w:pPr>
              <w:spacing w:after="0" w:line="240" w:lineRule="auto"/>
              <w:ind w:right="-109"/>
              <w:rPr>
                <w:rFonts w:ascii="Times New Roman" w:hAnsi="Times New Roman" w:cs="Times New Roman"/>
                <w:lang w:eastAsia="en-GB"/>
              </w:rPr>
            </w:pPr>
            <w:r w:rsidRPr="00945995">
              <w:rPr>
                <w:rFonts w:ascii="Times New Roman" w:hAnsi="Times New Roman" w:cs="Times New Roman"/>
                <w:lang w:eastAsia="en-GB"/>
              </w:rPr>
              <w:t>2020 – 2022</w:t>
            </w:r>
          </w:p>
        </w:tc>
        <w:tc>
          <w:tcPr>
            <w:tcW w:w="17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45995" w:rsidRPr="00945995" w:rsidRDefault="00945995" w:rsidP="00945995">
            <w:pPr>
              <w:tabs>
                <w:tab w:val="left" w:pos="212"/>
                <w:tab w:val="left" w:pos="1602"/>
              </w:tabs>
              <w:spacing w:after="0" w:line="240" w:lineRule="auto"/>
              <w:ind w:right="-90"/>
              <w:rPr>
                <w:rFonts w:ascii="Times New Roman" w:hAnsi="Times New Roman" w:cs="Times New Roman"/>
                <w:lang w:eastAsia="en-GB"/>
              </w:rPr>
            </w:pPr>
            <w:r w:rsidRPr="00945995">
              <w:rPr>
                <w:rFonts w:ascii="Times New Roman" w:hAnsi="Times New Roman" w:cs="Times New Roman"/>
                <w:lang w:eastAsia="en-GB"/>
              </w:rPr>
              <w:t>Kosto administrative</w:t>
            </w:r>
          </w:p>
        </w:tc>
      </w:tr>
      <w:tr w:rsidR="005C6C59" w:rsidRPr="00945995" w:rsidTr="00EC0265">
        <w:trPr>
          <w:gridAfter w:val="1"/>
          <w:wAfter w:w="16" w:type="dxa"/>
          <w:trHeight w:val="222"/>
        </w:trPr>
        <w:tc>
          <w:tcPr>
            <w:tcW w:w="7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C6C59" w:rsidRPr="00945995" w:rsidRDefault="005C6C59" w:rsidP="005C6C59">
            <w:pPr>
              <w:spacing w:after="0" w:line="240" w:lineRule="auto"/>
              <w:ind w:right="-108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2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C6C59" w:rsidRPr="00945995" w:rsidRDefault="005C6C59" w:rsidP="005C6C59">
            <w:pPr>
              <w:spacing w:after="0" w:line="240" w:lineRule="auto"/>
              <w:ind w:right="-73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491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C6C59" w:rsidRPr="00945995" w:rsidRDefault="005C6C59" w:rsidP="00D628A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right="-1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5995">
              <w:rPr>
                <w:rFonts w:ascii="Times New Roman" w:hAnsi="Times New Roman"/>
                <w:sz w:val="22"/>
                <w:szCs w:val="22"/>
              </w:rPr>
              <w:t>Te sigurohet një sistem adekuat informativ midis SHÇBA-së dhe DSP-së për të menaxhuar numrin e ankesave dhe për të ndjekur informacionin dhe rrjedhën e të dhënave të hetimeve për trajtimin e tyre.</w:t>
            </w:r>
          </w:p>
        </w:tc>
        <w:tc>
          <w:tcPr>
            <w:tcW w:w="19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C6C59" w:rsidRPr="00945995" w:rsidRDefault="005C6C59" w:rsidP="005C6C59">
            <w:pPr>
              <w:spacing w:after="0" w:line="240" w:lineRule="auto"/>
              <w:ind w:right="-114"/>
              <w:rPr>
                <w:rFonts w:ascii="Times New Roman" w:hAnsi="Times New Roman" w:cs="Times New Roman"/>
                <w:lang w:eastAsia="en-GB"/>
              </w:rPr>
            </w:pPr>
            <w:r w:rsidRPr="00945995">
              <w:rPr>
                <w:rFonts w:ascii="Times New Roman" w:hAnsi="Times New Roman" w:cs="Times New Roman"/>
                <w:lang w:eastAsia="en-GB"/>
              </w:rPr>
              <w:t>SHÇBA</w:t>
            </w:r>
          </w:p>
          <w:p w:rsidR="005C6C59" w:rsidRPr="00945995" w:rsidRDefault="005C6C59" w:rsidP="005C6C59">
            <w:pPr>
              <w:spacing w:after="0" w:line="240" w:lineRule="auto"/>
              <w:ind w:right="-114"/>
              <w:rPr>
                <w:rFonts w:ascii="Times New Roman" w:hAnsi="Times New Roman" w:cs="Times New Roman"/>
                <w:lang w:eastAsia="en-GB"/>
              </w:rPr>
            </w:pPr>
            <w:r w:rsidRPr="00945995">
              <w:rPr>
                <w:rFonts w:ascii="Times New Roman" w:hAnsi="Times New Roman" w:cs="Times New Roman"/>
                <w:lang w:eastAsia="en-GB"/>
              </w:rPr>
              <w:t>Policia e Shtetit</w:t>
            </w: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C6C59" w:rsidRPr="00945995" w:rsidRDefault="005C6C59" w:rsidP="005C6C59">
            <w:pPr>
              <w:spacing w:after="0" w:line="240" w:lineRule="auto"/>
              <w:ind w:right="-109"/>
              <w:rPr>
                <w:rFonts w:ascii="Times New Roman" w:hAnsi="Times New Roman" w:cs="Times New Roman"/>
                <w:lang w:eastAsia="en-GB"/>
              </w:rPr>
            </w:pPr>
            <w:r w:rsidRPr="00945995">
              <w:rPr>
                <w:rFonts w:ascii="Times New Roman" w:hAnsi="Times New Roman" w:cs="Times New Roman"/>
                <w:lang w:eastAsia="en-GB"/>
              </w:rPr>
              <w:t>2020 – 2022</w:t>
            </w:r>
          </w:p>
        </w:tc>
        <w:tc>
          <w:tcPr>
            <w:tcW w:w="17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C6C59" w:rsidRPr="00945995" w:rsidRDefault="005C6C59" w:rsidP="005C6C59">
            <w:pPr>
              <w:tabs>
                <w:tab w:val="left" w:pos="212"/>
                <w:tab w:val="left" w:pos="1602"/>
              </w:tabs>
              <w:spacing w:after="0" w:line="240" w:lineRule="auto"/>
              <w:ind w:right="-90"/>
              <w:rPr>
                <w:rFonts w:ascii="Times New Roman" w:hAnsi="Times New Roman" w:cs="Times New Roman"/>
                <w:lang w:eastAsia="en-GB"/>
              </w:rPr>
            </w:pPr>
            <w:r w:rsidRPr="00945995">
              <w:rPr>
                <w:rFonts w:ascii="Times New Roman" w:hAnsi="Times New Roman" w:cs="Times New Roman"/>
                <w:lang w:eastAsia="en-GB"/>
              </w:rPr>
              <w:t>Donacion ICITAP &amp; PAMECA V</w:t>
            </w:r>
          </w:p>
        </w:tc>
      </w:tr>
      <w:tr w:rsidR="005C6C59" w:rsidRPr="00945995" w:rsidTr="005105DC">
        <w:tc>
          <w:tcPr>
            <w:tcW w:w="13280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</w:tcPr>
          <w:p w:rsidR="005C6C59" w:rsidRPr="00945995" w:rsidRDefault="005C6C59" w:rsidP="005C6C59">
            <w:pPr>
              <w:spacing w:after="0" w:line="240" w:lineRule="auto"/>
              <w:ind w:right="1395"/>
              <w:rPr>
                <w:rFonts w:ascii="Times New Roman" w:hAnsi="Times New Roman" w:cs="Times New Roman"/>
                <w:sz w:val="28"/>
                <w:szCs w:val="28"/>
                <w:u w:val="single"/>
                <w:lang w:eastAsia="en-GB"/>
              </w:rPr>
            </w:pPr>
          </w:p>
          <w:p w:rsidR="005C6C59" w:rsidRPr="00945995" w:rsidRDefault="005C6C59" w:rsidP="005C6C59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59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Objektivi </w:t>
            </w:r>
            <w:r w:rsidR="004D0CFA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Pr="009459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.4 </w:t>
            </w:r>
          </w:p>
          <w:p w:rsidR="005778AD" w:rsidRDefault="005778AD" w:rsidP="009E5BA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778AD" w:rsidRPr="00D938CB" w:rsidRDefault="005778AD" w:rsidP="005778AD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38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Hetimi i shkeljeve të ligjit, korrupsionit dhe veprave të tjera penale të kryera nga punonjës të strukturave shtetërore që janë objekt i veprimtarisë së Shërbimit. </w:t>
            </w:r>
          </w:p>
          <w:p w:rsidR="005C6C59" w:rsidRPr="00945995" w:rsidRDefault="005C6C59" w:rsidP="005C6C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eastAsia="en-GB"/>
              </w:rPr>
            </w:pPr>
          </w:p>
        </w:tc>
      </w:tr>
      <w:tr w:rsidR="00C05175" w:rsidRPr="00945995" w:rsidTr="00EC0265">
        <w:trPr>
          <w:gridAfter w:val="1"/>
          <w:wAfter w:w="16" w:type="dxa"/>
          <w:trHeight w:val="222"/>
        </w:trPr>
        <w:tc>
          <w:tcPr>
            <w:tcW w:w="7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C05175" w:rsidRPr="00945995" w:rsidRDefault="00C05175" w:rsidP="00C0517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4599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Nr</w:t>
            </w:r>
            <w:proofErr w:type="spellEnd"/>
          </w:p>
        </w:tc>
        <w:tc>
          <w:tcPr>
            <w:tcW w:w="2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C05175" w:rsidRPr="00945995" w:rsidRDefault="00C05175" w:rsidP="00C05175">
            <w:pPr>
              <w:spacing w:after="0" w:line="240" w:lineRule="auto"/>
              <w:ind w:right="-73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4599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Nën Objektivat</w:t>
            </w:r>
          </w:p>
        </w:tc>
        <w:tc>
          <w:tcPr>
            <w:tcW w:w="491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C05175" w:rsidRPr="00945995" w:rsidRDefault="00C05175" w:rsidP="00C05175">
            <w:pPr>
              <w:spacing w:after="0" w:line="240" w:lineRule="auto"/>
              <w:ind w:right="-10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4599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Masa dhe aktivitete</w:t>
            </w:r>
          </w:p>
        </w:tc>
        <w:tc>
          <w:tcPr>
            <w:tcW w:w="19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C05175" w:rsidRPr="00945995" w:rsidRDefault="00C05175" w:rsidP="00C05175">
            <w:pPr>
              <w:spacing w:after="0" w:line="240" w:lineRule="auto"/>
              <w:ind w:right="-114"/>
              <w:rPr>
                <w:rFonts w:ascii="Times New Roman" w:hAnsi="Times New Roman" w:cs="Times New Roman"/>
                <w:sz w:val="24"/>
                <w:szCs w:val="24"/>
                <w:u w:val="single"/>
                <w:lang w:eastAsia="en-GB"/>
              </w:rPr>
            </w:pPr>
            <w:r w:rsidRPr="0094599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Struktura zbatuese</w:t>
            </w: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C05175" w:rsidRPr="00945995" w:rsidRDefault="00C05175" w:rsidP="00C05175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  <w:u w:val="single"/>
                <w:lang w:eastAsia="en-GB"/>
              </w:rPr>
            </w:pPr>
            <w:r w:rsidRPr="0094599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Afati</w:t>
            </w:r>
          </w:p>
        </w:tc>
        <w:tc>
          <w:tcPr>
            <w:tcW w:w="17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C05175" w:rsidRPr="00945995" w:rsidRDefault="00ED4C74" w:rsidP="00C05175">
            <w:pPr>
              <w:tabs>
                <w:tab w:val="left" w:pos="212"/>
                <w:tab w:val="left" w:pos="1602"/>
              </w:tabs>
              <w:spacing w:after="0" w:line="240" w:lineRule="auto"/>
              <w:ind w:right="-90"/>
              <w:rPr>
                <w:rFonts w:ascii="Times New Roman" w:hAnsi="Times New Roman" w:cs="Times New Roman"/>
                <w:sz w:val="24"/>
                <w:szCs w:val="24"/>
                <w:u w:val="single"/>
                <w:lang w:eastAsia="en-GB"/>
              </w:rPr>
            </w:pPr>
            <w:r w:rsidRPr="00ED4C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>Buxheti 000/lekë</w:t>
            </w:r>
          </w:p>
        </w:tc>
      </w:tr>
      <w:tr w:rsidR="003B235A" w:rsidRPr="00945995" w:rsidTr="00EC0265">
        <w:trPr>
          <w:gridAfter w:val="1"/>
          <w:wAfter w:w="16" w:type="dxa"/>
          <w:trHeight w:val="222"/>
        </w:trPr>
        <w:tc>
          <w:tcPr>
            <w:tcW w:w="7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235A" w:rsidRPr="00945995" w:rsidRDefault="004D0CFA" w:rsidP="003B235A">
            <w:pPr>
              <w:spacing w:after="0" w:line="240" w:lineRule="auto"/>
              <w:ind w:right="-108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4.4.1</w:t>
            </w:r>
          </w:p>
        </w:tc>
        <w:tc>
          <w:tcPr>
            <w:tcW w:w="2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235A" w:rsidRPr="00945995" w:rsidRDefault="008A3502" w:rsidP="003B235A">
            <w:pPr>
              <w:spacing w:after="0" w:line="240" w:lineRule="auto"/>
              <w:ind w:right="-73"/>
              <w:rPr>
                <w:rFonts w:ascii="Times New Roman" w:hAnsi="Times New Roman" w:cs="Times New Roman"/>
                <w:color w:val="000000" w:themeColor="text1"/>
                <w:lang w:eastAsia="en-GB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Evidentimi i </w:t>
            </w:r>
            <w:r w:rsidR="003B235A" w:rsidRPr="00945995">
              <w:rPr>
                <w:rFonts w:ascii="Times New Roman" w:hAnsi="Times New Roman" w:cs="Times New Roman"/>
                <w:color w:val="000000" w:themeColor="text1"/>
              </w:rPr>
              <w:t>Fenomeneve të Kundërligjshme dhe Çelja e Hetimeve Proaktive</w:t>
            </w:r>
            <w:r w:rsidR="004D12F1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91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235A" w:rsidRPr="009051CD" w:rsidRDefault="003B235A" w:rsidP="00D628A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-10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GB"/>
              </w:rPr>
            </w:pPr>
            <w:r w:rsidRPr="009051C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Sigurimi i informacioneve për parandalimin, zbulimin dhe evidentimin e veprave penale në fushën e korrupsionit, krimit të organizuar si dhe shkeljeve të tjera të ligjit</w:t>
            </w:r>
            <w:r w:rsidR="008A350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</w:p>
          <w:p w:rsidR="003B235A" w:rsidRPr="009051CD" w:rsidRDefault="003B235A" w:rsidP="00D628A1">
            <w:pPr>
              <w:spacing w:after="0" w:line="240" w:lineRule="auto"/>
              <w:ind w:right="-100"/>
              <w:jc w:val="both"/>
              <w:rPr>
                <w:rFonts w:ascii="Times New Roman" w:hAnsi="Times New Roman"/>
                <w:color w:val="000000" w:themeColor="text1"/>
                <w:lang w:eastAsia="en-GB"/>
              </w:rPr>
            </w:pPr>
          </w:p>
        </w:tc>
        <w:tc>
          <w:tcPr>
            <w:tcW w:w="19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235A" w:rsidRPr="009051CD" w:rsidRDefault="00CD5C3C" w:rsidP="003B235A">
            <w:pPr>
              <w:spacing w:after="0" w:line="240" w:lineRule="auto"/>
              <w:ind w:right="-114"/>
              <w:rPr>
                <w:rFonts w:ascii="Times New Roman" w:hAnsi="Times New Roman" w:cs="Times New Roman"/>
                <w:color w:val="000000" w:themeColor="text1"/>
                <w:lang w:eastAsia="en-GB"/>
              </w:rPr>
            </w:pPr>
            <w:r w:rsidRPr="009051CD">
              <w:rPr>
                <w:rFonts w:ascii="Times New Roman" w:hAnsi="Times New Roman" w:cs="Times New Roman"/>
                <w:color w:val="000000" w:themeColor="text1"/>
                <w:lang w:eastAsia="en-GB"/>
              </w:rPr>
              <w:t>Z</w:t>
            </w:r>
            <w:r w:rsidR="00D26968" w:rsidRPr="009051CD">
              <w:rPr>
                <w:rFonts w:ascii="Times New Roman" w:hAnsi="Times New Roman" w:cs="Times New Roman"/>
                <w:color w:val="000000" w:themeColor="text1"/>
                <w:lang w:eastAsia="en-GB"/>
              </w:rPr>
              <w:t>ë</w:t>
            </w:r>
            <w:r w:rsidRPr="009051CD">
              <w:rPr>
                <w:rFonts w:ascii="Times New Roman" w:hAnsi="Times New Roman" w:cs="Times New Roman"/>
                <w:color w:val="000000" w:themeColor="text1"/>
                <w:lang w:eastAsia="en-GB"/>
              </w:rPr>
              <w:t>vend</w:t>
            </w:r>
            <w:r w:rsidR="00D26968" w:rsidRPr="009051CD">
              <w:rPr>
                <w:rFonts w:ascii="Times New Roman" w:hAnsi="Times New Roman" w:cs="Times New Roman"/>
                <w:color w:val="000000" w:themeColor="text1"/>
                <w:lang w:eastAsia="en-GB"/>
              </w:rPr>
              <w:t>ë</w:t>
            </w:r>
            <w:r w:rsidRPr="009051CD">
              <w:rPr>
                <w:rFonts w:ascii="Times New Roman" w:hAnsi="Times New Roman" w:cs="Times New Roman"/>
                <w:color w:val="000000" w:themeColor="text1"/>
                <w:lang w:eastAsia="en-GB"/>
              </w:rPr>
              <w:t xml:space="preserve">sdrejtori i </w:t>
            </w:r>
            <w:r w:rsidR="00945995" w:rsidRPr="009051CD">
              <w:rPr>
                <w:rFonts w:ascii="Times New Roman" w:hAnsi="Times New Roman" w:cs="Times New Roman"/>
                <w:color w:val="000000" w:themeColor="text1"/>
                <w:lang w:eastAsia="en-GB"/>
              </w:rPr>
              <w:t>Përgjithshëm</w:t>
            </w:r>
          </w:p>
          <w:p w:rsidR="003B235A" w:rsidRPr="009051CD" w:rsidRDefault="003B235A" w:rsidP="003B235A">
            <w:pPr>
              <w:spacing w:after="0" w:line="240" w:lineRule="auto"/>
              <w:ind w:right="-114"/>
              <w:rPr>
                <w:rFonts w:ascii="Times New Roman" w:hAnsi="Times New Roman" w:cs="Times New Roman"/>
                <w:color w:val="000000" w:themeColor="text1"/>
                <w:lang w:eastAsia="en-GB"/>
              </w:rPr>
            </w:pPr>
            <w:r w:rsidRPr="009051CD">
              <w:rPr>
                <w:rFonts w:ascii="Times New Roman" w:hAnsi="Times New Roman" w:cs="Times New Roman"/>
                <w:color w:val="000000" w:themeColor="text1"/>
                <w:lang w:eastAsia="en-GB"/>
              </w:rPr>
              <w:t>Drejtoria e Hetimit</w:t>
            </w:r>
          </w:p>
          <w:p w:rsidR="003B235A" w:rsidRPr="009051CD" w:rsidRDefault="003B235A" w:rsidP="003B235A">
            <w:pPr>
              <w:spacing w:after="0" w:line="240" w:lineRule="auto"/>
              <w:ind w:right="-114"/>
              <w:rPr>
                <w:rFonts w:ascii="Times New Roman" w:hAnsi="Times New Roman" w:cs="Times New Roman"/>
                <w:color w:val="000000" w:themeColor="text1"/>
                <w:lang w:eastAsia="en-GB"/>
              </w:rPr>
            </w:pPr>
          </w:p>
          <w:p w:rsidR="003B235A" w:rsidRPr="009051CD" w:rsidRDefault="003B235A" w:rsidP="003B235A">
            <w:pPr>
              <w:spacing w:after="0" w:line="240" w:lineRule="auto"/>
              <w:ind w:right="-114"/>
              <w:rPr>
                <w:rFonts w:ascii="Times New Roman" w:hAnsi="Times New Roman" w:cs="Times New Roman"/>
                <w:color w:val="000000" w:themeColor="text1"/>
                <w:lang w:eastAsia="en-GB"/>
              </w:rPr>
            </w:pP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235A" w:rsidRPr="00945995" w:rsidRDefault="00D26968" w:rsidP="003B235A">
            <w:pPr>
              <w:spacing w:after="0" w:line="240" w:lineRule="auto"/>
              <w:ind w:right="-109"/>
              <w:rPr>
                <w:rFonts w:ascii="Times New Roman" w:hAnsi="Times New Roman" w:cs="Times New Roman"/>
                <w:color w:val="000000" w:themeColor="text1"/>
                <w:lang w:eastAsia="en-GB"/>
              </w:rPr>
            </w:pPr>
            <w:r w:rsidRPr="00945995">
              <w:rPr>
                <w:rFonts w:ascii="Times New Roman" w:hAnsi="Times New Roman" w:cs="Times New Roman"/>
                <w:color w:val="000000" w:themeColor="text1"/>
                <w:lang w:eastAsia="en-GB"/>
              </w:rPr>
              <w:t>2020 – 2022</w:t>
            </w:r>
          </w:p>
        </w:tc>
        <w:tc>
          <w:tcPr>
            <w:tcW w:w="17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235A" w:rsidRPr="00945995" w:rsidRDefault="00D26968" w:rsidP="003B235A">
            <w:pPr>
              <w:tabs>
                <w:tab w:val="left" w:pos="212"/>
                <w:tab w:val="left" w:pos="1602"/>
              </w:tabs>
              <w:spacing w:after="0" w:line="240" w:lineRule="auto"/>
              <w:ind w:right="-90"/>
              <w:rPr>
                <w:rFonts w:ascii="Times New Roman" w:hAnsi="Times New Roman" w:cs="Times New Roman"/>
                <w:color w:val="000000" w:themeColor="text1"/>
                <w:lang w:eastAsia="en-GB"/>
              </w:rPr>
            </w:pPr>
            <w:r w:rsidRPr="00945995">
              <w:rPr>
                <w:rFonts w:ascii="Times New Roman" w:hAnsi="Times New Roman" w:cs="Times New Roman"/>
                <w:color w:val="000000" w:themeColor="text1"/>
                <w:lang w:eastAsia="en-GB"/>
              </w:rPr>
              <w:t>Kosto administrative</w:t>
            </w:r>
          </w:p>
        </w:tc>
      </w:tr>
      <w:tr w:rsidR="00D26968" w:rsidRPr="00945995" w:rsidTr="00EC0265">
        <w:trPr>
          <w:gridAfter w:val="1"/>
          <w:wAfter w:w="16" w:type="dxa"/>
          <w:trHeight w:val="222"/>
        </w:trPr>
        <w:tc>
          <w:tcPr>
            <w:tcW w:w="7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6968" w:rsidRPr="00945995" w:rsidRDefault="00D26968" w:rsidP="00D26968">
            <w:pPr>
              <w:spacing w:after="0" w:line="240" w:lineRule="auto"/>
              <w:ind w:right="-108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2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6968" w:rsidRPr="00945995" w:rsidRDefault="00D26968" w:rsidP="00D26968">
            <w:pPr>
              <w:spacing w:after="0" w:line="240" w:lineRule="auto"/>
              <w:ind w:right="-73"/>
              <w:rPr>
                <w:rFonts w:ascii="Times New Roman" w:hAnsi="Times New Roman" w:cs="Times New Roman"/>
                <w:color w:val="000000" w:themeColor="text1"/>
                <w:lang w:eastAsia="en-GB"/>
              </w:rPr>
            </w:pPr>
          </w:p>
        </w:tc>
        <w:tc>
          <w:tcPr>
            <w:tcW w:w="491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6968" w:rsidRPr="009051CD" w:rsidRDefault="00D26968" w:rsidP="00D628A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-10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GB"/>
              </w:rPr>
            </w:pPr>
            <w:r w:rsidRPr="009051C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Pasurimi dhe përditësimi i stu</w:t>
            </w:r>
            <w:r w:rsidR="008A350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dimit për “Fenomenet negative të</w:t>
            </w:r>
            <w:r w:rsidR="009317F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evidentuara gjatë</w:t>
            </w:r>
            <w:r w:rsidRPr="009051C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vitit 2019” </w:t>
            </w:r>
            <w:r w:rsidR="008A350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9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6968" w:rsidRPr="009051CD" w:rsidRDefault="00D26968" w:rsidP="00D26968">
            <w:pPr>
              <w:spacing w:after="0" w:line="240" w:lineRule="auto"/>
              <w:ind w:right="-114"/>
              <w:rPr>
                <w:rFonts w:ascii="Times New Roman" w:hAnsi="Times New Roman" w:cs="Times New Roman"/>
                <w:color w:val="000000" w:themeColor="text1"/>
                <w:lang w:eastAsia="en-GB"/>
              </w:rPr>
            </w:pPr>
            <w:r w:rsidRPr="009051CD">
              <w:rPr>
                <w:rFonts w:ascii="Times New Roman" w:hAnsi="Times New Roman" w:cs="Times New Roman"/>
                <w:color w:val="000000" w:themeColor="text1"/>
                <w:lang w:eastAsia="en-GB"/>
              </w:rPr>
              <w:t>Dr</w:t>
            </w:r>
            <w:r w:rsidR="00945995" w:rsidRPr="009051CD">
              <w:rPr>
                <w:rFonts w:ascii="Times New Roman" w:hAnsi="Times New Roman" w:cs="Times New Roman"/>
                <w:color w:val="000000" w:themeColor="text1"/>
                <w:lang w:eastAsia="en-GB"/>
              </w:rPr>
              <w:t>ejtoria e Analizës</w:t>
            </w:r>
          </w:p>
          <w:p w:rsidR="00D26968" w:rsidRPr="009051CD" w:rsidRDefault="00D26968" w:rsidP="00D26968">
            <w:pPr>
              <w:spacing w:after="0" w:line="240" w:lineRule="auto"/>
              <w:ind w:right="-114"/>
              <w:rPr>
                <w:rFonts w:ascii="Times New Roman" w:hAnsi="Times New Roman" w:cs="Times New Roman"/>
                <w:color w:val="000000" w:themeColor="text1"/>
                <w:lang w:eastAsia="en-GB"/>
              </w:rPr>
            </w:pPr>
            <w:r w:rsidRPr="009051CD">
              <w:rPr>
                <w:rFonts w:ascii="Times New Roman" w:hAnsi="Times New Roman" w:cs="Times New Roman"/>
                <w:color w:val="000000" w:themeColor="text1"/>
                <w:lang w:eastAsia="en-GB"/>
              </w:rPr>
              <w:t>Dr</w:t>
            </w:r>
            <w:r w:rsidR="00CD6E5C" w:rsidRPr="009051CD">
              <w:rPr>
                <w:rFonts w:ascii="Times New Roman" w:hAnsi="Times New Roman" w:cs="Times New Roman"/>
                <w:color w:val="000000" w:themeColor="text1"/>
                <w:lang w:eastAsia="en-GB"/>
              </w:rPr>
              <w:t xml:space="preserve">ejtoria e </w:t>
            </w:r>
            <w:r w:rsidRPr="009051CD">
              <w:rPr>
                <w:rFonts w:ascii="Times New Roman" w:hAnsi="Times New Roman" w:cs="Times New Roman"/>
                <w:color w:val="000000" w:themeColor="text1"/>
                <w:lang w:eastAsia="en-GB"/>
              </w:rPr>
              <w:t xml:space="preserve"> Hetimit</w:t>
            </w:r>
          </w:p>
          <w:p w:rsidR="00D26968" w:rsidRPr="009051CD" w:rsidRDefault="00D26968" w:rsidP="00D26968">
            <w:pPr>
              <w:spacing w:after="0" w:line="240" w:lineRule="auto"/>
              <w:ind w:right="-114"/>
              <w:rPr>
                <w:rFonts w:ascii="Times New Roman" w:hAnsi="Times New Roman" w:cs="Times New Roman"/>
                <w:color w:val="000000" w:themeColor="text1"/>
                <w:lang w:eastAsia="en-GB"/>
              </w:rPr>
            </w:pP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6968" w:rsidRPr="00945995" w:rsidRDefault="00D26968" w:rsidP="00D26968">
            <w:pPr>
              <w:spacing w:after="0" w:line="240" w:lineRule="auto"/>
              <w:ind w:right="-109"/>
              <w:rPr>
                <w:rFonts w:ascii="Times New Roman" w:hAnsi="Times New Roman" w:cs="Times New Roman"/>
                <w:color w:val="000000" w:themeColor="text1"/>
                <w:lang w:eastAsia="en-GB"/>
              </w:rPr>
            </w:pPr>
            <w:r w:rsidRPr="00945995">
              <w:rPr>
                <w:rFonts w:ascii="Times New Roman" w:hAnsi="Times New Roman" w:cs="Times New Roman"/>
                <w:color w:val="000000" w:themeColor="text1"/>
                <w:lang w:eastAsia="en-GB"/>
              </w:rPr>
              <w:t>2020 – 2022</w:t>
            </w:r>
          </w:p>
        </w:tc>
        <w:tc>
          <w:tcPr>
            <w:tcW w:w="17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6968" w:rsidRPr="00945995" w:rsidRDefault="00D26968" w:rsidP="00D26968">
            <w:pPr>
              <w:tabs>
                <w:tab w:val="left" w:pos="212"/>
                <w:tab w:val="left" w:pos="1602"/>
              </w:tabs>
              <w:spacing w:after="0" w:line="240" w:lineRule="auto"/>
              <w:ind w:right="-90"/>
              <w:rPr>
                <w:rFonts w:ascii="Times New Roman" w:hAnsi="Times New Roman" w:cs="Times New Roman"/>
                <w:color w:val="000000" w:themeColor="text1"/>
                <w:lang w:eastAsia="en-GB"/>
              </w:rPr>
            </w:pPr>
            <w:r w:rsidRPr="00945995">
              <w:rPr>
                <w:rFonts w:ascii="Times New Roman" w:hAnsi="Times New Roman" w:cs="Times New Roman"/>
                <w:color w:val="000000" w:themeColor="text1"/>
                <w:lang w:eastAsia="en-GB"/>
              </w:rPr>
              <w:t>Kosto administrative</w:t>
            </w:r>
          </w:p>
        </w:tc>
      </w:tr>
      <w:tr w:rsidR="00D26968" w:rsidRPr="00945995" w:rsidTr="00EC0265">
        <w:trPr>
          <w:gridAfter w:val="1"/>
          <w:wAfter w:w="16" w:type="dxa"/>
          <w:trHeight w:val="222"/>
        </w:trPr>
        <w:tc>
          <w:tcPr>
            <w:tcW w:w="7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6968" w:rsidRPr="00945995" w:rsidRDefault="00D26968" w:rsidP="00D26968">
            <w:pPr>
              <w:spacing w:after="0" w:line="240" w:lineRule="auto"/>
              <w:ind w:right="-108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2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6968" w:rsidRPr="00945995" w:rsidRDefault="00D26968" w:rsidP="00D26968">
            <w:pPr>
              <w:spacing w:after="0" w:line="240" w:lineRule="auto"/>
              <w:ind w:right="-73"/>
              <w:rPr>
                <w:rFonts w:ascii="Times New Roman" w:hAnsi="Times New Roman" w:cs="Times New Roman"/>
                <w:color w:val="000000" w:themeColor="text1"/>
                <w:lang w:eastAsia="en-GB"/>
              </w:rPr>
            </w:pPr>
          </w:p>
        </w:tc>
        <w:tc>
          <w:tcPr>
            <w:tcW w:w="491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6968" w:rsidRPr="009051CD" w:rsidRDefault="00D26968" w:rsidP="00D628A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-10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GB"/>
              </w:rPr>
            </w:pPr>
            <w:r w:rsidRPr="009051CD">
              <w:rPr>
                <w:rFonts w:ascii="Times New Roman" w:hAnsi="Times New Roman"/>
                <w:color w:val="000000" w:themeColor="text1"/>
                <w:sz w:val="22"/>
                <w:szCs w:val="22"/>
                <w:lang w:eastAsia="en-GB"/>
              </w:rPr>
              <w:t xml:space="preserve">Rishikimi dhe ri </w:t>
            </w:r>
            <w:r w:rsidR="008A3502">
              <w:rPr>
                <w:rFonts w:ascii="Times New Roman" w:hAnsi="Times New Roman"/>
                <w:color w:val="000000" w:themeColor="text1"/>
                <w:sz w:val="22"/>
                <w:szCs w:val="22"/>
                <w:lang w:eastAsia="en-GB"/>
              </w:rPr>
              <w:t xml:space="preserve">konceptimi i Drejtorisë së </w:t>
            </w:r>
            <w:r w:rsidRPr="009051CD">
              <w:rPr>
                <w:rFonts w:ascii="Times New Roman" w:hAnsi="Times New Roman"/>
                <w:color w:val="000000" w:themeColor="text1"/>
                <w:sz w:val="22"/>
                <w:szCs w:val="22"/>
                <w:lang w:eastAsia="en-GB"/>
              </w:rPr>
              <w:t>Hetimi</w:t>
            </w:r>
            <w:r w:rsidR="009317F5">
              <w:rPr>
                <w:rFonts w:ascii="Times New Roman" w:hAnsi="Times New Roman"/>
                <w:color w:val="000000" w:themeColor="text1"/>
                <w:sz w:val="22"/>
                <w:szCs w:val="22"/>
                <w:lang w:eastAsia="en-GB"/>
              </w:rPr>
              <w:t>t me synim krijimin e posteve të punës në zbatim të Ligjit të</w:t>
            </w:r>
            <w:r w:rsidRPr="009051CD">
              <w:rPr>
                <w:rFonts w:ascii="Times New Roman" w:hAnsi="Times New Roman"/>
                <w:color w:val="000000" w:themeColor="text1"/>
                <w:sz w:val="22"/>
                <w:szCs w:val="22"/>
                <w:lang w:eastAsia="en-GB"/>
              </w:rPr>
              <w:t xml:space="preserve"> Policisë Gjyqësore</w:t>
            </w:r>
            <w:r w:rsidR="008A3502">
              <w:rPr>
                <w:rFonts w:ascii="Times New Roman" w:hAnsi="Times New Roman"/>
                <w:color w:val="000000" w:themeColor="text1"/>
                <w:sz w:val="22"/>
                <w:szCs w:val="22"/>
                <w:lang w:eastAsia="en-GB"/>
              </w:rPr>
              <w:t>.</w:t>
            </w:r>
          </w:p>
        </w:tc>
        <w:tc>
          <w:tcPr>
            <w:tcW w:w="19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6968" w:rsidRPr="009051CD" w:rsidRDefault="00D26968" w:rsidP="00D26968">
            <w:pPr>
              <w:spacing w:after="0" w:line="240" w:lineRule="auto"/>
              <w:ind w:right="-114"/>
              <w:rPr>
                <w:rFonts w:ascii="Times New Roman" w:hAnsi="Times New Roman" w:cs="Times New Roman"/>
                <w:color w:val="000000" w:themeColor="text1"/>
                <w:lang w:eastAsia="en-GB"/>
              </w:rPr>
            </w:pPr>
            <w:r w:rsidRPr="009051CD">
              <w:rPr>
                <w:rFonts w:ascii="Times New Roman" w:hAnsi="Times New Roman" w:cs="Times New Roman"/>
                <w:color w:val="000000" w:themeColor="text1"/>
                <w:lang w:eastAsia="en-GB"/>
              </w:rPr>
              <w:t>Drejtoria e Hetimit</w:t>
            </w:r>
          </w:p>
          <w:p w:rsidR="00D26968" w:rsidRPr="009051CD" w:rsidRDefault="00D26968" w:rsidP="00D26968">
            <w:pPr>
              <w:spacing w:after="0" w:line="240" w:lineRule="auto"/>
              <w:ind w:right="-114"/>
              <w:rPr>
                <w:rFonts w:ascii="Times New Roman" w:hAnsi="Times New Roman" w:cs="Times New Roman"/>
                <w:color w:val="000000" w:themeColor="text1"/>
                <w:lang w:eastAsia="en-GB"/>
              </w:rPr>
            </w:pP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6968" w:rsidRPr="00945995" w:rsidRDefault="00D26968" w:rsidP="00D26968">
            <w:pPr>
              <w:spacing w:after="0" w:line="240" w:lineRule="auto"/>
              <w:ind w:right="-109"/>
              <w:rPr>
                <w:rFonts w:ascii="Times New Roman" w:hAnsi="Times New Roman" w:cs="Times New Roman"/>
                <w:color w:val="000000" w:themeColor="text1"/>
                <w:lang w:eastAsia="en-GB"/>
              </w:rPr>
            </w:pPr>
            <w:r w:rsidRPr="00945995">
              <w:rPr>
                <w:rFonts w:ascii="Times New Roman" w:hAnsi="Times New Roman" w:cs="Times New Roman"/>
                <w:color w:val="000000" w:themeColor="text1"/>
                <w:lang w:eastAsia="en-GB"/>
              </w:rPr>
              <w:t>2020 – 2022</w:t>
            </w:r>
          </w:p>
        </w:tc>
        <w:tc>
          <w:tcPr>
            <w:tcW w:w="17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6968" w:rsidRPr="00945995" w:rsidRDefault="00D26968" w:rsidP="00D26968">
            <w:pPr>
              <w:tabs>
                <w:tab w:val="left" w:pos="212"/>
                <w:tab w:val="left" w:pos="1602"/>
              </w:tabs>
              <w:spacing w:after="0" w:line="240" w:lineRule="auto"/>
              <w:ind w:right="-90"/>
              <w:rPr>
                <w:rFonts w:ascii="Times New Roman" w:hAnsi="Times New Roman" w:cs="Times New Roman"/>
                <w:color w:val="000000" w:themeColor="text1"/>
                <w:lang w:eastAsia="en-GB"/>
              </w:rPr>
            </w:pPr>
            <w:r w:rsidRPr="00945995">
              <w:rPr>
                <w:rFonts w:ascii="Times New Roman" w:hAnsi="Times New Roman" w:cs="Times New Roman"/>
                <w:color w:val="000000" w:themeColor="text1"/>
                <w:lang w:eastAsia="en-GB"/>
              </w:rPr>
              <w:t>Kosto administrative</w:t>
            </w:r>
          </w:p>
        </w:tc>
      </w:tr>
      <w:tr w:rsidR="00D26968" w:rsidRPr="00945995" w:rsidTr="00EC0265">
        <w:trPr>
          <w:gridAfter w:val="1"/>
          <w:wAfter w:w="16" w:type="dxa"/>
          <w:trHeight w:val="222"/>
        </w:trPr>
        <w:tc>
          <w:tcPr>
            <w:tcW w:w="7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6968" w:rsidRPr="00945995" w:rsidRDefault="00D26968" w:rsidP="00D26968">
            <w:pPr>
              <w:spacing w:after="0" w:line="240" w:lineRule="auto"/>
              <w:ind w:right="-108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2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6968" w:rsidRPr="00945995" w:rsidRDefault="00D26968" w:rsidP="00D26968">
            <w:pPr>
              <w:spacing w:after="0" w:line="240" w:lineRule="auto"/>
              <w:ind w:right="-73"/>
              <w:rPr>
                <w:rFonts w:ascii="Times New Roman" w:hAnsi="Times New Roman" w:cs="Times New Roman"/>
                <w:color w:val="000000" w:themeColor="text1"/>
                <w:lang w:eastAsia="en-GB"/>
              </w:rPr>
            </w:pPr>
          </w:p>
        </w:tc>
        <w:tc>
          <w:tcPr>
            <w:tcW w:w="491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6968" w:rsidRPr="009051CD" w:rsidRDefault="00D26968" w:rsidP="00D628A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-10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051C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Realizimi ne masën deri 2%  me shume se viti 2019 i çeljes se  Hetimeve Proaktive për fe</w:t>
            </w:r>
            <w:r w:rsidR="006E34E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nomenet  negative  me impakt  që</w:t>
            </w:r>
            <w:r w:rsidRPr="009051C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janë;</w:t>
            </w:r>
          </w:p>
          <w:p w:rsidR="00D26968" w:rsidRPr="009051CD" w:rsidRDefault="006E34E3" w:rsidP="00D628A1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right="-10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Kultivim të</w:t>
            </w:r>
            <w:r w:rsidR="00D26968" w:rsidRPr="009051C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narkotikeve</w:t>
            </w:r>
          </w:p>
          <w:p w:rsidR="00D26968" w:rsidRPr="009051CD" w:rsidRDefault="00D26968" w:rsidP="00D628A1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right="-10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051C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Ndërtime pa leje</w:t>
            </w:r>
          </w:p>
          <w:p w:rsidR="00D26968" w:rsidRPr="009051CD" w:rsidRDefault="00D26968" w:rsidP="00D628A1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right="-10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051C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Shpërdorim detyre për strukturat e subjektet e PKK, qarkullimit rrugor, SPZ, zinxhiri </w:t>
            </w:r>
            <w:r w:rsidR="004D12F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komandës, subjektet e krimeve në</w:t>
            </w:r>
            <w:r w:rsidRPr="009051C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Komisariate e Stacione Policie.</w:t>
            </w:r>
          </w:p>
        </w:tc>
        <w:tc>
          <w:tcPr>
            <w:tcW w:w="19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6968" w:rsidRPr="009051CD" w:rsidRDefault="00D26968" w:rsidP="00D26968">
            <w:pPr>
              <w:spacing w:after="0" w:line="240" w:lineRule="auto"/>
              <w:ind w:right="-114"/>
              <w:rPr>
                <w:rFonts w:ascii="Times New Roman" w:hAnsi="Times New Roman" w:cs="Times New Roman"/>
                <w:color w:val="000000" w:themeColor="text1"/>
                <w:lang w:eastAsia="en-GB"/>
              </w:rPr>
            </w:pPr>
            <w:r w:rsidRPr="009051CD">
              <w:rPr>
                <w:rFonts w:ascii="Times New Roman" w:hAnsi="Times New Roman" w:cs="Times New Roman"/>
                <w:color w:val="000000" w:themeColor="text1"/>
                <w:lang w:eastAsia="en-GB"/>
              </w:rPr>
              <w:t xml:space="preserve">Zëvendësdrejtori i </w:t>
            </w:r>
            <w:r w:rsidR="00945995" w:rsidRPr="009051CD">
              <w:rPr>
                <w:rFonts w:ascii="Times New Roman" w:hAnsi="Times New Roman" w:cs="Times New Roman"/>
                <w:color w:val="000000" w:themeColor="text1"/>
                <w:lang w:eastAsia="en-GB"/>
              </w:rPr>
              <w:t>Përgjithshëm</w:t>
            </w:r>
          </w:p>
          <w:p w:rsidR="00D26968" w:rsidRPr="009051CD" w:rsidRDefault="00D26968" w:rsidP="00D26968">
            <w:pPr>
              <w:spacing w:after="0" w:line="240" w:lineRule="auto"/>
              <w:ind w:right="-114"/>
              <w:rPr>
                <w:rFonts w:ascii="Times New Roman" w:hAnsi="Times New Roman" w:cs="Times New Roman"/>
                <w:color w:val="000000" w:themeColor="text1"/>
                <w:lang w:eastAsia="en-GB"/>
              </w:rPr>
            </w:pPr>
            <w:r w:rsidRPr="009051CD">
              <w:rPr>
                <w:rFonts w:ascii="Times New Roman" w:hAnsi="Times New Roman" w:cs="Times New Roman"/>
                <w:color w:val="000000" w:themeColor="text1"/>
                <w:lang w:eastAsia="en-GB"/>
              </w:rPr>
              <w:t>Drejtoria e Hetimit</w:t>
            </w:r>
          </w:p>
          <w:p w:rsidR="00D26968" w:rsidRPr="009051CD" w:rsidRDefault="00945995" w:rsidP="00D26968">
            <w:pPr>
              <w:spacing w:after="0" w:line="240" w:lineRule="auto"/>
              <w:ind w:right="-114"/>
              <w:rPr>
                <w:rFonts w:ascii="Times New Roman" w:hAnsi="Times New Roman" w:cs="Times New Roman"/>
                <w:color w:val="000000" w:themeColor="text1"/>
                <w:lang w:eastAsia="en-GB"/>
              </w:rPr>
            </w:pPr>
            <w:r w:rsidRPr="009051CD">
              <w:rPr>
                <w:rFonts w:ascii="Times New Roman" w:hAnsi="Times New Roman" w:cs="Times New Roman"/>
                <w:color w:val="000000" w:themeColor="text1"/>
                <w:lang w:eastAsia="en-GB"/>
              </w:rPr>
              <w:t>Drejtoritë</w:t>
            </w:r>
            <w:r w:rsidR="00D26968" w:rsidRPr="009051CD">
              <w:rPr>
                <w:rFonts w:ascii="Times New Roman" w:hAnsi="Times New Roman" w:cs="Times New Roman"/>
                <w:color w:val="000000" w:themeColor="text1"/>
                <w:lang w:eastAsia="en-GB"/>
              </w:rPr>
              <w:t xml:space="preserve"> Rajonale SHCBA</w:t>
            </w: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6968" w:rsidRPr="00945995" w:rsidRDefault="00D26968" w:rsidP="00D26968">
            <w:pPr>
              <w:spacing w:after="0" w:line="240" w:lineRule="auto"/>
              <w:ind w:right="-109"/>
              <w:rPr>
                <w:rFonts w:ascii="Times New Roman" w:hAnsi="Times New Roman" w:cs="Times New Roman"/>
                <w:color w:val="000000" w:themeColor="text1"/>
                <w:lang w:eastAsia="en-GB"/>
              </w:rPr>
            </w:pPr>
            <w:r w:rsidRPr="00945995">
              <w:rPr>
                <w:rFonts w:ascii="Times New Roman" w:hAnsi="Times New Roman" w:cs="Times New Roman"/>
                <w:color w:val="000000" w:themeColor="text1"/>
                <w:lang w:eastAsia="en-GB"/>
              </w:rPr>
              <w:t>2020 – 2022</w:t>
            </w:r>
          </w:p>
        </w:tc>
        <w:tc>
          <w:tcPr>
            <w:tcW w:w="17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6968" w:rsidRPr="00945995" w:rsidRDefault="00D26968" w:rsidP="00D26968">
            <w:pPr>
              <w:tabs>
                <w:tab w:val="left" w:pos="212"/>
                <w:tab w:val="left" w:pos="1602"/>
              </w:tabs>
              <w:spacing w:after="0" w:line="240" w:lineRule="auto"/>
              <w:ind w:right="-90"/>
              <w:rPr>
                <w:rFonts w:ascii="Times New Roman" w:hAnsi="Times New Roman" w:cs="Times New Roman"/>
                <w:color w:val="000000" w:themeColor="text1"/>
                <w:lang w:eastAsia="en-GB"/>
              </w:rPr>
            </w:pPr>
            <w:r w:rsidRPr="00945995">
              <w:rPr>
                <w:rFonts w:ascii="Times New Roman" w:hAnsi="Times New Roman" w:cs="Times New Roman"/>
                <w:color w:val="000000" w:themeColor="text1"/>
                <w:lang w:eastAsia="en-GB"/>
              </w:rPr>
              <w:t>Kosto administrative</w:t>
            </w:r>
          </w:p>
        </w:tc>
      </w:tr>
      <w:tr w:rsidR="00D26968" w:rsidRPr="00945995" w:rsidTr="00EC0265">
        <w:trPr>
          <w:gridAfter w:val="1"/>
          <w:wAfter w:w="16" w:type="dxa"/>
          <w:trHeight w:val="222"/>
        </w:trPr>
        <w:tc>
          <w:tcPr>
            <w:tcW w:w="7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6968" w:rsidRPr="00945995" w:rsidRDefault="00D26968" w:rsidP="00D26968">
            <w:pPr>
              <w:spacing w:after="0" w:line="240" w:lineRule="auto"/>
              <w:ind w:right="-108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2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6968" w:rsidRPr="00945995" w:rsidRDefault="00D26968" w:rsidP="00D26968">
            <w:pPr>
              <w:spacing w:after="0" w:line="240" w:lineRule="auto"/>
              <w:ind w:right="-73"/>
              <w:rPr>
                <w:rFonts w:ascii="Times New Roman" w:hAnsi="Times New Roman" w:cs="Times New Roman"/>
                <w:color w:val="000000" w:themeColor="text1"/>
                <w:lang w:eastAsia="en-GB"/>
              </w:rPr>
            </w:pPr>
          </w:p>
        </w:tc>
        <w:tc>
          <w:tcPr>
            <w:tcW w:w="491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6968" w:rsidRPr="009051CD" w:rsidRDefault="009051CD" w:rsidP="00D628A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-10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051C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Realizimi në</w:t>
            </w:r>
            <w:r w:rsidR="00F829E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masën deri 1%  m</w:t>
            </w:r>
            <w:r w:rsidR="008A350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ë</w:t>
            </w:r>
            <w:r w:rsidR="00F829E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shum</w:t>
            </w:r>
            <w:r w:rsidR="008A350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ë</w:t>
            </w:r>
            <w:r w:rsidR="00F829E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se viti 2019 i çeljes s</w:t>
            </w:r>
            <w:r w:rsidR="008A350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ë</w:t>
            </w:r>
            <w:r w:rsidR="00D26968" w:rsidRPr="009051C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Hetimeve Proaktive për drejtimet </w:t>
            </w:r>
            <w:r w:rsidR="00F829E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kryesore q</w:t>
            </w:r>
            <w:r w:rsidR="008A350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ë</w:t>
            </w:r>
            <w:r w:rsidR="006E34E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janë:</w:t>
            </w:r>
          </w:p>
          <w:p w:rsidR="00D26968" w:rsidRPr="009051CD" w:rsidRDefault="009051CD" w:rsidP="00D628A1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right="-10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051C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Kultivim të bimëve narkotike</w:t>
            </w:r>
          </w:p>
          <w:p w:rsidR="00D26968" w:rsidRPr="009051CD" w:rsidRDefault="00D26968" w:rsidP="00D628A1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right="-10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051C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Shpërdorim detyre për strukturat e subjektet e Krimit Ekonomik- Financiar</w:t>
            </w:r>
          </w:p>
          <w:p w:rsidR="00D26968" w:rsidRPr="009051CD" w:rsidRDefault="00D26968" w:rsidP="00D628A1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right="-10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051C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Krimit te  Antidrogës/L</w:t>
            </w:r>
            <w:r w:rsidR="009051CD" w:rsidRPr="009051C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ëndë</w:t>
            </w:r>
            <w:r w:rsidRPr="009051C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ve  Narkotike</w:t>
            </w:r>
          </w:p>
          <w:p w:rsidR="00D26968" w:rsidRPr="009051CD" w:rsidRDefault="009051CD" w:rsidP="00D628A1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right="-10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051C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Zinxhiri komandues i këtyre strukturave  në</w:t>
            </w:r>
            <w:r w:rsidR="00D26968" w:rsidRPr="009051C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Drejtoritë Vendore  te Policisë</w:t>
            </w:r>
            <w:r w:rsidR="008A350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9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6968" w:rsidRPr="009051CD" w:rsidRDefault="00D26968" w:rsidP="00D26968">
            <w:pPr>
              <w:spacing w:after="0" w:line="240" w:lineRule="auto"/>
              <w:ind w:right="-114"/>
              <w:rPr>
                <w:rFonts w:ascii="Times New Roman" w:hAnsi="Times New Roman" w:cs="Times New Roman"/>
                <w:color w:val="000000" w:themeColor="text1"/>
                <w:lang w:eastAsia="en-GB"/>
              </w:rPr>
            </w:pPr>
            <w:r w:rsidRPr="009051CD">
              <w:rPr>
                <w:rFonts w:ascii="Times New Roman" w:hAnsi="Times New Roman" w:cs="Times New Roman"/>
                <w:color w:val="000000" w:themeColor="text1"/>
                <w:lang w:eastAsia="en-GB"/>
              </w:rPr>
              <w:t xml:space="preserve">Zëvendësdrejtori i </w:t>
            </w:r>
            <w:r w:rsidR="00945995" w:rsidRPr="009051CD">
              <w:rPr>
                <w:rFonts w:ascii="Times New Roman" w:hAnsi="Times New Roman" w:cs="Times New Roman"/>
                <w:color w:val="000000" w:themeColor="text1"/>
                <w:lang w:eastAsia="en-GB"/>
              </w:rPr>
              <w:t>Përgjithshëm</w:t>
            </w:r>
          </w:p>
          <w:p w:rsidR="00D26968" w:rsidRPr="009051CD" w:rsidRDefault="00D26968" w:rsidP="00D26968">
            <w:pPr>
              <w:spacing w:after="0" w:line="240" w:lineRule="auto"/>
              <w:ind w:right="-114"/>
              <w:rPr>
                <w:rFonts w:ascii="Times New Roman" w:hAnsi="Times New Roman" w:cs="Times New Roman"/>
                <w:color w:val="000000" w:themeColor="text1"/>
                <w:lang w:eastAsia="en-GB"/>
              </w:rPr>
            </w:pPr>
            <w:r w:rsidRPr="009051CD">
              <w:rPr>
                <w:rFonts w:ascii="Times New Roman" w:hAnsi="Times New Roman" w:cs="Times New Roman"/>
                <w:color w:val="000000" w:themeColor="text1"/>
                <w:lang w:eastAsia="en-GB"/>
              </w:rPr>
              <w:t>Drejtoria e Hetimit</w:t>
            </w:r>
          </w:p>
          <w:p w:rsidR="00D26968" w:rsidRPr="009051CD" w:rsidRDefault="00D26968" w:rsidP="00D26968">
            <w:pPr>
              <w:spacing w:after="0" w:line="240" w:lineRule="auto"/>
              <w:ind w:right="-114"/>
              <w:rPr>
                <w:rFonts w:ascii="Times New Roman" w:hAnsi="Times New Roman" w:cs="Times New Roman"/>
                <w:color w:val="000000" w:themeColor="text1"/>
                <w:lang w:eastAsia="en-GB"/>
              </w:rPr>
            </w:pPr>
            <w:r w:rsidRPr="009051CD">
              <w:rPr>
                <w:rFonts w:ascii="Times New Roman" w:hAnsi="Times New Roman" w:cs="Times New Roman"/>
                <w:color w:val="000000" w:themeColor="text1"/>
                <w:lang w:eastAsia="en-GB"/>
              </w:rPr>
              <w:t>Drejtoritë Rajonale SHCBA</w:t>
            </w: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6968" w:rsidRPr="00945995" w:rsidRDefault="00D26968" w:rsidP="00D26968">
            <w:pPr>
              <w:spacing w:after="0" w:line="240" w:lineRule="auto"/>
              <w:ind w:right="-109"/>
              <w:rPr>
                <w:rFonts w:ascii="Times New Roman" w:hAnsi="Times New Roman" w:cs="Times New Roman"/>
                <w:color w:val="000000" w:themeColor="text1"/>
                <w:lang w:eastAsia="en-GB"/>
              </w:rPr>
            </w:pPr>
            <w:r w:rsidRPr="00945995">
              <w:rPr>
                <w:rFonts w:ascii="Times New Roman" w:hAnsi="Times New Roman" w:cs="Times New Roman"/>
                <w:color w:val="000000" w:themeColor="text1"/>
                <w:lang w:eastAsia="en-GB"/>
              </w:rPr>
              <w:t>2020 – 2022</w:t>
            </w:r>
          </w:p>
        </w:tc>
        <w:tc>
          <w:tcPr>
            <w:tcW w:w="17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6968" w:rsidRPr="00945995" w:rsidRDefault="00D26968" w:rsidP="00D26968">
            <w:pPr>
              <w:tabs>
                <w:tab w:val="left" w:pos="212"/>
                <w:tab w:val="left" w:pos="1602"/>
              </w:tabs>
              <w:spacing w:after="0" w:line="240" w:lineRule="auto"/>
              <w:ind w:right="-90"/>
              <w:rPr>
                <w:rFonts w:ascii="Times New Roman" w:hAnsi="Times New Roman" w:cs="Times New Roman"/>
                <w:color w:val="000000" w:themeColor="text1"/>
                <w:lang w:eastAsia="en-GB"/>
              </w:rPr>
            </w:pPr>
            <w:r w:rsidRPr="00945995">
              <w:rPr>
                <w:rFonts w:ascii="Times New Roman" w:hAnsi="Times New Roman" w:cs="Times New Roman"/>
                <w:color w:val="000000" w:themeColor="text1"/>
                <w:lang w:eastAsia="en-GB"/>
              </w:rPr>
              <w:t>Kosto administrative</w:t>
            </w:r>
          </w:p>
        </w:tc>
      </w:tr>
      <w:tr w:rsidR="00D26968" w:rsidRPr="00945995" w:rsidTr="00EC0265">
        <w:trPr>
          <w:gridAfter w:val="1"/>
          <w:wAfter w:w="16" w:type="dxa"/>
          <w:trHeight w:val="222"/>
        </w:trPr>
        <w:tc>
          <w:tcPr>
            <w:tcW w:w="7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6968" w:rsidRPr="00945995" w:rsidRDefault="00D26968" w:rsidP="00D26968">
            <w:pPr>
              <w:spacing w:after="0" w:line="240" w:lineRule="auto"/>
              <w:ind w:right="-108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2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6968" w:rsidRPr="00945995" w:rsidRDefault="00D26968" w:rsidP="00D26968">
            <w:pPr>
              <w:spacing w:after="0" w:line="240" w:lineRule="auto"/>
              <w:ind w:right="-73"/>
              <w:rPr>
                <w:rFonts w:ascii="Times New Roman" w:hAnsi="Times New Roman" w:cs="Times New Roman"/>
                <w:color w:val="000000" w:themeColor="text1"/>
                <w:lang w:eastAsia="en-GB"/>
              </w:rPr>
            </w:pPr>
          </w:p>
        </w:tc>
        <w:tc>
          <w:tcPr>
            <w:tcW w:w="491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6968" w:rsidRPr="009051CD" w:rsidRDefault="009051CD" w:rsidP="00D628A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-10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051C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Realizimi në masën deri 1%  më shumë</w:t>
            </w:r>
            <w:r w:rsidR="00D26968" w:rsidRPr="009051C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se viti 2019 i çeljes se Hetimeve Proaktive </w:t>
            </w:r>
            <w:r w:rsidRPr="009051C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për fenomenet e shkeljeve të</w:t>
            </w:r>
            <w:r w:rsidR="00D26968" w:rsidRPr="009051C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ligjshmërisë për k</w:t>
            </w:r>
            <w:r w:rsidRPr="009051C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alimet e paligjshme  në</w:t>
            </w:r>
            <w:r w:rsidR="00D26968" w:rsidRPr="009051C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PKK nd</w:t>
            </w:r>
            <w:r w:rsidRPr="009051C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aj subjekteve INAD, DEPORTIV, që</w:t>
            </w:r>
            <w:r w:rsidR="004D12F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kanë</w:t>
            </w:r>
            <w:r w:rsidR="00D26968" w:rsidRPr="009051C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probleme me sistemin S</w:t>
            </w:r>
            <w:r w:rsidRPr="009051C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IS (SC</w:t>
            </w:r>
            <w:r w:rsidR="00D26968" w:rsidRPr="009051C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HENGEN</w:t>
            </w:r>
            <w:r w:rsidRPr="009051C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)</w:t>
            </w:r>
            <w:r w:rsidR="00D26968" w:rsidRPr="009051C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kryesisht ne Portin e Durrësit, Vlorës, Sa</w:t>
            </w:r>
            <w:r w:rsidRPr="009051C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randës, ne PKK Morine, Kapshticë</w:t>
            </w:r>
            <w:r w:rsidR="00D26968" w:rsidRPr="009051C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, Kakavij</w:t>
            </w:r>
            <w:r w:rsidRPr="009051C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ë dhe Aeroportin “Nënë</w:t>
            </w:r>
            <w:r w:rsidR="00D26968" w:rsidRPr="009051C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Tereza</w:t>
            </w:r>
            <w:r w:rsidRPr="009051C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” Tiranë</w:t>
            </w:r>
            <w:r w:rsidR="008A350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9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6968" w:rsidRPr="009051CD" w:rsidRDefault="00D26968" w:rsidP="00D26968">
            <w:pPr>
              <w:spacing w:after="0" w:line="240" w:lineRule="auto"/>
              <w:ind w:right="-114"/>
              <w:rPr>
                <w:rFonts w:ascii="Times New Roman" w:hAnsi="Times New Roman" w:cs="Times New Roman"/>
                <w:color w:val="000000" w:themeColor="text1"/>
                <w:lang w:eastAsia="en-GB"/>
              </w:rPr>
            </w:pPr>
            <w:r w:rsidRPr="009051CD">
              <w:rPr>
                <w:rFonts w:ascii="Times New Roman" w:hAnsi="Times New Roman" w:cs="Times New Roman"/>
                <w:color w:val="000000" w:themeColor="text1"/>
                <w:lang w:eastAsia="en-GB"/>
              </w:rPr>
              <w:t>Zëvendësdrejtori i  Përgjithshëm</w:t>
            </w:r>
          </w:p>
          <w:p w:rsidR="00D26968" w:rsidRPr="009051CD" w:rsidRDefault="00D26968" w:rsidP="00D26968">
            <w:pPr>
              <w:spacing w:after="0" w:line="240" w:lineRule="auto"/>
              <w:ind w:right="-114"/>
              <w:rPr>
                <w:rFonts w:ascii="Times New Roman" w:hAnsi="Times New Roman" w:cs="Times New Roman"/>
                <w:color w:val="000000" w:themeColor="text1"/>
                <w:lang w:eastAsia="en-GB"/>
              </w:rPr>
            </w:pPr>
            <w:r w:rsidRPr="009051CD">
              <w:rPr>
                <w:rFonts w:ascii="Times New Roman" w:hAnsi="Times New Roman" w:cs="Times New Roman"/>
                <w:color w:val="000000" w:themeColor="text1"/>
                <w:lang w:eastAsia="en-GB"/>
              </w:rPr>
              <w:t>Drejtoria e Hetimit Drejtoritë Rajonale SHCBA</w:t>
            </w:r>
          </w:p>
          <w:p w:rsidR="00D26968" w:rsidRPr="009051CD" w:rsidRDefault="00D26968" w:rsidP="00D26968">
            <w:pPr>
              <w:spacing w:after="0" w:line="240" w:lineRule="auto"/>
              <w:ind w:right="-114"/>
              <w:rPr>
                <w:rFonts w:ascii="Times New Roman" w:hAnsi="Times New Roman" w:cs="Times New Roman"/>
                <w:color w:val="000000" w:themeColor="text1"/>
                <w:lang w:eastAsia="en-GB"/>
              </w:rPr>
            </w:pPr>
          </w:p>
          <w:p w:rsidR="00D26968" w:rsidRPr="009051CD" w:rsidRDefault="00D26968" w:rsidP="00D26968">
            <w:pPr>
              <w:spacing w:after="0" w:line="240" w:lineRule="auto"/>
              <w:ind w:right="-114"/>
              <w:rPr>
                <w:rFonts w:ascii="Times New Roman" w:hAnsi="Times New Roman" w:cs="Times New Roman"/>
                <w:color w:val="000000" w:themeColor="text1"/>
                <w:lang w:eastAsia="en-GB"/>
              </w:rPr>
            </w:pPr>
          </w:p>
          <w:p w:rsidR="00D26968" w:rsidRPr="009051CD" w:rsidRDefault="00D26968" w:rsidP="00D26968">
            <w:pPr>
              <w:spacing w:after="0" w:line="240" w:lineRule="auto"/>
              <w:ind w:right="-114"/>
              <w:rPr>
                <w:rFonts w:ascii="Times New Roman" w:hAnsi="Times New Roman" w:cs="Times New Roman"/>
                <w:color w:val="000000" w:themeColor="text1"/>
                <w:lang w:eastAsia="en-GB"/>
              </w:rPr>
            </w:pP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6968" w:rsidRPr="00945995" w:rsidRDefault="00D26968" w:rsidP="00D26968">
            <w:pPr>
              <w:spacing w:after="0" w:line="240" w:lineRule="auto"/>
              <w:ind w:right="-109"/>
              <w:rPr>
                <w:rFonts w:ascii="Times New Roman" w:hAnsi="Times New Roman" w:cs="Times New Roman"/>
                <w:color w:val="000000" w:themeColor="text1"/>
                <w:lang w:eastAsia="en-GB"/>
              </w:rPr>
            </w:pPr>
            <w:r w:rsidRPr="00945995">
              <w:rPr>
                <w:rFonts w:ascii="Times New Roman" w:hAnsi="Times New Roman" w:cs="Times New Roman"/>
                <w:color w:val="000000" w:themeColor="text1"/>
                <w:lang w:eastAsia="en-GB"/>
              </w:rPr>
              <w:t>2020 – 2022</w:t>
            </w:r>
          </w:p>
        </w:tc>
        <w:tc>
          <w:tcPr>
            <w:tcW w:w="17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6968" w:rsidRPr="00945995" w:rsidRDefault="00D26968" w:rsidP="00D26968">
            <w:pPr>
              <w:tabs>
                <w:tab w:val="left" w:pos="212"/>
                <w:tab w:val="left" w:pos="1602"/>
              </w:tabs>
              <w:spacing w:after="0" w:line="240" w:lineRule="auto"/>
              <w:ind w:right="-90"/>
              <w:rPr>
                <w:rFonts w:ascii="Times New Roman" w:hAnsi="Times New Roman" w:cs="Times New Roman"/>
                <w:color w:val="000000" w:themeColor="text1"/>
                <w:lang w:eastAsia="en-GB"/>
              </w:rPr>
            </w:pPr>
            <w:r w:rsidRPr="00945995">
              <w:rPr>
                <w:rFonts w:ascii="Times New Roman" w:hAnsi="Times New Roman" w:cs="Times New Roman"/>
                <w:color w:val="000000" w:themeColor="text1"/>
                <w:lang w:eastAsia="en-GB"/>
              </w:rPr>
              <w:t>Kosto administrative</w:t>
            </w:r>
          </w:p>
        </w:tc>
      </w:tr>
      <w:tr w:rsidR="00D26968" w:rsidRPr="00945995" w:rsidTr="00EC0265">
        <w:trPr>
          <w:gridAfter w:val="1"/>
          <w:wAfter w:w="16" w:type="dxa"/>
          <w:trHeight w:val="222"/>
        </w:trPr>
        <w:tc>
          <w:tcPr>
            <w:tcW w:w="7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6968" w:rsidRPr="00945995" w:rsidRDefault="00D26968" w:rsidP="00D26968">
            <w:pPr>
              <w:spacing w:after="0" w:line="240" w:lineRule="auto"/>
              <w:ind w:right="-108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2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6968" w:rsidRPr="00945995" w:rsidRDefault="00D26968" w:rsidP="00D26968">
            <w:pPr>
              <w:spacing w:after="0" w:line="240" w:lineRule="auto"/>
              <w:ind w:right="-73"/>
              <w:rPr>
                <w:rFonts w:ascii="Times New Roman" w:hAnsi="Times New Roman" w:cs="Times New Roman"/>
                <w:color w:val="000000" w:themeColor="text1"/>
                <w:lang w:eastAsia="en-GB"/>
              </w:rPr>
            </w:pPr>
          </w:p>
        </w:tc>
        <w:tc>
          <w:tcPr>
            <w:tcW w:w="491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6968" w:rsidRPr="009051CD" w:rsidRDefault="009051CD" w:rsidP="00D628A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-10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GB"/>
              </w:rPr>
            </w:pPr>
            <w:r w:rsidRPr="009051C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Çdo muaj të nxirren të</w:t>
            </w:r>
            <w:r w:rsidR="00D26968" w:rsidRPr="009051C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dhëna  ng</w:t>
            </w:r>
            <w:r w:rsidRPr="009051C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a sistemet për këto subjekte, të</w:t>
            </w:r>
            <w:r w:rsidR="008A350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analizohen dhe të</w:t>
            </w:r>
            <w:r w:rsidR="006E34E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synohet të </w:t>
            </w:r>
            <w:r w:rsidR="00D26968" w:rsidRPr="009051C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çelen Hetime Proaktive për favorizime, shpërdorim detyre, bashkëpunime, etj</w:t>
            </w:r>
            <w:r w:rsidRPr="009051C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 të</w:t>
            </w:r>
            <w:r w:rsidR="008A350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këtyre subjekteve policore.</w:t>
            </w:r>
          </w:p>
        </w:tc>
        <w:tc>
          <w:tcPr>
            <w:tcW w:w="19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6968" w:rsidRPr="009051CD" w:rsidRDefault="00D26968" w:rsidP="00D26968">
            <w:pPr>
              <w:spacing w:after="0" w:line="240" w:lineRule="auto"/>
              <w:ind w:right="-114"/>
              <w:rPr>
                <w:rFonts w:ascii="Times New Roman" w:hAnsi="Times New Roman" w:cs="Times New Roman"/>
                <w:color w:val="000000" w:themeColor="text1"/>
                <w:lang w:eastAsia="en-GB"/>
              </w:rPr>
            </w:pPr>
            <w:r w:rsidRPr="009051CD">
              <w:rPr>
                <w:rFonts w:ascii="Times New Roman" w:hAnsi="Times New Roman" w:cs="Times New Roman"/>
                <w:color w:val="000000" w:themeColor="text1"/>
                <w:lang w:eastAsia="en-GB"/>
              </w:rPr>
              <w:t>Zëvendësdrejtori i Përgjithshëm</w:t>
            </w:r>
          </w:p>
          <w:p w:rsidR="00D26968" w:rsidRPr="009051CD" w:rsidRDefault="00D26968" w:rsidP="00D26968">
            <w:pPr>
              <w:spacing w:after="0" w:line="240" w:lineRule="auto"/>
              <w:ind w:right="-114"/>
              <w:rPr>
                <w:rFonts w:ascii="Times New Roman" w:hAnsi="Times New Roman" w:cs="Times New Roman"/>
                <w:color w:val="000000" w:themeColor="text1"/>
                <w:lang w:eastAsia="en-GB"/>
              </w:rPr>
            </w:pPr>
            <w:r w:rsidRPr="009051CD">
              <w:rPr>
                <w:rFonts w:ascii="Times New Roman" w:hAnsi="Times New Roman" w:cs="Times New Roman"/>
                <w:color w:val="000000" w:themeColor="text1"/>
                <w:lang w:eastAsia="en-GB"/>
              </w:rPr>
              <w:t>Drejtoria e Hetimit</w:t>
            </w:r>
          </w:p>
          <w:p w:rsidR="00D26968" w:rsidRPr="009051CD" w:rsidRDefault="00D26968" w:rsidP="00D26968">
            <w:pPr>
              <w:spacing w:after="0" w:line="240" w:lineRule="auto"/>
              <w:ind w:right="-114"/>
              <w:rPr>
                <w:rFonts w:ascii="Times New Roman" w:hAnsi="Times New Roman" w:cs="Times New Roman"/>
                <w:color w:val="000000" w:themeColor="text1"/>
                <w:lang w:eastAsia="en-GB"/>
              </w:rPr>
            </w:pPr>
            <w:r w:rsidRPr="009051CD">
              <w:rPr>
                <w:rFonts w:ascii="Times New Roman" w:hAnsi="Times New Roman" w:cs="Times New Roman"/>
                <w:color w:val="000000" w:themeColor="text1"/>
                <w:lang w:eastAsia="en-GB"/>
              </w:rPr>
              <w:t>Drejtoritë Rajonale SHCBA</w:t>
            </w: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6968" w:rsidRPr="00945995" w:rsidRDefault="00D26968" w:rsidP="00D26968">
            <w:pPr>
              <w:spacing w:after="0" w:line="240" w:lineRule="auto"/>
              <w:ind w:right="-109"/>
              <w:rPr>
                <w:rFonts w:ascii="Times New Roman" w:hAnsi="Times New Roman" w:cs="Times New Roman"/>
                <w:color w:val="000000" w:themeColor="text1"/>
                <w:lang w:eastAsia="en-GB"/>
              </w:rPr>
            </w:pPr>
            <w:r w:rsidRPr="00945995">
              <w:rPr>
                <w:rFonts w:ascii="Times New Roman" w:hAnsi="Times New Roman" w:cs="Times New Roman"/>
                <w:color w:val="000000" w:themeColor="text1"/>
                <w:lang w:eastAsia="en-GB"/>
              </w:rPr>
              <w:t>2020 – 2022</w:t>
            </w:r>
          </w:p>
        </w:tc>
        <w:tc>
          <w:tcPr>
            <w:tcW w:w="17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6968" w:rsidRPr="00945995" w:rsidRDefault="00D26968" w:rsidP="00D26968">
            <w:pPr>
              <w:tabs>
                <w:tab w:val="left" w:pos="212"/>
                <w:tab w:val="left" w:pos="1602"/>
              </w:tabs>
              <w:spacing w:after="0" w:line="240" w:lineRule="auto"/>
              <w:ind w:right="-90"/>
              <w:rPr>
                <w:rFonts w:ascii="Times New Roman" w:hAnsi="Times New Roman" w:cs="Times New Roman"/>
                <w:color w:val="000000" w:themeColor="text1"/>
                <w:lang w:eastAsia="en-GB"/>
              </w:rPr>
            </w:pPr>
            <w:r w:rsidRPr="00945995">
              <w:rPr>
                <w:rFonts w:ascii="Times New Roman" w:hAnsi="Times New Roman" w:cs="Times New Roman"/>
                <w:color w:val="000000" w:themeColor="text1"/>
                <w:lang w:eastAsia="en-GB"/>
              </w:rPr>
              <w:t>Kosto administrative</w:t>
            </w:r>
          </w:p>
        </w:tc>
      </w:tr>
      <w:tr w:rsidR="00D26968" w:rsidRPr="00945995" w:rsidTr="00EC0265">
        <w:trPr>
          <w:gridAfter w:val="1"/>
          <w:wAfter w:w="16" w:type="dxa"/>
          <w:trHeight w:val="222"/>
        </w:trPr>
        <w:tc>
          <w:tcPr>
            <w:tcW w:w="7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6968" w:rsidRPr="00945995" w:rsidRDefault="00D26968" w:rsidP="00D26968">
            <w:pPr>
              <w:spacing w:after="0" w:line="240" w:lineRule="auto"/>
              <w:ind w:right="-108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2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6968" w:rsidRPr="00945995" w:rsidRDefault="00D26968" w:rsidP="00D26968">
            <w:pPr>
              <w:spacing w:after="0" w:line="240" w:lineRule="auto"/>
              <w:ind w:right="-73"/>
              <w:rPr>
                <w:rFonts w:ascii="Times New Roman" w:hAnsi="Times New Roman" w:cs="Times New Roman"/>
                <w:color w:val="000000" w:themeColor="text1"/>
                <w:lang w:eastAsia="en-GB"/>
              </w:rPr>
            </w:pPr>
          </w:p>
        </w:tc>
        <w:tc>
          <w:tcPr>
            <w:tcW w:w="491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6968" w:rsidRPr="009051CD" w:rsidRDefault="00D26968" w:rsidP="00D628A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-10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GB"/>
              </w:rPr>
            </w:pPr>
            <w:r w:rsidRPr="009051C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Sigurimi i burimeve</w:t>
            </w:r>
            <w:r w:rsidR="00F829E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njerëzore me strukturën e re në postet e punës të Drejtorisë s</w:t>
            </w:r>
            <w:r w:rsidR="00F829E4">
              <w:rPr>
                <w:rFonts w:ascii="Malgun Gothic Semilight" w:eastAsia="Malgun Gothic Semilight" w:hAnsi="Malgun Gothic Semilight" w:cs="Malgun Gothic Semilight"/>
                <w:color w:val="000000" w:themeColor="text1"/>
                <w:sz w:val="22"/>
                <w:szCs w:val="22"/>
              </w:rPr>
              <w:t>ë</w:t>
            </w:r>
            <w:r w:rsidRPr="009051C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Hetimit, nëpërmjet proceseve te konkurrimit.</w:t>
            </w:r>
          </w:p>
        </w:tc>
        <w:tc>
          <w:tcPr>
            <w:tcW w:w="19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6968" w:rsidRPr="009051CD" w:rsidRDefault="00D26968" w:rsidP="00D26968">
            <w:pPr>
              <w:spacing w:after="0" w:line="240" w:lineRule="auto"/>
              <w:ind w:right="-114"/>
              <w:rPr>
                <w:rFonts w:ascii="Times New Roman" w:hAnsi="Times New Roman" w:cs="Times New Roman"/>
                <w:color w:val="000000" w:themeColor="text1"/>
                <w:lang w:eastAsia="en-GB"/>
              </w:rPr>
            </w:pPr>
            <w:r w:rsidRPr="009051CD">
              <w:rPr>
                <w:rFonts w:ascii="Times New Roman" w:hAnsi="Times New Roman" w:cs="Times New Roman"/>
                <w:color w:val="000000" w:themeColor="text1"/>
                <w:lang w:eastAsia="en-GB"/>
              </w:rPr>
              <w:t>Zëvendësdrejtori i Përgjithshëm</w:t>
            </w:r>
          </w:p>
          <w:p w:rsidR="00D26968" w:rsidRPr="009051CD" w:rsidRDefault="00D26968" w:rsidP="00D26968">
            <w:pPr>
              <w:spacing w:after="0" w:line="240" w:lineRule="auto"/>
              <w:ind w:right="-114"/>
              <w:rPr>
                <w:rFonts w:ascii="Times New Roman" w:hAnsi="Times New Roman" w:cs="Times New Roman"/>
                <w:color w:val="000000" w:themeColor="text1"/>
                <w:lang w:eastAsia="en-GB"/>
              </w:rPr>
            </w:pPr>
            <w:r w:rsidRPr="009051CD">
              <w:rPr>
                <w:rFonts w:ascii="Times New Roman" w:hAnsi="Times New Roman" w:cs="Times New Roman"/>
                <w:color w:val="000000" w:themeColor="text1"/>
                <w:lang w:eastAsia="en-GB"/>
              </w:rPr>
              <w:t>Drejtoria e Hetimit</w:t>
            </w: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6968" w:rsidRPr="00945995" w:rsidRDefault="00D26968" w:rsidP="00D26968">
            <w:pPr>
              <w:spacing w:after="0" w:line="240" w:lineRule="auto"/>
              <w:ind w:right="-109"/>
              <w:rPr>
                <w:rFonts w:ascii="Times New Roman" w:hAnsi="Times New Roman" w:cs="Times New Roman"/>
                <w:color w:val="000000" w:themeColor="text1"/>
                <w:lang w:eastAsia="en-GB"/>
              </w:rPr>
            </w:pPr>
            <w:r w:rsidRPr="00945995">
              <w:rPr>
                <w:rFonts w:ascii="Times New Roman" w:hAnsi="Times New Roman" w:cs="Times New Roman"/>
                <w:color w:val="000000" w:themeColor="text1"/>
                <w:lang w:eastAsia="en-GB"/>
              </w:rPr>
              <w:t>2020 – 2022</w:t>
            </w:r>
          </w:p>
        </w:tc>
        <w:tc>
          <w:tcPr>
            <w:tcW w:w="17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6968" w:rsidRPr="00945995" w:rsidRDefault="00D26968" w:rsidP="00D26968">
            <w:pPr>
              <w:tabs>
                <w:tab w:val="left" w:pos="212"/>
                <w:tab w:val="left" w:pos="1602"/>
              </w:tabs>
              <w:spacing w:after="0" w:line="240" w:lineRule="auto"/>
              <w:ind w:right="-90"/>
              <w:rPr>
                <w:rFonts w:ascii="Times New Roman" w:hAnsi="Times New Roman" w:cs="Times New Roman"/>
                <w:color w:val="000000" w:themeColor="text1"/>
                <w:lang w:eastAsia="en-GB"/>
              </w:rPr>
            </w:pPr>
            <w:r w:rsidRPr="00945995">
              <w:rPr>
                <w:rFonts w:ascii="Times New Roman" w:hAnsi="Times New Roman" w:cs="Times New Roman"/>
                <w:color w:val="000000" w:themeColor="text1"/>
                <w:lang w:eastAsia="en-GB"/>
              </w:rPr>
              <w:t>Kosto administrative</w:t>
            </w:r>
          </w:p>
        </w:tc>
      </w:tr>
      <w:tr w:rsidR="00D26968" w:rsidRPr="00945995" w:rsidTr="00EC0265">
        <w:trPr>
          <w:gridAfter w:val="1"/>
          <w:wAfter w:w="16" w:type="dxa"/>
          <w:trHeight w:val="222"/>
        </w:trPr>
        <w:tc>
          <w:tcPr>
            <w:tcW w:w="7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6968" w:rsidRPr="00945995" w:rsidRDefault="00D26968" w:rsidP="00D26968">
            <w:pPr>
              <w:spacing w:after="0" w:line="240" w:lineRule="auto"/>
              <w:ind w:right="-108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2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6968" w:rsidRPr="00945995" w:rsidRDefault="00D26968" w:rsidP="00D26968">
            <w:pPr>
              <w:spacing w:after="0" w:line="240" w:lineRule="auto"/>
              <w:ind w:right="-7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1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6968" w:rsidRPr="009051CD" w:rsidRDefault="00F829E4" w:rsidP="00D628A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-10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Hartimi i Përshkrimeve të </w:t>
            </w:r>
            <w:r w:rsidR="00D26968" w:rsidRPr="009051C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Punës për çdo Post Pune dhe i Procedurave Standarde</w:t>
            </w:r>
            <w:r w:rsidR="008A350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9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6968" w:rsidRPr="009051CD" w:rsidRDefault="00D26968" w:rsidP="00D26968">
            <w:pPr>
              <w:spacing w:after="0" w:line="240" w:lineRule="auto"/>
              <w:ind w:right="-114"/>
              <w:rPr>
                <w:rFonts w:ascii="Times New Roman" w:hAnsi="Times New Roman" w:cs="Times New Roman"/>
                <w:color w:val="000000" w:themeColor="text1"/>
                <w:lang w:eastAsia="en-GB"/>
              </w:rPr>
            </w:pP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6968" w:rsidRPr="00945995" w:rsidRDefault="00D26968" w:rsidP="00D26968">
            <w:pPr>
              <w:spacing w:after="0" w:line="240" w:lineRule="auto"/>
              <w:ind w:right="-109"/>
              <w:rPr>
                <w:rFonts w:ascii="Times New Roman" w:hAnsi="Times New Roman" w:cs="Times New Roman"/>
                <w:color w:val="000000" w:themeColor="text1"/>
                <w:lang w:eastAsia="en-GB"/>
              </w:rPr>
            </w:pPr>
            <w:r w:rsidRPr="00945995">
              <w:rPr>
                <w:rFonts w:ascii="Times New Roman" w:hAnsi="Times New Roman" w:cs="Times New Roman"/>
                <w:color w:val="000000" w:themeColor="text1"/>
                <w:lang w:eastAsia="en-GB"/>
              </w:rPr>
              <w:t>2020 – 2022</w:t>
            </w:r>
          </w:p>
        </w:tc>
        <w:tc>
          <w:tcPr>
            <w:tcW w:w="17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6968" w:rsidRPr="00945995" w:rsidRDefault="00D26968" w:rsidP="00D26968">
            <w:pPr>
              <w:tabs>
                <w:tab w:val="left" w:pos="212"/>
                <w:tab w:val="left" w:pos="1602"/>
              </w:tabs>
              <w:spacing w:after="0" w:line="240" w:lineRule="auto"/>
              <w:ind w:right="-90"/>
              <w:rPr>
                <w:rFonts w:ascii="Times New Roman" w:hAnsi="Times New Roman" w:cs="Times New Roman"/>
                <w:color w:val="000000" w:themeColor="text1"/>
                <w:lang w:eastAsia="en-GB"/>
              </w:rPr>
            </w:pPr>
            <w:r w:rsidRPr="00945995">
              <w:rPr>
                <w:rFonts w:ascii="Times New Roman" w:hAnsi="Times New Roman" w:cs="Times New Roman"/>
                <w:color w:val="000000" w:themeColor="text1"/>
                <w:lang w:eastAsia="en-GB"/>
              </w:rPr>
              <w:t>Kosto administrative</w:t>
            </w:r>
          </w:p>
        </w:tc>
      </w:tr>
      <w:tr w:rsidR="00D26968" w:rsidRPr="00945995" w:rsidTr="00EC0265">
        <w:trPr>
          <w:gridAfter w:val="1"/>
          <w:wAfter w:w="16" w:type="dxa"/>
          <w:trHeight w:val="222"/>
        </w:trPr>
        <w:tc>
          <w:tcPr>
            <w:tcW w:w="7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6968" w:rsidRPr="00945995" w:rsidRDefault="00D26968" w:rsidP="00D26968">
            <w:pPr>
              <w:spacing w:after="0" w:line="240" w:lineRule="auto"/>
              <w:ind w:right="-108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2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6968" w:rsidRPr="00945995" w:rsidRDefault="00D26968" w:rsidP="00D26968">
            <w:pPr>
              <w:spacing w:after="0" w:line="240" w:lineRule="auto"/>
              <w:ind w:right="-7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1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6968" w:rsidRPr="009051CD" w:rsidRDefault="00D26968" w:rsidP="00D628A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-10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051C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Hartimi dhe miratimi i procedurave standarde t</w:t>
            </w:r>
            <w:r w:rsidR="009051C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ë SVO-së</w:t>
            </w:r>
            <w:r w:rsidR="007B6AD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9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6968" w:rsidRPr="009051CD" w:rsidRDefault="00D26968" w:rsidP="00D26968">
            <w:pPr>
              <w:spacing w:after="0" w:line="240" w:lineRule="auto"/>
              <w:ind w:right="-114"/>
              <w:rPr>
                <w:rFonts w:ascii="Times New Roman" w:hAnsi="Times New Roman" w:cs="Times New Roman"/>
                <w:color w:val="000000" w:themeColor="text1"/>
                <w:lang w:eastAsia="en-GB"/>
              </w:rPr>
            </w:pP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6968" w:rsidRPr="00945995" w:rsidRDefault="00D26968" w:rsidP="00D26968">
            <w:pPr>
              <w:spacing w:after="0" w:line="240" w:lineRule="auto"/>
              <w:ind w:right="-109"/>
              <w:rPr>
                <w:rFonts w:ascii="Times New Roman" w:hAnsi="Times New Roman" w:cs="Times New Roman"/>
                <w:color w:val="000000" w:themeColor="text1"/>
                <w:lang w:eastAsia="en-GB"/>
              </w:rPr>
            </w:pPr>
            <w:r w:rsidRPr="00945995">
              <w:rPr>
                <w:rFonts w:ascii="Times New Roman" w:hAnsi="Times New Roman" w:cs="Times New Roman"/>
                <w:color w:val="000000" w:themeColor="text1"/>
                <w:lang w:eastAsia="en-GB"/>
              </w:rPr>
              <w:t>2020 – 2022</w:t>
            </w:r>
          </w:p>
        </w:tc>
        <w:tc>
          <w:tcPr>
            <w:tcW w:w="17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6968" w:rsidRPr="00945995" w:rsidRDefault="00D26968" w:rsidP="00D26968">
            <w:pPr>
              <w:tabs>
                <w:tab w:val="left" w:pos="212"/>
                <w:tab w:val="left" w:pos="1602"/>
              </w:tabs>
              <w:spacing w:after="0" w:line="240" w:lineRule="auto"/>
              <w:ind w:right="-90"/>
              <w:rPr>
                <w:rFonts w:ascii="Times New Roman" w:hAnsi="Times New Roman" w:cs="Times New Roman"/>
                <w:color w:val="000000" w:themeColor="text1"/>
                <w:lang w:eastAsia="en-GB"/>
              </w:rPr>
            </w:pPr>
            <w:r w:rsidRPr="00945995">
              <w:rPr>
                <w:rFonts w:ascii="Times New Roman" w:hAnsi="Times New Roman" w:cs="Times New Roman"/>
                <w:color w:val="000000" w:themeColor="text1"/>
                <w:lang w:eastAsia="en-GB"/>
              </w:rPr>
              <w:t>Kosto administrative</w:t>
            </w:r>
          </w:p>
        </w:tc>
      </w:tr>
      <w:tr w:rsidR="00D26968" w:rsidRPr="00945995" w:rsidTr="00EC0265">
        <w:trPr>
          <w:gridAfter w:val="1"/>
          <w:wAfter w:w="16" w:type="dxa"/>
          <w:trHeight w:val="222"/>
        </w:trPr>
        <w:tc>
          <w:tcPr>
            <w:tcW w:w="7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6968" w:rsidRPr="00945995" w:rsidRDefault="00D26968" w:rsidP="00D26968">
            <w:pPr>
              <w:spacing w:after="0" w:line="240" w:lineRule="auto"/>
              <w:ind w:right="-108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2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6968" w:rsidRPr="00945995" w:rsidRDefault="00D26968" w:rsidP="00D26968">
            <w:pPr>
              <w:spacing w:after="0" w:line="240" w:lineRule="auto"/>
              <w:ind w:right="-73"/>
              <w:rPr>
                <w:rFonts w:ascii="Times New Roman" w:hAnsi="Times New Roman" w:cs="Times New Roman"/>
                <w:color w:val="000000" w:themeColor="text1"/>
              </w:rPr>
            </w:pPr>
            <w:r w:rsidRPr="00945995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491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6968" w:rsidRPr="009051CD" w:rsidRDefault="00D26968" w:rsidP="00D628A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-10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GB"/>
              </w:rPr>
            </w:pPr>
            <w:r w:rsidRPr="009051C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Zhvillimi i Hetimeve Proaktive me aplikimin e formave dhe metodave të veprimtarisë inteligjente për parandalimin, zbulimin dhe evidentimin e veprave penale në fushën e; </w:t>
            </w:r>
          </w:p>
          <w:p w:rsidR="00D26968" w:rsidRPr="009051CD" w:rsidRDefault="00D26968" w:rsidP="00D628A1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right="-10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051C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korrupsionit pasi/aktiv  </w:t>
            </w:r>
          </w:p>
          <w:p w:rsidR="00D26968" w:rsidRPr="009051CD" w:rsidRDefault="00F829E4" w:rsidP="00D628A1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right="-10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shpërdorimit të</w:t>
            </w:r>
            <w:r w:rsidR="00D26968" w:rsidRPr="009051C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detyrës</w:t>
            </w:r>
          </w:p>
          <w:p w:rsidR="00D26968" w:rsidRPr="009051CD" w:rsidRDefault="00D26968" w:rsidP="00D628A1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right="-10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051C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ndërtimeve pa leje</w:t>
            </w:r>
          </w:p>
          <w:p w:rsidR="00D26968" w:rsidRPr="009051CD" w:rsidRDefault="009051CD" w:rsidP="00D628A1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right="-10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trafiqeve në</w:t>
            </w:r>
            <w:r w:rsidR="00D26968" w:rsidRPr="009051C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PKK</w:t>
            </w:r>
          </w:p>
          <w:p w:rsidR="009051CD" w:rsidRDefault="00D26968" w:rsidP="00D628A1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right="-10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051C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veprimeve arbitrare</w:t>
            </w:r>
          </w:p>
          <w:p w:rsidR="00D26968" w:rsidRPr="009051CD" w:rsidRDefault="00D26968" w:rsidP="00D628A1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right="-10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051C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krimit të organizuar  si dhe shkeljeve të tjera të ligjit</w:t>
            </w:r>
            <w:r w:rsidR="008A350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9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6968" w:rsidRPr="009051CD" w:rsidRDefault="00D26968" w:rsidP="00D26968">
            <w:pPr>
              <w:spacing w:after="0" w:line="240" w:lineRule="auto"/>
              <w:ind w:right="-114"/>
              <w:rPr>
                <w:rFonts w:ascii="Times New Roman" w:hAnsi="Times New Roman" w:cs="Times New Roman"/>
                <w:color w:val="000000" w:themeColor="text1"/>
                <w:lang w:eastAsia="en-GB"/>
              </w:rPr>
            </w:pPr>
            <w:r w:rsidRPr="009051CD">
              <w:rPr>
                <w:rFonts w:ascii="Times New Roman" w:hAnsi="Times New Roman" w:cs="Times New Roman"/>
                <w:color w:val="000000" w:themeColor="text1"/>
                <w:lang w:eastAsia="en-GB"/>
              </w:rPr>
              <w:t>Zëvendësdrejtori i Përgjithshëm</w:t>
            </w:r>
          </w:p>
          <w:p w:rsidR="00D26968" w:rsidRPr="009051CD" w:rsidRDefault="00D26968" w:rsidP="00D26968">
            <w:pPr>
              <w:spacing w:after="0" w:line="240" w:lineRule="auto"/>
              <w:ind w:right="-114"/>
              <w:rPr>
                <w:rFonts w:ascii="Times New Roman" w:hAnsi="Times New Roman" w:cs="Times New Roman"/>
                <w:color w:val="000000" w:themeColor="text1"/>
                <w:lang w:eastAsia="en-GB"/>
              </w:rPr>
            </w:pPr>
            <w:r w:rsidRPr="009051CD">
              <w:rPr>
                <w:rFonts w:ascii="Times New Roman" w:hAnsi="Times New Roman" w:cs="Times New Roman"/>
                <w:color w:val="000000" w:themeColor="text1"/>
                <w:lang w:eastAsia="en-GB"/>
              </w:rPr>
              <w:t>Drejtoria e Hetimit</w:t>
            </w:r>
          </w:p>
          <w:p w:rsidR="00D26968" w:rsidRPr="009051CD" w:rsidRDefault="00D26968" w:rsidP="00D26968">
            <w:pPr>
              <w:spacing w:after="0" w:line="240" w:lineRule="auto"/>
              <w:ind w:right="-114"/>
              <w:rPr>
                <w:rFonts w:ascii="Times New Roman" w:hAnsi="Times New Roman" w:cs="Times New Roman"/>
                <w:color w:val="000000" w:themeColor="text1"/>
                <w:lang w:eastAsia="en-GB"/>
              </w:rPr>
            </w:pPr>
            <w:r w:rsidRPr="009051CD">
              <w:rPr>
                <w:rFonts w:ascii="Times New Roman" w:hAnsi="Times New Roman" w:cs="Times New Roman"/>
                <w:color w:val="000000" w:themeColor="text1"/>
                <w:lang w:eastAsia="en-GB"/>
              </w:rPr>
              <w:t>Dr</w:t>
            </w:r>
            <w:r w:rsidR="00CD6E5C" w:rsidRPr="009051CD">
              <w:rPr>
                <w:rFonts w:ascii="Times New Roman" w:hAnsi="Times New Roman" w:cs="Times New Roman"/>
                <w:color w:val="000000" w:themeColor="text1"/>
                <w:lang w:eastAsia="en-GB"/>
              </w:rPr>
              <w:t>ejtoritë</w:t>
            </w:r>
            <w:r w:rsidR="009317F5">
              <w:rPr>
                <w:rFonts w:ascii="Times New Roman" w:hAnsi="Times New Roman" w:cs="Times New Roman"/>
                <w:color w:val="000000" w:themeColor="text1"/>
                <w:lang w:eastAsia="en-GB"/>
              </w:rPr>
              <w:t xml:space="preserve"> Rajonale të</w:t>
            </w:r>
            <w:r w:rsidRPr="009051CD">
              <w:rPr>
                <w:rFonts w:ascii="Times New Roman" w:hAnsi="Times New Roman" w:cs="Times New Roman"/>
                <w:color w:val="000000" w:themeColor="text1"/>
                <w:lang w:eastAsia="en-GB"/>
              </w:rPr>
              <w:t xml:space="preserve"> SHCBA</w:t>
            </w:r>
            <w:r w:rsidR="00CD6E5C" w:rsidRPr="009051CD">
              <w:rPr>
                <w:rFonts w:ascii="Times New Roman" w:hAnsi="Times New Roman" w:cs="Times New Roman"/>
                <w:color w:val="000000" w:themeColor="text1"/>
                <w:lang w:eastAsia="en-GB"/>
              </w:rPr>
              <w:t>-së</w:t>
            </w:r>
          </w:p>
          <w:p w:rsidR="00D26968" w:rsidRPr="009051CD" w:rsidRDefault="00945995" w:rsidP="00D26968">
            <w:pPr>
              <w:spacing w:after="0" w:line="240" w:lineRule="auto"/>
              <w:ind w:right="-114"/>
              <w:rPr>
                <w:rFonts w:ascii="Times New Roman" w:hAnsi="Times New Roman" w:cs="Times New Roman"/>
                <w:color w:val="000000" w:themeColor="text1"/>
                <w:lang w:eastAsia="en-GB"/>
              </w:rPr>
            </w:pPr>
            <w:r w:rsidRPr="009051CD">
              <w:rPr>
                <w:rFonts w:ascii="Times New Roman" w:hAnsi="Times New Roman" w:cs="Times New Roman"/>
                <w:color w:val="000000" w:themeColor="text1"/>
                <w:lang w:eastAsia="en-GB"/>
              </w:rPr>
              <w:t>Drejtoria e Analizës</w:t>
            </w:r>
          </w:p>
          <w:p w:rsidR="00D26968" w:rsidRPr="009051CD" w:rsidRDefault="00D26968" w:rsidP="00D26968">
            <w:pPr>
              <w:spacing w:after="0" w:line="240" w:lineRule="auto"/>
              <w:ind w:right="-114"/>
              <w:rPr>
                <w:rFonts w:ascii="Times New Roman" w:hAnsi="Times New Roman" w:cs="Times New Roman"/>
                <w:color w:val="000000" w:themeColor="text1"/>
                <w:lang w:eastAsia="en-GB"/>
              </w:rPr>
            </w:pPr>
          </w:p>
          <w:p w:rsidR="00D26968" w:rsidRPr="009051CD" w:rsidRDefault="00D26968" w:rsidP="00D26968">
            <w:pPr>
              <w:spacing w:after="0" w:line="240" w:lineRule="auto"/>
              <w:ind w:right="-114"/>
              <w:rPr>
                <w:rFonts w:ascii="Times New Roman" w:hAnsi="Times New Roman" w:cs="Times New Roman"/>
                <w:color w:val="000000" w:themeColor="text1"/>
                <w:lang w:eastAsia="en-GB"/>
              </w:rPr>
            </w:pPr>
          </w:p>
          <w:p w:rsidR="00D26968" w:rsidRPr="009051CD" w:rsidRDefault="00D26968" w:rsidP="00D26968">
            <w:pPr>
              <w:spacing w:after="0" w:line="240" w:lineRule="auto"/>
              <w:ind w:right="-114"/>
              <w:rPr>
                <w:rFonts w:ascii="Times New Roman" w:hAnsi="Times New Roman" w:cs="Times New Roman"/>
                <w:color w:val="000000" w:themeColor="text1"/>
                <w:lang w:eastAsia="en-GB"/>
              </w:rPr>
            </w:pP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6968" w:rsidRPr="00945995" w:rsidRDefault="00D26968" w:rsidP="00D26968">
            <w:pPr>
              <w:spacing w:after="0" w:line="240" w:lineRule="auto"/>
              <w:ind w:right="-109"/>
              <w:rPr>
                <w:rFonts w:ascii="Times New Roman" w:hAnsi="Times New Roman" w:cs="Times New Roman"/>
                <w:color w:val="000000" w:themeColor="text1"/>
                <w:lang w:eastAsia="en-GB"/>
              </w:rPr>
            </w:pPr>
            <w:r w:rsidRPr="00945995">
              <w:rPr>
                <w:rFonts w:ascii="Times New Roman" w:hAnsi="Times New Roman" w:cs="Times New Roman"/>
                <w:color w:val="000000" w:themeColor="text1"/>
                <w:lang w:eastAsia="en-GB"/>
              </w:rPr>
              <w:t>2020 – 2022</w:t>
            </w:r>
          </w:p>
        </w:tc>
        <w:tc>
          <w:tcPr>
            <w:tcW w:w="17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6968" w:rsidRPr="00945995" w:rsidRDefault="00D26968" w:rsidP="00D26968">
            <w:pPr>
              <w:tabs>
                <w:tab w:val="left" w:pos="212"/>
                <w:tab w:val="left" w:pos="1602"/>
              </w:tabs>
              <w:spacing w:after="0" w:line="240" w:lineRule="auto"/>
              <w:ind w:right="-90"/>
              <w:rPr>
                <w:rFonts w:ascii="Times New Roman" w:hAnsi="Times New Roman" w:cs="Times New Roman"/>
                <w:color w:val="000000" w:themeColor="text1"/>
                <w:lang w:eastAsia="en-GB"/>
              </w:rPr>
            </w:pPr>
            <w:r w:rsidRPr="00945995">
              <w:rPr>
                <w:rFonts w:ascii="Times New Roman" w:hAnsi="Times New Roman" w:cs="Times New Roman"/>
                <w:color w:val="000000" w:themeColor="text1"/>
                <w:lang w:eastAsia="en-GB"/>
              </w:rPr>
              <w:t>Kosto administrative</w:t>
            </w:r>
          </w:p>
        </w:tc>
      </w:tr>
      <w:tr w:rsidR="00D26968" w:rsidRPr="00945995" w:rsidTr="00EC0265">
        <w:trPr>
          <w:gridAfter w:val="1"/>
          <w:wAfter w:w="16" w:type="dxa"/>
          <w:trHeight w:val="222"/>
        </w:trPr>
        <w:tc>
          <w:tcPr>
            <w:tcW w:w="7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6968" w:rsidRPr="00945995" w:rsidRDefault="00D26968" w:rsidP="00D26968">
            <w:pPr>
              <w:spacing w:after="0" w:line="240" w:lineRule="auto"/>
              <w:ind w:right="-108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2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6968" w:rsidRPr="00945995" w:rsidRDefault="00D26968" w:rsidP="00D26968">
            <w:pPr>
              <w:spacing w:after="0" w:line="240" w:lineRule="auto"/>
              <w:ind w:right="-7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1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6968" w:rsidRPr="009051CD" w:rsidRDefault="00D26968" w:rsidP="00D628A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-10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051C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Grumbullimi i informacioneve, analizimi dhe</w:t>
            </w:r>
            <w:r w:rsidR="007426D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fillimi i hetimeve proaktive në bazë të Planit të Veprimit të</w:t>
            </w:r>
            <w:r w:rsidR="00F829E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Qeverisë</w:t>
            </w:r>
            <w:r w:rsidRPr="009051C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/ Ministrisë </w:t>
            </w:r>
            <w:r w:rsidR="00F829E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së</w:t>
            </w:r>
            <w:r w:rsidR="009051C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Brendshme për Kultivimin e Bimëve N</w:t>
            </w:r>
            <w:r w:rsidR="007426D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arkotike, p</w:t>
            </w:r>
            <w:r w:rsidRPr="009051C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ër këtë;</w:t>
            </w:r>
          </w:p>
          <w:p w:rsidR="00D26968" w:rsidRPr="009051CD" w:rsidRDefault="00D26968" w:rsidP="00D628A1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right="-10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051C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Br</w:t>
            </w:r>
            <w:r w:rsidR="007426D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enda 3 mujorit të parë të vitit 2020, analizë e</w:t>
            </w:r>
            <w:r w:rsidRPr="009051C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informacioneve për</w:t>
            </w:r>
            <w:r w:rsidR="007426D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çdo Drejtori Rajonale si dhe të</w:t>
            </w:r>
            <w:r w:rsidRPr="009051C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Zonave me Risk</w:t>
            </w:r>
            <w:r w:rsidR="00F829E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</w:p>
          <w:p w:rsidR="00D26968" w:rsidRPr="009051CD" w:rsidRDefault="007426DB" w:rsidP="00D628A1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right="-10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Brenda 3 mujorit të parë</w:t>
            </w:r>
            <w:r w:rsidR="00D26968" w:rsidRPr="009051C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të vitit 2020 , të</w:t>
            </w:r>
            <w:r w:rsidR="00D26968" w:rsidRPr="009051C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p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ërfundojnë </w:t>
            </w:r>
            <w:r w:rsidR="008A350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hetimet e mbartura në këtë fushë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me të</w:t>
            </w:r>
            <w:r w:rsidR="00D26968" w:rsidRPr="009051C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gjitha prokuroritë e rretheve.</w:t>
            </w:r>
          </w:p>
        </w:tc>
        <w:tc>
          <w:tcPr>
            <w:tcW w:w="19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6968" w:rsidRPr="009051CD" w:rsidRDefault="00D26968" w:rsidP="00D26968">
            <w:pPr>
              <w:spacing w:after="0" w:line="240" w:lineRule="auto"/>
              <w:ind w:right="-114"/>
              <w:rPr>
                <w:rFonts w:ascii="Times New Roman" w:hAnsi="Times New Roman" w:cs="Times New Roman"/>
                <w:color w:val="000000" w:themeColor="text1"/>
                <w:lang w:eastAsia="en-GB"/>
              </w:rPr>
            </w:pPr>
            <w:r w:rsidRPr="009051CD">
              <w:rPr>
                <w:rFonts w:ascii="Times New Roman" w:hAnsi="Times New Roman" w:cs="Times New Roman"/>
                <w:color w:val="000000" w:themeColor="text1"/>
                <w:lang w:eastAsia="en-GB"/>
              </w:rPr>
              <w:t>Zëvendësdrejtori i  Përgjithshëm</w:t>
            </w:r>
          </w:p>
          <w:p w:rsidR="00D26968" w:rsidRPr="009051CD" w:rsidRDefault="00D26968" w:rsidP="00D26968">
            <w:pPr>
              <w:spacing w:after="0" w:line="240" w:lineRule="auto"/>
              <w:ind w:right="-114"/>
              <w:rPr>
                <w:rFonts w:ascii="Times New Roman" w:hAnsi="Times New Roman" w:cs="Times New Roman"/>
                <w:color w:val="000000" w:themeColor="text1"/>
                <w:lang w:eastAsia="en-GB"/>
              </w:rPr>
            </w:pPr>
            <w:r w:rsidRPr="009051CD">
              <w:rPr>
                <w:rFonts w:ascii="Times New Roman" w:hAnsi="Times New Roman" w:cs="Times New Roman"/>
                <w:color w:val="000000" w:themeColor="text1"/>
                <w:lang w:eastAsia="en-GB"/>
              </w:rPr>
              <w:t>Drejtoria e Hetimit Dr. Rajonale te SHCBA</w:t>
            </w:r>
          </w:p>
          <w:p w:rsidR="00D26968" w:rsidRPr="009051CD" w:rsidRDefault="00D26968" w:rsidP="00D26968">
            <w:pPr>
              <w:spacing w:after="0" w:line="240" w:lineRule="auto"/>
              <w:ind w:right="-114"/>
              <w:rPr>
                <w:rFonts w:ascii="Times New Roman" w:hAnsi="Times New Roman" w:cs="Times New Roman"/>
                <w:color w:val="000000" w:themeColor="text1"/>
                <w:lang w:eastAsia="en-GB"/>
              </w:rPr>
            </w:pPr>
            <w:r w:rsidRPr="009051CD">
              <w:rPr>
                <w:rFonts w:ascii="Times New Roman" w:hAnsi="Times New Roman" w:cs="Times New Roman"/>
                <w:color w:val="000000" w:themeColor="text1"/>
                <w:lang w:eastAsia="en-GB"/>
              </w:rPr>
              <w:t>Drejtoria e Analizës</w:t>
            </w: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6968" w:rsidRPr="00945995" w:rsidRDefault="00D26968" w:rsidP="00D26968">
            <w:pPr>
              <w:spacing w:after="0" w:line="240" w:lineRule="auto"/>
              <w:ind w:right="-109"/>
              <w:rPr>
                <w:rFonts w:ascii="Times New Roman" w:hAnsi="Times New Roman" w:cs="Times New Roman"/>
                <w:color w:val="000000" w:themeColor="text1"/>
                <w:lang w:eastAsia="en-GB"/>
              </w:rPr>
            </w:pPr>
            <w:r w:rsidRPr="00945995">
              <w:rPr>
                <w:rFonts w:ascii="Times New Roman" w:hAnsi="Times New Roman" w:cs="Times New Roman"/>
                <w:color w:val="000000" w:themeColor="text1"/>
                <w:lang w:eastAsia="en-GB"/>
              </w:rPr>
              <w:t>2020 – 2022</w:t>
            </w:r>
          </w:p>
        </w:tc>
        <w:tc>
          <w:tcPr>
            <w:tcW w:w="17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6968" w:rsidRPr="00945995" w:rsidRDefault="00D26968" w:rsidP="00D26968">
            <w:pPr>
              <w:tabs>
                <w:tab w:val="left" w:pos="212"/>
                <w:tab w:val="left" w:pos="1602"/>
              </w:tabs>
              <w:spacing w:after="0" w:line="240" w:lineRule="auto"/>
              <w:ind w:right="-90"/>
              <w:rPr>
                <w:rFonts w:ascii="Times New Roman" w:hAnsi="Times New Roman" w:cs="Times New Roman"/>
                <w:color w:val="000000" w:themeColor="text1"/>
                <w:lang w:eastAsia="en-GB"/>
              </w:rPr>
            </w:pPr>
            <w:r w:rsidRPr="00945995">
              <w:rPr>
                <w:rFonts w:ascii="Times New Roman" w:hAnsi="Times New Roman" w:cs="Times New Roman"/>
                <w:color w:val="000000" w:themeColor="text1"/>
                <w:lang w:eastAsia="en-GB"/>
              </w:rPr>
              <w:t>Kosto administrative</w:t>
            </w:r>
          </w:p>
        </w:tc>
      </w:tr>
      <w:tr w:rsidR="00CD6E5C" w:rsidRPr="00945995" w:rsidTr="00EC0265">
        <w:trPr>
          <w:gridAfter w:val="1"/>
          <w:wAfter w:w="16" w:type="dxa"/>
          <w:trHeight w:val="222"/>
        </w:trPr>
        <w:tc>
          <w:tcPr>
            <w:tcW w:w="7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D6E5C" w:rsidRPr="00945995" w:rsidRDefault="00CD6E5C" w:rsidP="00D26968">
            <w:pPr>
              <w:spacing w:after="0" w:line="240" w:lineRule="auto"/>
              <w:ind w:right="-108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2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D6E5C" w:rsidRPr="00945995" w:rsidRDefault="00CD6E5C" w:rsidP="00D26968">
            <w:pPr>
              <w:spacing w:after="0" w:line="240" w:lineRule="auto"/>
              <w:ind w:right="-7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1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D6E5C" w:rsidRPr="009051CD" w:rsidRDefault="007426DB" w:rsidP="00D628A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-10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Rishikimin e studimeve të bëra në</w:t>
            </w:r>
            <w:r w:rsidR="00CD6E5C" w:rsidRPr="009051C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vitin 2019 për përcaktimin e</w:t>
            </w:r>
            <w:r w:rsidR="008A350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zonave me Risk përditësimin e </w:t>
            </w:r>
            <w:r w:rsidR="00CD6E5C" w:rsidRPr="009051C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tyre dhe an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alize Integrale për vitin 2020 nga të</w:t>
            </w:r>
            <w:r w:rsidR="00CD6E5C" w:rsidRPr="009051C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gjitha Drejtoritë Rajonale</w:t>
            </w:r>
            <w:r w:rsidR="008A350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9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D6E5C" w:rsidRPr="009051CD" w:rsidRDefault="00CD6E5C" w:rsidP="00D26968">
            <w:pPr>
              <w:spacing w:after="0" w:line="240" w:lineRule="auto"/>
              <w:ind w:right="-114"/>
              <w:rPr>
                <w:rFonts w:ascii="Times New Roman" w:hAnsi="Times New Roman" w:cs="Times New Roman"/>
                <w:color w:val="000000" w:themeColor="text1"/>
                <w:lang w:eastAsia="en-GB"/>
              </w:rPr>
            </w:pP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D6E5C" w:rsidRPr="00945995" w:rsidRDefault="00CD6E5C" w:rsidP="00D26968">
            <w:pPr>
              <w:spacing w:after="0" w:line="240" w:lineRule="auto"/>
              <w:ind w:right="-109"/>
              <w:rPr>
                <w:rFonts w:ascii="Times New Roman" w:hAnsi="Times New Roman" w:cs="Times New Roman"/>
                <w:color w:val="000000" w:themeColor="text1"/>
                <w:lang w:eastAsia="en-GB"/>
              </w:rPr>
            </w:pPr>
          </w:p>
        </w:tc>
        <w:tc>
          <w:tcPr>
            <w:tcW w:w="17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D6E5C" w:rsidRPr="00945995" w:rsidRDefault="00CD6E5C" w:rsidP="00D26968">
            <w:pPr>
              <w:tabs>
                <w:tab w:val="left" w:pos="212"/>
                <w:tab w:val="left" w:pos="1602"/>
              </w:tabs>
              <w:spacing w:after="0" w:line="240" w:lineRule="auto"/>
              <w:ind w:right="-90"/>
              <w:rPr>
                <w:rFonts w:ascii="Times New Roman" w:hAnsi="Times New Roman" w:cs="Times New Roman"/>
                <w:color w:val="000000" w:themeColor="text1"/>
                <w:lang w:eastAsia="en-GB"/>
              </w:rPr>
            </w:pPr>
          </w:p>
        </w:tc>
      </w:tr>
      <w:tr w:rsidR="00D26968" w:rsidRPr="00945995" w:rsidTr="00EC0265">
        <w:trPr>
          <w:gridAfter w:val="1"/>
          <w:wAfter w:w="16" w:type="dxa"/>
          <w:trHeight w:val="222"/>
        </w:trPr>
        <w:tc>
          <w:tcPr>
            <w:tcW w:w="7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6968" w:rsidRPr="00945995" w:rsidRDefault="004D0CFA" w:rsidP="00D26968">
            <w:pPr>
              <w:spacing w:after="0" w:line="240" w:lineRule="auto"/>
              <w:ind w:right="-108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4</w:t>
            </w:r>
            <w:r w:rsidR="00D26968" w:rsidRPr="00945995">
              <w:rPr>
                <w:rFonts w:ascii="Times New Roman" w:hAnsi="Times New Roman" w:cs="Times New Roman"/>
                <w:lang w:eastAsia="en-GB"/>
              </w:rPr>
              <w:t>.4.2</w:t>
            </w:r>
          </w:p>
        </w:tc>
        <w:tc>
          <w:tcPr>
            <w:tcW w:w="2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6968" w:rsidRPr="00945995" w:rsidRDefault="00D26968" w:rsidP="00D26968">
            <w:pPr>
              <w:spacing w:after="0" w:line="240" w:lineRule="auto"/>
              <w:ind w:right="-73"/>
              <w:rPr>
                <w:rFonts w:ascii="Times New Roman" w:hAnsi="Times New Roman" w:cs="Times New Roman"/>
                <w:color w:val="000000" w:themeColor="text1"/>
              </w:rPr>
            </w:pPr>
            <w:r w:rsidRPr="00945995">
              <w:rPr>
                <w:rFonts w:ascii="Times New Roman" w:hAnsi="Times New Roman" w:cs="Times New Roman"/>
                <w:color w:val="000000" w:themeColor="text1"/>
              </w:rPr>
              <w:t>Rritja e cilësisë së veprimtarisë hetimore e  procedimeve të deleguara</w:t>
            </w:r>
          </w:p>
        </w:tc>
        <w:tc>
          <w:tcPr>
            <w:tcW w:w="491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6968" w:rsidRPr="009051CD" w:rsidRDefault="008A3502" w:rsidP="00D628A1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right="-10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Analiza periodike</w:t>
            </w:r>
            <w:r w:rsidR="00D26968" w:rsidRPr="009051C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, mujore  dhe për çd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o rast nga vet struktura  dhe në</w:t>
            </w:r>
            <w:r w:rsidR="00D26968" w:rsidRPr="009051C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bashkëpunim me prokuroritë përk</w:t>
            </w:r>
            <w:r w:rsidR="007426D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atëse, për ndjekjen e ecurisë së</w:t>
            </w:r>
            <w:r w:rsidR="00D26968" w:rsidRPr="009051C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hetimeve pe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nale për subjektet e shërbimit.</w:t>
            </w:r>
          </w:p>
        </w:tc>
        <w:tc>
          <w:tcPr>
            <w:tcW w:w="19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6968" w:rsidRPr="009051CD" w:rsidRDefault="00D26968" w:rsidP="00D26968">
            <w:pPr>
              <w:spacing w:after="0" w:line="240" w:lineRule="auto"/>
              <w:ind w:right="-114"/>
              <w:rPr>
                <w:rFonts w:ascii="Times New Roman" w:hAnsi="Times New Roman" w:cs="Times New Roman"/>
                <w:color w:val="000000" w:themeColor="text1"/>
                <w:lang w:eastAsia="en-GB"/>
              </w:rPr>
            </w:pPr>
            <w:r w:rsidRPr="009051CD">
              <w:rPr>
                <w:rFonts w:ascii="Times New Roman" w:hAnsi="Times New Roman" w:cs="Times New Roman"/>
                <w:color w:val="000000" w:themeColor="text1"/>
                <w:lang w:eastAsia="en-GB"/>
              </w:rPr>
              <w:t>Zëvendësdrejtori i  Përgjithshëm</w:t>
            </w:r>
          </w:p>
          <w:p w:rsidR="00D26968" w:rsidRPr="009051CD" w:rsidRDefault="00D26968" w:rsidP="00D26968">
            <w:pPr>
              <w:spacing w:after="0" w:line="240" w:lineRule="auto"/>
              <w:ind w:right="-114"/>
              <w:rPr>
                <w:rFonts w:ascii="Times New Roman" w:hAnsi="Times New Roman" w:cs="Times New Roman"/>
                <w:color w:val="000000" w:themeColor="text1"/>
                <w:lang w:eastAsia="en-GB"/>
              </w:rPr>
            </w:pPr>
            <w:r w:rsidRPr="009051CD">
              <w:rPr>
                <w:rFonts w:ascii="Times New Roman" w:hAnsi="Times New Roman" w:cs="Times New Roman"/>
                <w:color w:val="000000" w:themeColor="text1"/>
                <w:lang w:eastAsia="en-GB"/>
              </w:rPr>
              <w:t xml:space="preserve">Drejtoria e Hetimit </w:t>
            </w: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6968" w:rsidRPr="00945995" w:rsidRDefault="00D26968" w:rsidP="00D26968">
            <w:pPr>
              <w:spacing w:after="0" w:line="240" w:lineRule="auto"/>
              <w:ind w:right="-109"/>
              <w:rPr>
                <w:rFonts w:ascii="Times New Roman" w:hAnsi="Times New Roman" w:cs="Times New Roman"/>
                <w:color w:val="000000" w:themeColor="text1"/>
                <w:lang w:eastAsia="en-GB"/>
              </w:rPr>
            </w:pPr>
            <w:r w:rsidRPr="00945995">
              <w:rPr>
                <w:rFonts w:ascii="Times New Roman" w:hAnsi="Times New Roman" w:cs="Times New Roman"/>
                <w:color w:val="000000" w:themeColor="text1"/>
                <w:lang w:eastAsia="en-GB"/>
              </w:rPr>
              <w:t>2020 – 2022</w:t>
            </w:r>
          </w:p>
        </w:tc>
        <w:tc>
          <w:tcPr>
            <w:tcW w:w="17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6968" w:rsidRPr="00945995" w:rsidRDefault="00D26968" w:rsidP="00D26968">
            <w:pPr>
              <w:tabs>
                <w:tab w:val="left" w:pos="212"/>
                <w:tab w:val="left" w:pos="1602"/>
              </w:tabs>
              <w:spacing w:after="0" w:line="240" w:lineRule="auto"/>
              <w:ind w:right="-90"/>
              <w:rPr>
                <w:rFonts w:ascii="Times New Roman" w:hAnsi="Times New Roman" w:cs="Times New Roman"/>
                <w:color w:val="000000" w:themeColor="text1"/>
                <w:lang w:eastAsia="en-GB"/>
              </w:rPr>
            </w:pPr>
            <w:r w:rsidRPr="00945995">
              <w:rPr>
                <w:rFonts w:ascii="Times New Roman" w:hAnsi="Times New Roman" w:cs="Times New Roman"/>
                <w:color w:val="000000" w:themeColor="text1"/>
                <w:lang w:eastAsia="en-GB"/>
              </w:rPr>
              <w:t>Kosto administrative</w:t>
            </w:r>
          </w:p>
        </w:tc>
      </w:tr>
      <w:tr w:rsidR="00D26968" w:rsidRPr="00945995" w:rsidTr="00EC0265">
        <w:trPr>
          <w:gridAfter w:val="1"/>
          <w:wAfter w:w="16" w:type="dxa"/>
          <w:trHeight w:val="222"/>
        </w:trPr>
        <w:tc>
          <w:tcPr>
            <w:tcW w:w="7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6968" w:rsidRPr="00945995" w:rsidRDefault="00D26968" w:rsidP="00D26968">
            <w:pPr>
              <w:spacing w:after="0" w:line="240" w:lineRule="auto"/>
              <w:ind w:right="-108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2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6968" w:rsidRPr="00945995" w:rsidRDefault="00D26968" w:rsidP="00D26968">
            <w:pPr>
              <w:spacing w:after="0" w:line="240" w:lineRule="auto"/>
              <w:ind w:right="-7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1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6968" w:rsidRPr="009051CD" w:rsidRDefault="007426DB" w:rsidP="00D628A1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right="-10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Analizë</w:t>
            </w:r>
            <w:r w:rsidR="004D12F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periodike </w:t>
            </w:r>
            <w:r w:rsidR="00D26968" w:rsidRPr="009051C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dhe pë</w:t>
            </w:r>
            <w:r w:rsidR="004D12F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r çdo rast për dosje konkrete të strukturave të</w:t>
            </w:r>
            <w:r w:rsidR="00D26968" w:rsidRPr="009051C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hetimit dhe ballafaqim me SVO dhe Njësinë e Përgjimit Parandalues për realizimin e misionit te tyre. Evidentimi dhe zgjidhja e p</w:t>
            </w:r>
            <w:r w:rsidR="00F829E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roblematikave që dalin në këtë fushë.</w:t>
            </w:r>
          </w:p>
        </w:tc>
        <w:tc>
          <w:tcPr>
            <w:tcW w:w="19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6968" w:rsidRPr="009051CD" w:rsidRDefault="00D26968" w:rsidP="00D26968">
            <w:pPr>
              <w:spacing w:after="0" w:line="240" w:lineRule="auto"/>
              <w:ind w:right="-114"/>
              <w:rPr>
                <w:rFonts w:ascii="Times New Roman" w:hAnsi="Times New Roman" w:cs="Times New Roman"/>
                <w:color w:val="000000" w:themeColor="text1"/>
                <w:lang w:eastAsia="en-GB"/>
              </w:rPr>
            </w:pPr>
            <w:r w:rsidRPr="009051CD">
              <w:rPr>
                <w:rFonts w:ascii="Times New Roman" w:hAnsi="Times New Roman" w:cs="Times New Roman"/>
                <w:color w:val="000000" w:themeColor="text1"/>
                <w:lang w:eastAsia="en-GB"/>
              </w:rPr>
              <w:t>Zëvendësdrejtori i  Përgjithshëm</w:t>
            </w:r>
          </w:p>
          <w:p w:rsidR="00D26968" w:rsidRPr="009051CD" w:rsidRDefault="00D26968" w:rsidP="00D26968">
            <w:pPr>
              <w:spacing w:after="0" w:line="240" w:lineRule="auto"/>
              <w:ind w:right="-114"/>
              <w:rPr>
                <w:rFonts w:ascii="Times New Roman" w:hAnsi="Times New Roman" w:cs="Times New Roman"/>
                <w:color w:val="000000" w:themeColor="text1"/>
                <w:lang w:eastAsia="en-GB"/>
              </w:rPr>
            </w:pPr>
            <w:r w:rsidRPr="009051CD">
              <w:rPr>
                <w:rFonts w:ascii="Times New Roman" w:hAnsi="Times New Roman" w:cs="Times New Roman"/>
                <w:color w:val="000000" w:themeColor="text1"/>
                <w:lang w:eastAsia="en-GB"/>
              </w:rPr>
              <w:t xml:space="preserve">Drejtoria e Hetimit </w:t>
            </w: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6968" w:rsidRPr="00945995" w:rsidRDefault="00D26968" w:rsidP="00D26968">
            <w:pPr>
              <w:spacing w:after="0" w:line="240" w:lineRule="auto"/>
              <w:ind w:right="-109"/>
              <w:rPr>
                <w:rFonts w:ascii="Times New Roman" w:hAnsi="Times New Roman" w:cs="Times New Roman"/>
                <w:color w:val="000000" w:themeColor="text1"/>
                <w:lang w:eastAsia="en-GB"/>
              </w:rPr>
            </w:pPr>
            <w:r w:rsidRPr="00945995">
              <w:rPr>
                <w:rFonts w:ascii="Times New Roman" w:hAnsi="Times New Roman" w:cs="Times New Roman"/>
                <w:color w:val="000000" w:themeColor="text1"/>
                <w:lang w:eastAsia="en-GB"/>
              </w:rPr>
              <w:t>2020 – 2022</w:t>
            </w:r>
          </w:p>
        </w:tc>
        <w:tc>
          <w:tcPr>
            <w:tcW w:w="17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6968" w:rsidRPr="00945995" w:rsidRDefault="00D26968" w:rsidP="00D26968">
            <w:pPr>
              <w:tabs>
                <w:tab w:val="left" w:pos="212"/>
                <w:tab w:val="left" w:pos="1602"/>
              </w:tabs>
              <w:spacing w:after="0" w:line="240" w:lineRule="auto"/>
              <w:ind w:right="-90"/>
              <w:rPr>
                <w:rFonts w:ascii="Times New Roman" w:hAnsi="Times New Roman" w:cs="Times New Roman"/>
                <w:color w:val="000000" w:themeColor="text1"/>
                <w:lang w:eastAsia="en-GB"/>
              </w:rPr>
            </w:pPr>
            <w:r w:rsidRPr="00945995">
              <w:rPr>
                <w:rFonts w:ascii="Times New Roman" w:hAnsi="Times New Roman" w:cs="Times New Roman"/>
                <w:color w:val="000000" w:themeColor="text1"/>
                <w:lang w:eastAsia="en-GB"/>
              </w:rPr>
              <w:t>Kosto administrative</w:t>
            </w:r>
          </w:p>
        </w:tc>
      </w:tr>
      <w:tr w:rsidR="00D26968" w:rsidRPr="00945995" w:rsidTr="00EC0265">
        <w:trPr>
          <w:gridAfter w:val="1"/>
          <w:wAfter w:w="16" w:type="dxa"/>
          <w:trHeight w:val="222"/>
        </w:trPr>
        <w:tc>
          <w:tcPr>
            <w:tcW w:w="7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6968" w:rsidRPr="00945995" w:rsidRDefault="00D26968" w:rsidP="00D26968">
            <w:pPr>
              <w:spacing w:after="0" w:line="240" w:lineRule="auto"/>
              <w:ind w:right="-108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2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6968" w:rsidRPr="00945995" w:rsidRDefault="00D26968" w:rsidP="00D26968">
            <w:pPr>
              <w:spacing w:after="0" w:line="240" w:lineRule="auto"/>
              <w:ind w:right="-7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1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6968" w:rsidRPr="009051CD" w:rsidRDefault="00D26968" w:rsidP="00D628A1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right="-10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051C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Realizimi i detyrave për hetimet e deleguara nga prokuroritë përkatëse për fushën e Prokurimeve Publike, (</w:t>
            </w:r>
            <w:proofErr w:type="spellStart"/>
            <w:r w:rsidRPr="009051C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tendera</w:t>
            </w:r>
            <w:proofErr w:type="spellEnd"/>
            <w:r w:rsidRPr="009051C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publike)</w:t>
            </w:r>
            <w:r w:rsidR="008A350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9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6968" w:rsidRPr="009051CD" w:rsidRDefault="00D26968" w:rsidP="00D26968">
            <w:pPr>
              <w:spacing w:after="0" w:line="240" w:lineRule="auto"/>
              <w:ind w:right="-114"/>
              <w:rPr>
                <w:rFonts w:ascii="Times New Roman" w:hAnsi="Times New Roman" w:cs="Times New Roman"/>
                <w:color w:val="000000" w:themeColor="text1"/>
                <w:lang w:eastAsia="en-GB"/>
              </w:rPr>
            </w:pPr>
            <w:r w:rsidRPr="009051CD">
              <w:rPr>
                <w:rFonts w:ascii="Times New Roman" w:hAnsi="Times New Roman" w:cs="Times New Roman"/>
                <w:color w:val="000000" w:themeColor="text1"/>
                <w:lang w:eastAsia="en-GB"/>
              </w:rPr>
              <w:t>Zëvendësdrejtori i  Përgjithshëm</w:t>
            </w:r>
          </w:p>
          <w:p w:rsidR="00D26968" w:rsidRPr="009051CD" w:rsidRDefault="00D26968" w:rsidP="00D26968">
            <w:pPr>
              <w:spacing w:after="0" w:line="240" w:lineRule="auto"/>
              <w:ind w:right="-114"/>
              <w:rPr>
                <w:rFonts w:ascii="Times New Roman" w:hAnsi="Times New Roman" w:cs="Times New Roman"/>
                <w:color w:val="000000" w:themeColor="text1"/>
                <w:lang w:eastAsia="en-GB"/>
              </w:rPr>
            </w:pPr>
            <w:r w:rsidRPr="009051CD">
              <w:rPr>
                <w:rFonts w:ascii="Times New Roman" w:hAnsi="Times New Roman" w:cs="Times New Roman"/>
                <w:color w:val="000000" w:themeColor="text1"/>
                <w:lang w:eastAsia="en-GB"/>
              </w:rPr>
              <w:t>Drejtoria e Hetimit</w:t>
            </w: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6968" w:rsidRPr="00945995" w:rsidRDefault="00D26968" w:rsidP="00D26968">
            <w:pPr>
              <w:spacing w:after="0" w:line="240" w:lineRule="auto"/>
              <w:ind w:right="-109"/>
              <w:rPr>
                <w:rFonts w:ascii="Times New Roman" w:hAnsi="Times New Roman" w:cs="Times New Roman"/>
                <w:color w:val="000000" w:themeColor="text1"/>
                <w:lang w:eastAsia="en-GB"/>
              </w:rPr>
            </w:pPr>
            <w:r w:rsidRPr="00945995">
              <w:rPr>
                <w:rFonts w:ascii="Times New Roman" w:hAnsi="Times New Roman" w:cs="Times New Roman"/>
                <w:color w:val="000000" w:themeColor="text1"/>
                <w:lang w:eastAsia="en-GB"/>
              </w:rPr>
              <w:t>2020 – 2022</w:t>
            </w:r>
          </w:p>
        </w:tc>
        <w:tc>
          <w:tcPr>
            <w:tcW w:w="17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6968" w:rsidRPr="00945995" w:rsidRDefault="00D26968" w:rsidP="00D26968">
            <w:pPr>
              <w:tabs>
                <w:tab w:val="left" w:pos="212"/>
                <w:tab w:val="left" w:pos="1602"/>
              </w:tabs>
              <w:spacing w:after="0" w:line="240" w:lineRule="auto"/>
              <w:ind w:right="-90"/>
              <w:rPr>
                <w:rFonts w:ascii="Times New Roman" w:hAnsi="Times New Roman" w:cs="Times New Roman"/>
                <w:color w:val="000000" w:themeColor="text1"/>
                <w:lang w:eastAsia="en-GB"/>
              </w:rPr>
            </w:pPr>
            <w:r w:rsidRPr="00945995">
              <w:rPr>
                <w:rFonts w:ascii="Times New Roman" w:hAnsi="Times New Roman" w:cs="Times New Roman"/>
                <w:color w:val="000000" w:themeColor="text1"/>
                <w:lang w:eastAsia="en-GB"/>
              </w:rPr>
              <w:t>Kosto administrative</w:t>
            </w:r>
          </w:p>
        </w:tc>
      </w:tr>
      <w:tr w:rsidR="00D26968" w:rsidRPr="00945995" w:rsidTr="00EC0265">
        <w:trPr>
          <w:gridAfter w:val="1"/>
          <w:wAfter w:w="16" w:type="dxa"/>
          <w:trHeight w:val="222"/>
        </w:trPr>
        <w:tc>
          <w:tcPr>
            <w:tcW w:w="7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6968" w:rsidRPr="00945995" w:rsidRDefault="00D26968" w:rsidP="00D26968">
            <w:pPr>
              <w:spacing w:after="0" w:line="240" w:lineRule="auto"/>
              <w:ind w:right="-108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2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6968" w:rsidRPr="00945995" w:rsidRDefault="00D26968" w:rsidP="00D26968">
            <w:pPr>
              <w:spacing w:after="0" w:line="240" w:lineRule="auto"/>
              <w:ind w:right="-7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1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6968" w:rsidRPr="009051CD" w:rsidRDefault="00F829E4" w:rsidP="00D628A1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right="-10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Në</w:t>
            </w:r>
            <w:r w:rsidR="007426D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bashkëpunim me Agjencitë </w:t>
            </w:r>
            <w:proofErr w:type="spellStart"/>
            <w:r w:rsidR="007426D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Audituese</w:t>
            </w:r>
            <w:proofErr w:type="spellEnd"/>
            <w:r w:rsidR="007426D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të Ministrisë ose të</w:t>
            </w:r>
            <w:r w:rsidR="00D26968" w:rsidRPr="009051C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ardhura nga jashtë institucionit</w:t>
            </w:r>
            <w:r w:rsidR="008A350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9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6968" w:rsidRPr="009051CD" w:rsidRDefault="00D26968" w:rsidP="00D26968">
            <w:pPr>
              <w:spacing w:after="0" w:line="240" w:lineRule="auto"/>
              <w:ind w:right="-114"/>
              <w:rPr>
                <w:rFonts w:ascii="Times New Roman" w:hAnsi="Times New Roman" w:cs="Times New Roman"/>
                <w:color w:val="000000" w:themeColor="text1"/>
                <w:lang w:eastAsia="en-GB"/>
              </w:rPr>
            </w:pP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6968" w:rsidRPr="00945995" w:rsidRDefault="00D26968" w:rsidP="00D26968">
            <w:pPr>
              <w:spacing w:after="0" w:line="240" w:lineRule="auto"/>
              <w:ind w:right="-109"/>
              <w:rPr>
                <w:rFonts w:ascii="Times New Roman" w:hAnsi="Times New Roman" w:cs="Times New Roman"/>
                <w:color w:val="000000" w:themeColor="text1"/>
                <w:lang w:eastAsia="en-GB"/>
              </w:rPr>
            </w:pPr>
            <w:r w:rsidRPr="00945995">
              <w:rPr>
                <w:rFonts w:ascii="Times New Roman" w:hAnsi="Times New Roman" w:cs="Times New Roman"/>
                <w:color w:val="000000" w:themeColor="text1"/>
                <w:lang w:eastAsia="en-GB"/>
              </w:rPr>
              <w:t>2020 – 2022</w:t>
            </w:r>
          </w:p>
        </w:tc>
        <w:tc>
          <w:tcPr>
            <w:tcW w:w="17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6968" w:rsidRPr="00945995" w:rsidRDefault="00D26968" w:rsidP="00D26968">
            <w:pPr>
              <w:tabs>
                <w:tab w:val="left" w:pos="212"/>
                <w:tab w:val="left" w:pos="1602"/>
              </w:tabs>
              <w:spacing w:after="0" w:line="240" w:lineRule="auto"/>
              <w:ind w:right="-90"/>
              <w:rPr>
                <w:rFonts w:ascii="Times New Roman" w:hAnsi="Times New Roman" w:cs="Times New Roman"/>
                <w:color w:val="000000" w:themeColor="text1"/>
                <w:lang w:eastAsia="en-GB"/>
              </w:rPr>
            </w:pPr>
            <w:r w:rsidRPr="00945995">
              <w:rPr>
                <w:rFonts w:ascii="Times New Roman" w:hAnsi="Times New Roman" w:cs="Times New Roman"/>
                <w:color w:val="000000" w:themeColor="text1"/>
                <w:lang w:eastAsia="en-GB"/>
              </w:rPr>
              <w:t>Kosto administrative</w:t>
            </w:r>
          </w:p>
        </w:tc>
      </w:tr>
      <w:tr w:rsidR="00D26968" w:rsidRPr="00945995" w:rsidTr="00EC0265">
        <w:trPr>
          <w:gridAfter w:val="1"/>
          <w:wAfter w:w="16" w:type="dxa"/>
          <w:trHeight w:val="222"/>
        </w:trPr>
        <w:tc>
          <w:tcPr>
            <w:tcW w:w="7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6968" w:rsidRPr="00945995" w:rsidRDefault="00D26968" w:rsidP="00D26968">
            <w:pPr>
              <w:spacing w:after="0" w:line="240" w:lineRule="auto"/>
              <w:ind w:right="-108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2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6968" w:rsidRPr="00945995" w:rsidRDefault="00D26968" w:rsidP="00D26968">
            <w:pPr>
              <w:spacing w:after="0" w:line="240" w:lineRule="auto"/>
              <w:ind w:right="-73"/>
              <w:rPr>
                <w:rFonts w:ascii="Times New Roman" w:hAnsi="Times New Roman" w:cs="Times New Roman"/>
                <w:color w:val="000000" w:themeColor="text1"/>
              </w:rPr>
            </w:pPr>
            <w:r w:rsidRPr="00945995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491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6968" w:rsidRPr="009051CD" w:rsidRDefault="007426DB" w:rsidP="00D628A1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right="-10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Vazhdimi i praktikës së</w:t>
            </w:r>
            <w:r w:rsidR="00D26968" w:rsidRPr="009051C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nisur për nënshkrimet e  marrëveshjeve të bashkëpunimit me Prokuroritë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pranë Gjykatave të Shkallës së P</w:t>
            </w:r>
            <w:r w:rsidR="00D26968" w:rsidRPr="009051C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arë.</w:t>
            </w:r>
          </w:p>
        </w:tc>
        <w:tc>
          <w:tcPr>
            <w:tcW w:w="19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6968" w:rsidRPr="009051CD" w:rsidRDefault="00D26968" w:rsidP="00D26968">
            <w:pPr>
              <w:spacing w:after="0" w:line="240" w:lineRule="auto"/>
              <w:ind w:right="-114"/>
              <w:rPr>
                <w:rFonts w:ascii="Times New Roman" w:hAnsi="Times New Roman" w:cs="Times New Roman"/>
                <w:color w:val="000000" w:themeColor="text1"/>
                <w:lang w:eastAsia="en-GB"/>
              </w:rPr>
            </w:pPr>
            <w:r w:rsidRPr="009051CD">
              <w:rPr>
                <w:rFonts w:ascii="Times New Roman" w:hAnsi="Times New Roman" w:cs="Times New Roman"/>
                <w:color w:val="000000" w:themeColor="text1"/>
                <w:lang w:eastAsia="en-GB"/>
              </w:rPr>
              <w:t>Zëvendësdrejtori i  Përgjithshëm</w:t>
            </w:r>
          </w:p>
          <w:p w:rsidR="00D26968" w:rsidRPr="009051CD" w:rsidRDefault="00D26968" w:rsidP="00D26968">
            <w:pPr>
              <w:spacing w:after="0" w:line="240" w:lineRule="auto"/>
              <w:ind w:right="-114"/>
              <w:rPr>
                <w:rFonts w:ascii="Times New Roman" w:hAnsi="Times New Roman" w:cs="Times New Roman"/>
                <w:color w:val="000000" w:themeColor="text1"/>
                <w:lang w:eastAsia="en-GB"/>
              </w:rPr>
            </w:pPr>
            <w:r w:rsidRPr="009051CD">
              <w:rPr>
                <w:rFonts w:ascii="Times New Roman" w:hAnsi="Times New Roman" w:cs="Times New Roman"/>
                <w:color w:val="000000" w:themeColor="text1"/>
                <w:lang w:eastAsia="en-GB"/>
              </w:rPr>
              <w:t>Drejtoria e Hetimit</w:t>
            </w: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6968" w:rsidRPr="00945995" w:rsidRDefault="00D26968" w:rsidP="00D26968">
            <w:pPr>
              <w:spacing w:after="0" w:line="240" w:lineRule="auto"/>
              <w:ind w:right="-109"/>
              <w:rPr>
                <w:rFonts w:ascii="Times New Roman" w:hAnsi="Times New Roman" w:cs="Times New Roman"/>
                <w:color w:val="000000" w:themeColor="text1"/>
                <w:lang w:eastAsia="en-GB"/>
              </w:rPr>
            </w:pPr>
            <w:r w:rsidRPr="00945995">
              <w:rPr>
                <w:rFonts w:ascii="Times New Roman" w:hAnsi="Times New Roman" w:cs="Times New Roman"/>
                <w:color w:val="000000" w:themeColor="text1"/>
                <w:lang w:eastAsia="en-GB"/>
              </w:rPr>
              <w:t>2020 – 2022</w:t>
            </w:r>
          </w:p>
        </w:tc>
        <w:tc>
          <w:tcPr>
            <w:tcW w:w="17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6968" w:rsidRPr="00945995" w:rsidRDefault="00D26968" w:rsidP="00D26968">
            <w:pPr>
              <w:tabs>
                <w:tab w:val="left" w:pos="212"/>
                <w:tab w:val="left" w:pos="1602"/>
              </w:tabs>
              <w:spacing w:after="0" w:line="240" w:lineRule="auto"/>
              <w:ind w:right="-90"/>
              <w:rPr>
                <w:rFonts w:ascii="Times New Roman" w:hAnsi="Times New Roman" w:cs="Times New Roman"/>
                <w:color w:val="000000" w:themeColor="text1"/>
                <w:lang w:eastAsia="en-GB"/>
              </w:rPr>
            </w:pPr>
            <w:r w:rsidRPr="00945995">
              <w:rPr>
                <w:rFonts w:ascii="Times New Roman" w:hAnsi="Times New Roman" w:cs="Times New Roman"/>
                <w:color w:val="000000" w:themeColor="text1"/>
                <w:lang w:eastAsia="en-GB"/>
              </w:rPr>
              <w:t>Kosto administrative</w:t>
            </w:r>
          </w:p>
        </w:tc>
      </w:tr>
      <w:tr w:rsidR="00D26968" w:rsidRPr="00945995" w:rsidTr="00EC0265">
        <w:trPr>
          <w:gridAfter w:val="1"/>
          <w:wAfter w:w="16" w:type="dxa"/>
          <w:trHeight w:val="222"/>
        </w:trPr>
        <w:tc>
          <w:tcPr>
            <w:tcW w:w="7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6968" w:rsidRPr="00945995" w:rsidRDefault="004D0CFA" w:rsidP="00D26968">
            <w:pPr>
              <w:spacing w:after="0" w:line="240" w:lineRule="auto"/>
              <w:ind w:right="-108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4</w:t>
            </w:r>
            <w:r w:rsidR="00D26968" w:rsidRPr="00945995">
              <w:rPr>
                <w:rFonts w:ascii="Times New Roman" w:hAnsi="Times New Roman" w:cs="Times New Roman"/>
                <w:lang w:eastAsia="en-GB"/>
              </w:rPr>
              <w:t>.4.3</w:t>
            </w:r>
          </w:p>
        </w:tc>
        <w:tc>
          <w:tcPr>
            <w:tcW w:w="2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6968" w:rsidRPr="00945995" w:rsidRDefault="00D26968" w:rsidP="00D26968">
            <w:pPr>
              <w:spacing w:after="0" w:line="240" w:lineRule="auto"/>
              <w:ind w:right="-73"/>
              <w:rPr>
                <w:rFonts w:ascii="Times New Roman" w:hAnsi="Times New Roman" w:cs="Times New Roman"/>
                <w:color w:val="000000" w:themeColor="text1"/>
              </w:rPr>
            </w:pPr>
            <w:r w:rsidRPr="00945995">
              <w:rPr>
                <w:rFonts w:ascii="Times New Roman" w:hAnsi="Times New Roman" w:cs="Times New Roman"/>
                <w:color w:val="000000" w:themeColor="text1"/>
              </w:rPr>
              <w:t>Rritja cilësore e treguesve të Procesit Informativ - Gjurmues</w:t>
            </w:r>
          </w:p>
        </w:tc>
        <w:tc>
          <w:tcPr>
            <w:tcW w:w="491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6968" w:rsidRPr="009051CD" w:rsidRDefault="00D26968" w:rsidP="00D628A1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right="-10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051C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Zbatimi me rigorozite</w:t>
            </w:r>
            <w:r w:rsidR="009317F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t i Profileve të</w:t>
            </w:r>
            <w:r w:rsidR="00F829E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Integritetit në bazë të Udhëzimit të Ministrit Brendshëm, në funksion të</w:t>
            </w:r>
            <w:r w:rsidRPr="009051C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proceseve i</w:t>
            </w:r>
            <w:r w:rsidR="00F829E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nformativo-gjurmuese/ Hetimeve, por dhe të</w:t>
            </w:r>
            <w:r w:rsidRPr="009051C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pajisjes /refuzimit me CSP.</w:t>
            </w:r>
          </w:p>
        </w:tc>
        <w:tc>
          <w:tcPr>
            <w:tcW w:w="19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6968" w:rsidRPr="009051CD" w:rsidRDefault="00D26968" w:rsidP="00D26968">
            <w:pPr>
              <w:spacing w:after="0" w:line="240" w:lineRule="auto"/>
              <w:ind w:right="-114"/>
              <w:rPr>
                <w:rFonts w:ascii="Times New Roman" w:hAnsi="Times New Roman" w:cs="Times New Roman"/>
                <w:color w:val="000000" w:themeColor="text1"/>
                <w:lang w:eastAsia="en-GB"/>
              </w:rPr>
            </w:pPr>
            <w:r w:rsidRPr="009051CD">
              <w:rPr>
                <w:rFonts w:ascii="Times New Roman" w:hAnsi="Times New Roman" w:cs="Times New Roman"/>
                <w:color w:val="000000" w:themeColor="text1"/>
                <w:lang w:eastAsia="en-GB"/>
              </w:rPr>
              <w:t>Zëvendësdrejtori i  Përgjithshëm</w:t>
            </w:r>
          </w:p>
          <w:p w:rsidR="00D26968" w:rsidRPr="009051CD" w:rsidRDefault="00D26968" w:rsidP="00D26968">
            <w:pPr>
              <w:spacing w:after="0" w:line="240" w:lineRule="auto"/>
              <w:ind w:right="-114"/>
              <w:rPr>
                <w:rFonts w:ascii="Times New Roman" w:hAnsi="Times New Roman" w:cs="Times New Roman"/>
                <w:color w:val="000000" w:themeColor="text1"/>
                <w:lang w:eastAsia="en-GB"/>
              </w:rPr>
            </w:pPr>
            <w:r w:rsidRPr="009051CD">
              <w:rPr>
                <w:rFonts w:ascii="Times New Roman" w:hAnsi="Times New Roman" w:cs="Times New Roman"/>
                <w:color w:val="000000" w:themeColor="text1"/>
                <w:lang w:eastAsia="en-GB"/>
              </w:rPr>
              <w:t>Drejtoria e Hetimit Drejtoria e Hetimit</w:t>
            </w:r>
          </w:p>
          <w:p w:rsidR="00D26968" w:rsidRPr="009051CD" w:rsidRDefault="00D26968" w:rsidP="00D26968">
            <w:pPr>
              <w:spacing w:after="0" w:line="240" w:lineRule="auto"/>
              <w:ind w:right="-114"/>
              <w:rPr>
                <w:rFonts w:ascii="Times New Roman" w:hAnsi="Times New Roman" w:cs="Times New Roman"/>
                <w:color w:val="000000" w:themeColor="text1"/>
                <w:lang w:eastAsia="en-GB"/>
              </w:rPr>
            </w:pPr>
            <w:r w:rsidRPr="009051CD">
              <w:rPr>
                <w:rFonts w:ascii="Times New Roman" w:hAnsi="Times New Roman" w:cs="Times New Roman"/>
                <w:color w:val="000000"/>
              </w:rPr>
              <w:t>Drejtoria e Pastërtisë së Figurës dhe Monitorimit të Brendshëm</w:t>
            </w: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6968" w:rsidRPr="00945995" w:rsidRDefault="00D26968" w:rsidP="00D26968">
            <w:pPr>
              <w:spacing w:after="0" w:line="240" w:lineRule="auto"/>
              <w:ind w:right="-109"/>
              <w:rPr>
                <w:rFonts w:ascii="Times New Roman" w:hAnsi="Times New Roman" w:cs="Times New Roman"/>
                <w:color w:val="000000" w:themeColor="text1"/>
                <w:lang w:eastAsia="en-GB"/>
              </w:rPr>
            </w:pPr>
            <w:r w:rsidRPr="00945995">
              <w:rPr>
                <w:rFonts w:ascii="Times New Roman" w:hAnsi="Times New Roman" w:cs="Times New Roman"/>
                <w:color w:val="000000" w:themeColor="text1"/>
                <w:lang w:eastAsia="en-GB"/>
              </w:rPr>
              <w:t>2020 – 2022</w:t>
            </w:r>
          </w:p>
        </w:tc>
        <w:tc>
          <w:tcPr>
            <w:tcW w:w="17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6968" w:rsidRPr="00945995" w:rsidRDefault="00D26968" w:rsidP="00D26968">
            <w:pPr>
              <w:tabs>
                <w:tab w:val="left" w:pos="212"/>
                <w:tab w:val="left" w:pos="1602"/>
              </w:tabs>
              <w:spacing w:after="0" w:line="240" w:lineRule="auto"/>
              <w:ind w:right="-90"/>
              <w:rPr>
                <w:rFonts w:ascii="Times New Roman" w:hAnsi="Times New Roman" w:cs="Times New Roman"/>
                <w:color w:val="000000" w:themeColor="text1"/>
                <w:lang w:eastAsia="en-GB"/>
              </w:rPr>
            </w:pPr>
            <w:r w:rsidRPr="00945995">
              <w:rPr>
                <w:rFonts w:ascii="Times New Roman" w:hAnsi="Times New Roman" w:cs="Times New Roman"/>
                <w:color w:val="000000" w:themeColor="text1"/>
                <w:lang w:eastAsia="en-GB"/>
              </w:rPr>
              <w:t>Kosto administrative</w:t>
            </w:r>
          </w:p>
        </w:tc>
      </w:tr>
      <w:tr w:rsidR="00D26968" w:rsidRPr="00945995" w:rsidTr="00EC0265">
        <w:trPr>
          <w:gridAfter w:val="1"/>
          <w:wAfter w:w="16" w:type="dxa"/>
          <w:trHeight w:val="222"/>
        </w:trPr>
        <w:tc>
          <w:tcPr>
            <w:tcW w:w="7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6968" w:rsidRPr="00945995" w:rsidRDefault="00D26968" w:rsidP="00D26968">
            <w:pPr>
              <w:spacing w:after="0" w:line="240" w:lineRule="auto"/>
              <w:ind w:right="-108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2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6968" w:rsidRPr="00945995" w:rsidRDefault="00D26968" w:rsidP="00D26968">
            <w:pPr>
              <w:spacing w:after="0" w:line="240" w:lineRule="auto"/>
              <w:ind w:right="-73"/>
              <w:rPr>
                <w:rFonts w:ascii="Times New Roman" w:hAnsi="Times New Roman" w:cs="Times New Roman"/>
                <w:color w:val="000000" w:themeColor="text1"/>
              </w:rPr>
            </w:pPr>
            <w:r w:rsidRPr="00945995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491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6968" w:rsidRPr="009051CD" w:rsidRDefault="00D26968" w:rsidP="00D628A1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right="-10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051C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Analizi</w:t>
            </w:r>
            <w:r w:rsidR="006E34E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mi dhe riorganizimi i Rrjetit të</w:t>
            </w:r>
            <w:r w:rsidRPr="009051C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 bu</w:t>
            </w:r>
            <w:r w:rsidR="009051C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rimeve të informacionit dhe </w:t>
            </w:r>
            <w:proofErr w:type="spellStart"/>
            <w:r w:rsidR="009051C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efici</w:t>
            </w:r>
            <w:r w:rsidRPr="009051C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enca</w:t>
            </w:r>
            <w:proofErr w:type="spellEnd"/>
            <w:r w:rsidRPr="009051C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e tyre, sipas doktrinës “Burime stacionare strukturore” për këtë</w:t>
            </w:r>
            <w:r w:rsidR="00CD6E5C" w:rsidRPr="009051C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Pr="009051C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t</w:t>
            </w:r>
            <w:r w:rsidR="00CD6E5C" w:rsidRPr="009051C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ë:</w:t>
            </w:r>
          </w:p>
          <w:p w:rsidR="00D26968" w:rsidRPr="009051CD" w:rsidRDefault="00D26968" w:rsidP="00D628A1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ind w:right="-10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051C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Kryhet </w:t>
            </w:r>
            <w:r w:rsidR="00F829E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një material Analitik të gjendjes së Burimeve të</w:t>
            </w:r>
            <w:r w:rsidRPr="009051C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Shërbimit</w:t>
            </w:r>
            <w:r w:rsidR="006E34E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</w:p>
          <w:p w:rsidR="00D26968" w:rsidRPr="009051CD" w:rsidRDefault="00F829E4" w:rsidP="00D628A1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ind w:right="-10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GB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Të</w:t>
            </w:r>
            <w:r w:rsidR="00D26968" w:rsidRPr="009051C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hartohet një projekt akt mbi ri konceptimin e RSI sipas doktrinës se re.</w:t>
            </w:r>
          </w:p>
        </w:tc>
        <w:tc>
          <w:tcPr>
            <w:tcW w:w="19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6968" w:rsidRPr="009051CD" w:rsidRDefault="00D26968" w:rsidP="00D26968">
            <w:pPr>
              <w:spacing w:after="0" w:line="240" w:lineRule="auto"/>
              <w:ind w:right="-114"/>
              <w:rPr>
                <w:rFonts w:ascii="Times New Roman" w:hAnsi="Times New Roman" w:cs="Times New Roman"/>
                <w:color w:val="000000" w:themeColor="text1"/>
                <w:lang w:eastAsia="en-GB"/>
              </w:rPr>
            </w:pPr>
            <w:r w:rsidRPr="009051CD">
              <w:rPr>
                <w:rFonts w:ascii="Times New Roman" w:hAnsi="Times New Roman" w:cs="Times New Roman"/>
                <w:color w:val="000000" w:themeColor="text1"/>
                <w:lang w:eastAsia="en-GB"/>
              </w:rPr>
              <w:t>Zëvendësdrejtori i  Përgjithshëm</w:t>
            </w:r>
          </w:p>
          <w:p w:rsidR="00D26968" w:rsidRPr="009051CD" w:rsidRDefault="00D26968" w:rsidP="00D26968">
            <w:pPr>
              <w:spacing w:after="0" w:line="240" w:lineRule="auto"/>
              <w:ind w:right="-114"/>
              <w:rPr>
                <w:rFonts w:ascii="Times New Roman" w:hAnsi="Times New Roman" w:cs="Times New Roman"/>
                <w:color w:val="000000" w:themeColor="text1"/>
                <w:lang w:eastAsia="en-GB"/>
              </w:rPr>
            </w:pPr>
            <w:r w:rsidRPr="009051CD">
              <w:rPr>
                <w:rFonts w:ascii="Times New Roman" w:hAnsi="Times New Roman" w:cs="Times New Roman"/>
                <w:color w:val="000000" w:themeColor="text1"/>
                <w:lang w:eastAsia="en-GB"/>
              </w:rPr>
              <w:t>Drejtoria e Hetimit Drejtoria e Analizës</w:t>
            </w:r>
          </w:p>
          <w:p w:rsidR="00D26968" w:rsidRPr="009051CD" w:rsidRDefault="00D26968" w:rsidP="00D26968">
            <w:pPr>
              <w:spacing w:after="0" w:line="240" w:lineRule="auto"/>
              <w:ind w:right="-114"/>
              <w:rPr>
                <w:rFonts w:ascii="Times New Roman" w:hAnsi="Times New Roman" w:cs="Times New Roman"/>
                <w:color w:val="000000" w:themeColor="text1"/>
                <w:lang w:eastAsia="en-GB"/>
              </w:rPr>
            </w:pPr>
          </w:p>
          <w:p w:rsidR="00D26968" w:rsidRPr="009051CD" w:rsidRDefault="00D26968" w:rsidP="00D26968">
            <w:pPr>
              <w:spacing w:after="0" w:line="240" w:lineRule="auto"/>
              <w:ind w:right="-114"/>
              <w:rPr>
                <w:rFonts w:ascii="Times New Roman" w:hAnsi="Times New Roman" w:cs="Times New Roman"/>
                <w:color w:val="000000" w:themeColor="text1"/>
                <w:lang w:eastAsia="en-GB"/>
              </w:rPr>
            </w:pPr>
            <w:r w:rsidRPr="009051CD">
              <w:rPr>
                <w:rFonts w:ascii="Times New Roman" w:hAnsi="Times New Roman" w:cs="Times New Roman"/>
                <w:color w:val="000000" w:themeColor="text1"/>
                <w:lang w:eastAsia="en-GB"/>
              </w:rPr>
              <w:t>Drejtoria e Analizës</w:t>
            </w:r>
          </w:p>
          <w:p w:rsidR="00D26968" w:rsidRPr="009051CD" w:rsidRDefault="00D26968" w:rsidP="00D26968">
            <w:pPr>
              <w:spacing w:after="0" w:line="240" w:lineRule="auto"/>
              <w:ind w:right="-114"/>
              <w:rPr>
                <w:rFonts w:ascii="Times New Roman" w:hAnsi="Times New Roman" w:cs="Times New Roman"/>
                <w:color w:val="000000" w:themeColor="text1"/>
                <w:lang w:eastAsia="en-GB"/>
              </w:rPr>
            </w:pPr>
            <w:r w:rsidRPr="009051CD">
              <w:rPr>
                <w:rFonts w:ascii="Times New Roman" w:hAnsi="Times New Roman" w:cs="Times New Roman"/>
                <w:color w:val="000000" w:themeColor="text1"/>
                <w:lang w:eastAsia="en-GB"/>
              </w:rPr>
              <w:t>Drejtoria Hetimit</w:t>
            </w:r>
          </w:p>
          <w:p w:rsidR="00D26968" w:rsidRPr="009051CD" w:rsidRDefault="00D26968" w:rsidP="00D26968">
            <w:pPr>
              <w:spacing w:after="0" w:line="240" w:lineRule="auto"/>
              <w:ind w:right="-114"/>
              <w:rPr>
                <w:rFonts w:ascii="Times New Roman" w:hAnsi="Times New Roman" w:cs="Times New Roman"/>
                <w:color w:val="000000" w:themeColor="text1"/>
                <w:lang w:eastAsia="en-GB"/>
              </w:rPr>
            </w:pP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6968" w:rsidRPr="00945995" w:rsidRDefault="00D26968" w:rsidP="00D26968">
            <w:pPr>
              <w:spacing w:after="0" w:line="240" w:lineRule="auto"/>
              <w:ind w:right="-109"/>
              <w:rPr>
                <w:rFonts w:ascii="Times New Roman" w:hAnsi="Times New Roman" w:cs="Times New Roman"/>
                <w:color w:val="000000" w:themeColor="text1"/>
                <w:lang w:eastAsia="en-GB"/>
              </w:rPr>
            </w:pPr>
            <w:r w:rsidRPr="00945995">
              <w:rPr>
                <w:rFonts w:ascii="Times New Roman" w:hAnsi="Times New Roman" w:cs="Times New Roman"/>
                <w:color w:val="000000" w:themeColor="text1"/>
                <w:lang w:eastAsia="en-GB"/>
              </w:rPr>
              <w:t>2020 – 2022</w:t>
            </w:r>
          </w:p>
        </w:tc>
        <w:tc>
          <w:tcPr>
            <w:tcW w:w="17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6968" w:rsidRPr="00945995" w:rsidRDefault="00D26968" w:rsidP="00D26968">
            <w:pPr>
              <w:tabs>
                <w:tab w:val="left" w:pos="212"/>
                <w:tab w:val="left" w:pos="1602"/>
              </w:tabs>
              <w:spacing w:after="0" w:line="240" w:lineRule="auto"/>
              <w:ind w:right="-90"/>
              <w:rPr>
                <w:rFonts w:ascii="Times New Roman" w:hAnsi="Times New Roman" w:cs="Times New Roman"/>
                <w:color w:val="000000" w:themeColor="text1"/>
                <w:lang w:eastAsia="en-GB"/>
              </w:rPr>
            </w:pPr>
            <w:r w:rsidRPr="00945995">
              <w:rPr>
                <w:rFonts w:ascii="Times New Roman" w:hAnsi="Times New Roman" w:cs="Times New Roman"/>
                <w:color w:val="000000" w:themeColor="text1"/>
                <w:lang w:eastAsia="en-GB"/>
              </w:rPr>
              <w:t>Kosto administrative</w:t>
            </w:r>
          </w:p>
        </w:tc>
      </w:tr>
      <w:tr w:rsidR="00D26968" w:rsidRPr="00945995" w:rsidTr="00EC0265">
        <w:trPr>
          <w:gridAfter w:val="1"/>
          <w:wAfter w:w="16" w:type="dxa"/>
          <w:trHeight w:val="222"/>
        </w:trPr>
        <w:tc>
          <w:tcPr>
            <w:tcW w:w="7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6968" w:rsidRPr="00945995" w:rsidRDefault="00D26968" w:rsidP="00D26968">
            <w:pPr>
              <w:spacing w:after="0" w:line="240" w:lineRule="auto"/>
              <w:ind w:right="-108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2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6968" w:rsidRPr="00945995" w:rsidRDefault="00D26968" w:rsidP="00D26968">
            <w:pPr>
              <w:spacing w:after="0" w:line="240" w:lineRule="auto"/>
              <w:ind w:right="-7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1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6968" w:rsidRPr="009051CD" w:rsidRDefault="00F829E4" w:rsidP="00D628A1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right="-10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Të paraqitet projekti në</w:t>
            </w:r>
            <w:r w:rsidR="00D26968" w:rsidRPr="009051C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Drejtori Për</w:t>
            </w:r>
            <w:r w:rsidR="006E34E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gjithshëm me mënyrën e vënies në</w:t>
            </w:r>
            <w:r w:rsidR="00D26968" w:rsidRPr="009051C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implementim</w:t>
            </w:r>
            <w:r w:rsidR="004D12F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9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6968" w:rsidRPr="009051CD" w:rsidRDefault="00D26968" w:rsidP="00D26968">
            <w:pPr>
              <w:spacing w:after="0" w:line="240" w:lineRule="auto"/>
              <w:ind w:right="-114"/>
              <w:rPr>
                <w:rFonts w:ascii="Times New Roman" w:hAnsi="Times New Roman" w:cs="Times New Roman"/>
                <w:color w:val="000000" w:themeColor="text1"/>
                <w:lang w:eastAsia="en-GB"/>
              </w:rPr>
            </w:pPr>
            <w:r w:rsidRPr="009051CD">
              <w:rPr>
                <w:rFonts w:ascii="Times New Roman" w:hAnsi="Times New Roman" w:cs="Times New Roman"/>
                <w:color w:val="000000" w:themeColor="text1"/>
                <w:lang w:eastAsia="en-GB"/>
              </w:rPr>
              <w:t>Drejtoria e Analizës</w:t>
            </w:r>
          </w:p>
          <w:p w:rsidR="00D26968" w:rsidRPr="009051CD" w:rsidRDefault="00D26968" w:rsidP="00D26968">
            <w:pPr>
              <w:spacing w:after="0" w:line="240" w:lineRule="auto"/>
              <w:ind w:right="-114"/>
              <w:rPr>
                <w:rFonts w:ascii="Times New Roman" w:hAnsi="Times New Roman" w:cs="Times New Roman"/>
                <w:color w:val="000000" w:themeColor="text1"/>
                <w:lang w:eastAsia="en-GB"/>
              </w:rPr>
            </w:pPr>
            <w:r w:rsidRPr="009051CD">
              <w:rPr>
                <w:rFonts w:ascii="Times New Roman" w:hAnsi="Times New Roman" w:cs="Times New Roman"/>
                <w:color w:val="000000" w:themeColor="text1"/>
                <w:lang w:eastAsia="en-GB"/>
              </w:rPr>
              <w:t>Drejtoria Hetimit</w:t>
            </w: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6968" w:rsidRPr="00945995" w:rsidRDefault="00D26968" w:rsidP="00D26968">
            <w:pPr>
              <w:spacing w:after="0" w:line="240" w:lineRule="auto"/>
              <w:ind w:right="-109"/>
              <w:rPr>
                <w:rFonts w:ascii="Times New Roman" w:hAnsi="Times New Roman" w:cs="Times New Roman"/>
                <w:color w:val="000000" w:themeColor="text1"/>
                <w:lang w:eastAsia="en-GB"/>
              </w:rPr>
            </w:pPr>
            <w:r w:rsidRPr="00945995">
              <w:rPr>
                <w:rFonts w:ascii="Times New Roman" w:hAnsi="Times New Roman" w:cs="Times New Roman"/>
                <w:color w:val="000000" w:themeColor="text1"/>
                <w:lang w:eastAsia="en-GB"/>
              </w:rPr>
              <w:t>2020 – 2022</w:t>
            </w:r>
          </w:p>
        </w:tc>
        <w:tc>
          <w:tcPr>
            <w:tcW w:w="17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6968" w:rsidRPr="00945995" w:rsidRDefault="00D26968" w:rsidP="00D26968">
            <w:pPr>
              <w:tabs>
                <w:tab w:val="left" w:pos="212"/>
                <w:tab w:val="left" w:pos="1602"/>
              </w:tabs>
              <w:spacing w:after="0" w:line="240" w:lineRule="auto"/>
              <w:ind w:right="-90"/>
              <w:rPr>
                <w:rFonts w:ascii="Times New Roman" w:hAnsi="Times New Roman" w:cs="Times New Roman"/>
                <w:color w:val="000000" w:themeColor="text1"/>
                <w:lang w:eastAsia="en-GB"/>
              </w:rPr>
            </w:pPr>
            <w:r w:rsidRPr="00945995">
              <w:rPr>
                <w:rFonts w:ascii="Times New Roman" w:hAnsi="Times New Roman" w:cs="Times New Roman"/>
                <w:color w:val="000000" w:themeColor="text1"/>
                <w:lang w:eastAsia="en-GB"/>
              </w:rPr>
              <w:t>Kosto administrative</w:t>
            </w:r>
          </w:p>
        </w:tc>
      </w:tr>
      <w:tr w:rsidR="00D26968" w:rsidRPr="00945995" w:rsidTr="00EC0265">
        <w:trPr>
          <w:gridAfter w:val="1"/>
          <w:wAfter w:w="16" w:type="dxa"/>
          <w:trHeight w:val="222"/>
        </w:trPr>
        <w:tc>
          <w:tcPr>
            <w:tcW w:w="7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6968" w:rsidRPr="00945995" w:rsidRDefault="00D26968" w:rsidP="00D26968">
            <w:pPr>
              <w:spacing w:after="0" w:line="240" w:lineRule="auto"/>
              <w:ind w:right="-108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2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6968" w:rsidRPr="00945995" w:rsidRDefault="00D26968" w:rsidP="00D26968">
            <w:pPr>
              <w:spacing w:after="0" w:line="240" w:lineRule="auto"/>
              <w:ind w:right="-7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1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6968" w:rsidRPr="009051CD" w:rsidRDefault="00D26968" w:rsidP="00D628A1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right="-10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051C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Realizimin e  Inspektimeve / K</w:t>
            </w:r>
            <w:r w:rsidR="00F829E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ontrolleve me Plan Inspektimi në</w:t>
            </w:r>
            <w:r w:rsidRPr="009051C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çdo 6 </w:t>
            </w:r>
            <w:r w:rsidR="00F829E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mujor ose sa herë që</w:t>
            </w:r>
            <w:r w:rsidRPr="009051C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lind nevoja mbi treguesit e veprimtarisë Informativo- gjurmuese</w:t>
            </w:r>
            <w:r w:rsidR="00EA691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9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6968" w:rsidRPr="009051CD" w:rsidRDefault="00D26968" w:rsidP="00D26968">
            <w:pPr>
              <w:spacing w:after="0" w:line="240" w:lineRule="auto"/>
              <w:ind w:right="-114"/>
              <w:rPr>
                <w:rFonts w:ascii="Times New Roman" w:hAnsi="Times New Roman" w:cs="Times New Roman"/>
                <w:color w:val="000000" w:themeColor="text1"/>
                <w:lang w:eastAsia="en-GB"/>
              </w:rPr>
            </w:pPr>
            <w:r w:rsidRPr="009051CD">
              <w:rPr>
                <w:rFonts w:ascii="Times New Roman" w:hAnsi="Times New Roman" w:cs="Times New Roman"/>
                <w:color w:val="000000" w:themeColor="text1"/>
                <w:lang w:eastAsia="en-GB"/>
              </w:rPr>
              <w:t>Drejtoria e Analizës</w:t>
            </w:r>
          </w:p>
          <w:p w:rsidR="00D26968" w:rsidRPr="009051CD" w:rsidRDefault="00D26968" w:rsidP="00D26968">
            <w:pPr>
              <w:spacing w:after="0" w:line="240" w:lineRule="auto"/>
              <w:ind w:right="-114"/>
              <w:rPr>
                <w:rFonts w:ascii="Times New Roman" w:hAnsi="Times New Roman" w:cs="Times New Roman"/>
                <w:color w:val="000000" w:themeColor="text1"/>
                <w:lang w:eastAsia="en-GB"/>
              </w:rPr>
            </w:pPr>
            <w:r w:rsidRPr="009051CD">
              <w:rPr>
                <w:rFonts w:ascii="Times New Roman" w:hAnsi="Times New Roman" w:cs="Times New Roman"/>
                <w:color w:val="000000" w:themeColor="text1"/>
                <w:lang w:eastAsia="en-GB"/>
              </w:rPr>
              <w:t>Drejtoria Hetimit</w:t>
            </w: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6968" w:rsidRPr="00945995" w:rsidRDefault="00D26968" w:rsidP="00D26968">
            <w:pPr>
              <w:spacing w:after="0" w:line="240" w:lineRule="auto"/>
              <w:ind w:right="-109"/>
              <w:rPr>
                <w:rFonts w:ascii="Times New Roman" w:hAnsi="Times New Roman" w:cs="Times New Roman"/>
                <w:color w:val="000000" w:themeColor="text1"/>
                <w:lang w:eastAsia="en-GB"/>
              </w:rPr>
            </w:pPr>
            <w:r w:rsidRPr="00945995">
              <w:rPr>
                <w:rFonts w:ascii="Times New Roman" w:hAnsi="Times New Roman" w:cs="Times New Roman"/>
                <w:color w:val="000000" w:themeColor="text1"/>
                <w:lang w:eastAsia="en-GB"/>
              </w:rPr>
              <w:t>2020 – 2022</w:t>
            </w:r>
          </w:p>
        </w:tc>
        <w:tc>
          <w:tcPr>
            <w:tcW w:w="17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6968" w:rsidRPr="00945995" w:rsidRDefault="00D26968" w:rsidP="00D26968">
            <w:pPr>
              <w:tabs>
                <w:tab w:val="left" w:pos="212"/>
                <w:tab w:val="left" w:pos="1602"/>
              </w:tabs>
              <w:spacing w:after="0" w:line="240" w:lineRule="auto"/>
              <w:ind w:right="-90"/>
              <w:rPr>
                <w:rFonts w:ascii="Times New Roman" w:hAnsi="Times New Roman" w:cs="Times New Roman"/>
                <w:color w:val="000000" w:themeColor="text1"/>
                <w:lang w:eastAsia="en-GB"/>
              </w:rPr>
            </w:pPr>
            <w:r w:rsidRPr="00945995">
              <w:rPr>
                <w:rFonts w:ascii="Times New Roman" w:hAnsi="Times New Roman" w:cs="Times New Roman"/>
                <w:color w:val="000000" w:themeColor="text1"/>
                <w:lang w:eastAsia="en-GB"/>
              </w:rPr>
              <w:t>Kosto administrative</w:t>
            </w:r>
          </w:p>
        </w:tc>
      </w:tr>
      <w:tr w:rsidR="00D26968" w:rsidRPr="00945995" w:rsidTr="00EC0265">
        <w:trPr>
          <w:gridAfter w:val="1"/>
          <w:wAfter w:w="16" w:type="dxa"/>
          <w:trHeight w:val="222"/>
        </w:trPr>
        <w:tc>
          <w:tcPr>
            <w:tcW w:w="7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6968" w:rsidRPr="00945995" w:rsidRDefault="00D26968" w:rsidP="00D26968">
            <w:pPr>
              <w:spacing w:after="0" w:line="240" w:lineRule="auto"/>
              <w:ind w:right="-108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2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6968" w:rsidRPr="00945995" w:rsidRDefault="00D26968" w:rsidP="00D26968">
            <w:pPr>
              <w:spacing w:after="0" w:line="240" w:lineRule="auto"/>
              <w:ind w:right="-7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1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6968" w:rsidRPr="009051CD" w:rsidRDefault="00F829E4" w:rsidP="00D628A1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right="-10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Hartimi i Raporteve të</w:t>
            </w:r>
            <w:r w:rsidR="00D26968" w:rsidRPr="009051C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Inspektimit dhe marrja e masave reale motivuese e ndëshkuese</w:t>
            </w:r>
            <w:r w:rsidR="00EA691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9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6968" w:rsidRPr="009051CD" w:rsidRDefault="00D26968" w:rsidP="00D26968">
            <w:pPr>
              <w:spacing w:after="0" w:line="240" w:lineRule="auto"/>
              <w:ind w:right="-114"/>
              <w:rPr>
                <w:rFonts w:ascii="Times New Roman" w:hAnsi="Times New Roman" w:cs="Times New Roman"/>
                <w:color w:val="000000" w:themeColor="text1"/>
                <w:lang w:eastAsia="en-GB"/>
              </w:rPr>
            </w:pP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6968" w:rsidRPr="00945995" w:rsidRDefault="00D26968" w:rsidP="00D26968">
            <w:pPr>
              <w:spacing w:after="0" w:line="240" w:lineRule="auto"/>
              <w:ind w:right="-109"/>
              <w:rPr>
                <w:rFonts w:ascii="Times New Roman" w:hAnsi="Times New Roman" w:cs="Times New Roman"/>
                <w:color w:val="000000" w:themeColor="text1"/>
                <w:lang w:eastAsia="en-GB"/>
              </w:rPr>
            </w:pPr>
            <w:r w:rsidRPr="00945995">
              <w:rPr>
                <w:rFonts w:ascii="Times New Roman" w:hAnsi="Times New Roman" w:cs="Times New Roman"/>
                <w:color w:val="000000" w:themeColor="text1"/>
                <w:lang w:eastAsia="en-GB"/>
              </w:rPr>
              <w:t>2020 – 2022</w:t>
            </w:r>
          </w:p>
        </w:tc>
        <w:tc>
          <w:tcPr>
            <w:tcW w:w="17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6968" w:rsidRPr="00945995" w:rsidRDefault="00D26968" w:rsidP="00D26968">
            <w:pPr>
              <w:tabs>
                <w:tab w:val="left" w:pos="212"/>
                <w:tab w:val="left" w:pos="1602"/>
              </w:tabs>
              <w:spacing w:after="0" w:line="240" w:lineRule="auto"/>
              <w:ind w:right="-90"/>
              <w:rPr>
                <w:rFonts w:ascii="Times New Roman" w:hAnsi="Times New Roman" w:cs="Times New Roman"/>
                <w:color w:val="000000" w:themeColor="text1"/>
                <w:lang w:eastAsia="en-GB"/>
              </w:rPr>
            </w:pPr>
            <w:r w:rsidRPr="00945995">
              <w:rPr>
                <w:rFonts w:ascii="Times New Roman" w:hAnsi="Times New Roman" w:cs="Times New Roman"/>
                <w:color w:val="000000" w:themeColor="text1"/>
                <w:lang w:eastAsia="en-GB"/>
              </w:rPr>
              <w:t>Kosto administrative</w:t>
            </w:r>
          </w:p>
        </w:tc>
      </w:tr>
      <w:tr w:rsidR="00D26968" w:rsidRPr="00945995" w:rsidTr="00EC0265">
        <w:trPr>
          <w:gridAfter w:val="1"/>
          <w:wAfter w:w="16" w:type="dxa"/>
          <w:trHeight w:val="222"/>
        </w:trPr>
        <w:tc>
          <w:tcPr>
            <w:tcW w:w="7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6968" w:rsidRPr="00945995" w:rsidRDefault="00D26968" w:rsidP="00D26968">
            <w:pPr>
              <w:spacing w:after="0" w:line="240" w:lineRule="auto"/>
              <w:ind w:right="-108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2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6968" w:rsidRPr="00945995" w:rsidRDefault="00D26968" w:rsidP="00D26968">
            <w:pPr>
              <w:spacing w:after="0" w:line="240" w:lineRule="auto"/>
              <w:ind w:right="-73"/>
              <w:rPr>
                <w:rFonts w:ascii="Times New Roman" w:hAnsi="Times New Roman" w:cs="Times New Roman"/>
                <w:color w:val="000000" w:themeColor="text1"/>
              </w:rPr>
            </w:pPr>
            <w:r w:rsidRPr="00945995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491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6968" w:rsidRPr="009051CD" w:rsidRDefault="00F829E4" w:rsidP="00D628A1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right="-10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Ndjekja e Fashikujve  të</w:t>
            </w:r>
            <w:r w:rsidR="00D26968" w:rsidRPr="009051C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Verifikimit me Plane Masash, për dokumentimi me nivel i veprimtarisë verifikuese.</w:t>
            </w:r>
          </w:p>
        </w:tc>
        <w:tc>
          <w:tcPr>
            <w:tcW w:w="19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6968" w:rsidRPr="009051CD" w:rsidRDefault="00D26968" w:rsidP="00D26968">
            <w:pPr>
              <w:spacing w:after="0" w:line="240" w:lineRule="auto"/>
              <w:ind w:right="-114"/>
              <w:rPr>
                <w:rFonts w:ascii="Times New Roman" w:hAnsi="Times New Roman" w:cs="Times New Roman"/>
                <w:color w:val="000000" w:themeColor="text1"/>
                <w:lang w:eastAsia="en-GB"/>
              </w:rPr>
            </w:pPr>
            <w:r w:rsidRPr="009051CD">
              <w:rPr>
                <w:rFonts w:ascii="Times New Roman" w:hAnsi="Times New Roman" w:cs="Times New Roman"/>
                <w:color w:val="000000" w:themeColor="text1"/>
                <w:lang w:eastAsia="en-GB"/>
              </w:rPr>
              <w:t>Zëvendësdrejtori i  Përgjithshëm</w:t>
            </w:r>
          </w:p>
          <w:p w:rsidR="00D26968" w:rsidRPr="009051CD" w:rsidRDefault="00D26968" w:rsidP="00D26968">
            <w:pPr>
              <w:spacing w:after="0" w:line="240" w:lineRule="auto"/>
              <w:ind w:right="-114"/>
              <w:rPr>
                <w:rFonts w:ascii="Times New Roman" w:hAnsi="Times New Roman" w:cs="Times New Roman"/>
                <w:color w:val="000000" w:themeColor="text1"/>
                <w:lang w:eastAsia="en-GB"/>
              </w:rPr>
            </w:pPr>
            <w:r w:rsidRPr="009051CD">
              <w:rPr>
                <w:rFonts w:ascii="Times New Roman" w:hAnsi="Times New Roman" w:cs="Times New Roman"/>
                <w:color w:val="000000" w:themeColor="text1"/>
                <w:lang w:eastAsia="en-GB"/>
              </w:rPr>
              <w:t>Drejtoria e Hetimit</w:t>
            </w: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6968" w:rsidRPr="00945995" w:rsidRDefault="00D26968" w:rsidP="00D26968">
            <w:pPr>
              <w:spacing w:after="0" w:line="240" w:lineRule="auto"/>
              <w:ind w:right="-109"/>
              <w:rPr>
                <w:rFonts w:ascii="Times New Roman" w:hAnsi="Times New Roman" w:cs="Times New Roman"/>
                <w:color w:val="000000" w:themeColor="text1"/>
                <w:lang w:eastAsia="en-GB"/>
              </w:rPr>
            </w:pPr>
            <w:r w:rsidRPr="00945995">
              <w:rPr>
                <w:rFonts w:ascii="Times New Roman" w:hAnsi="Times New Roman" w:cs="Times New Roman"/>
                <w:color w:val="000000" w:themeColor="text1"/>
                <w:lang w:eastAsia="en-GB"/>
              </w:rPr>
              <w:t>2020 – 2022</w:t>
            </w:r>
          </w:p>
        </w:tc>
        <w:tc>
          <w:tcPr>
            <w:tcW w:w="17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6968" w:rsidRPr="00945995" w:rsidRDefault="00D26968" w:rsidP="00D26968">
            <w:pPr>
              <w:tabs>
                <w:tab w:val="left" w:pos="212"/>
                <w:tab w:val="left" w:pos="1602"/>
              </w:tabs>
              <w:spacing w:after="0" w:line="240" w:lineRule="auto"/>
              <w:ind w:right="-90"/>
              <w:rPr>
                <w:rFonts w:ascii="Times New Roman" w:hAnsi="Times New Roman" w:cs="Times New Roman"/>
                <w:color w:val="000000" w:themeColor="text1"/>
                <w:lang w:eastAsia="en-GB"/>
              </w:rPr>
            </w:pPr>
            <w:r w:rsidRPr="00945995">
              <w:rPr>
                <w:rFonts w:ascii="Times New Roman" w:hAnsi="Times New Roman" w:cs="Times New Roman"/>
                <w:color w:val="000000" w:themeColor="text1"/>
                <w:lang w:eastAsia="en-GB"/>
              </w:rPr>
              <w:t>Kosto administrative</w:t>
            </w:r>
          </w:p>
        </w:tc>
      </w:tr>
      <w:tr w:rsidR="00945995" w:rsidRPr="00945995" w:rsidTr="00EC0265">
        <w:trPr>
          <w:gridAfter w:val="1"/>
          <w:wAfter w:w="16" w:type="dxa"/>
          <w:trHeight w:val="222"/>
        </w:trPr>
        <w:tc>
          <w:tcPr>
            <w:tcW w:w="7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45995" w:rsidRPr="00945995" w:rsidRDefault="00945995" w:rsidP="00945995">
            <w:pPr>
              <w:spacing w:after="0" w:line="240" w:lineRule="auto"/>
              <w:ind w:right="-108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2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45995" w:rsidRPr="00945995" w:rsidRDefault="00945995" w:rsidP="00945995">
            <w:pPr>
              <w:spacing w:after="0" w:line="240" w:lineRule="auto"/>
              <w:ind w:right="-73"/>
              <w:rPr>
                <w:rFonts w:ascii="Times New Roman" w:hAnsi="Times New Roman" w:cs="Times New Roman"/>
                <w:color w:val="000000" w:themeColor="text1"/>
              </w:rPr>
            </w:pPr>
            <w:r w:rsidRPr="00945995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491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45995" w:rsidRPr="009051CD" w:rsidRDefault="00945995" w:rsidP="00D628A1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right="-10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051C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Dosjet e Gjurmimit, çelja e tyre mbi analiza të argumentuara sipas koncepteve “dyshim i arsyeshëm” dhe “të dhëna të vërtetuara” </w:t>
            </w:r>
            <w:r w:rsidR="00EA691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9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45995" w:rsidRPr="009051CD" w:rsidRDefault="00945995" w:rsidP="00945995">
            <w:pPr>
              <w:spacing w:after="0" w:line="240" w:lineRule="auto"/>
              <w:ind w:right="-114"/>
              <w:rPr>
                <w:rFonts w:ascii="Times New Roman" w:hAnsi="Times New Roman" w:cs="Times New Roman"/>
                <w:color w:val="000000" w:themeColor="text1"/>
                <w:lang w:eastAsia="en-GB"/>
              </w:rPr>
            </w:pPr>
            <w:r w:rsidRPr="009051CD">
              <w:rPr>
                <w:rFonts w:ascii="Times New Roman" w:hAnsi="Times New Roman" w:cs="Times New Roman"/>
                <w:color w:val="000000" w:themeColor="text1"/>
                <w:lang w:eastAsia="en-GB"/>
              </w:rPr>
              <w:t>Zëvendësdrejtori i  Përgjithshëm</w:t>
            </w:r>
          </w:p>
          <w:p w:rsidR="00945995" w:rsidRPr="009051CD" w:rsidRDefault="00945995" w:rsidP="00945995">
            <w:pPr>
              <w:spacing w:after="0" w:line="240" w:lineRule="auto"/>
              <w:ind w:right="-114"/>
              <w:rPr>
                <w:rFonts w:ascii="Times New Roman" w:hAnsi="Times New Roman" w:cs="Times New Roman"/>
                <w:color w:val="000000" w:themeColor="text1"/>
                <w:lang w:eastAsia="en-GB"/>
              </w:rPr>
            </w:pPr>
            <w:r w:rsidRPr="009051CD">
              <w:rPr>
                <w:rFonts w:ascii="Times New Roman" w:hAnsi="Times New Roman" w:cs="Times New Roman"/>
                <w:color w:val="000000" w:themeColor="text1"/>
                <w:lang w:eastAsia="en-GB"/>
              </w:rPr>
              <w:t>Drejtoria e Hetimit</w:t>
            </w: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45995" w:rsidRPr="00945995" w:rsidRDefault="00945995" w:rsidP="00945995">
            <w:pPr>
              <w:spacing w:after="0" w:line="240" w:lineRule="auto"/>
              <w:ind w:right="-109"/>
              <w:rPr>
                <w:rFonts w:ascii="Times New Roman" w:hAnsi="Times New Roman" w:cs="Times New Roman"/>
                <w:color w:val="000000" w:themeColor="text1"/>
                <w:lang w:eastAsia="en-GB"/>
              </w:rPr>
            </w:pPr>
            <w:r w:rsidRPr="00945995">
              <w:rPr>
                <w:rFonts w:ascii="Times New Roman" w:hAnsi="Times New Roman" w:cs="Times New Roman"/>
                <w:color w:val="000000" w:themeColor="text1"/>
                <w:lang w:eastAsia="en-GB"/>
              </w:rPr>
              <w:t>2020 – 2022</w:t>
            </w:r>
          </w:p>
        </w:tc>
        <w:tc>
          <w:tcPr>
            <w:tcW w:w="17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45995" w:rsidRPr="00945995" w:rsidRDefault="00945995" w:rsidP="00945995">
            <w:pPr>
              <w:tabs>
                <w:tab w:val="left" w:pos="212"/>
                <w:tab w:val="left" w:pos="1602"/>
              </w:tabs>
              <w:spacing w:after="0" w:line="240" w:lineRule="auto"/>
              <w:ind w:right="-90"/>
              <w:rPr>
                <w:rFonts w:ascii="Times New Roman" w:hAnsi="Times New Roman" w:cs="Times New Roman"/>
                <w:color w:val="000000" w:themeColor="text1"/>
                <w:lang w:eastAsia="en-GB"/>
              </w:rPr>
            </w:pPr>
            <w:r w:rsidRPr="00945995">
              <w:rPr>
                <w:rFonts w:ascii="Times New Roman" w:hAnsi="Times New Roman" w:cs="Times New Roman"/>
                <w:color w:val="000000" w:themeColor="text1"/>
                <w:lang w:eastAsia="en-GB"/>
              </w:rPr>
              <w:t>Kosto administrative</w:t>
            </w:r>
          </w:p>
        </w:tc>
      </w:tr>
      <w:tr w:rsidR="00945995" w:rsidRPr="00945995" w:rsidTr="00EC0265">
        <w:trPr>
          <w:gridAfter w:val="1"/>
          <w:wAfter w:w="16" w:type="dxa"/>
          <w:trHeight w:val="942"/>
        </w:trPr>
        <w:tc>
          <w:tcPr>
            <w:tcW w:w="7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45995" w:rsidRPr="00945995" w:rsidRDefault="00945995" w:rsidP="00945995">
            <w:pPr>
              <w:spacing w:after="0" w:line="240" w:lineRule="auto"/>
              <w:ind w:right="-108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2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45995" w:rsidRPr="00945995" w:rsidRDefault="00945995" w:rsidP="00945995">
            <w:pPr>
              <w:spacing w:after="0" w:line="240" w:lineRule="auto"/>
              <w:ind w:right="-73"/>
              <w:rPr>
                <w:rFonts w:ascii="Times New Roman" w:hAnsi="Times New Roman" w:cs="Times New Roman"/>
                <w:color w:val="000000" w:themeColor="text1"/>
                <w:lang w:eastAsia="en-GB"/>
              </w:rPr>
            </w:pPr>
            <w:r w:rsidRPr="00945995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491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45995" w:rsidRPr="009051CD" w:rsidRDefault="00945995" w:rsidP="00D628A1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right="-10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GB"/>
              </w:rPr>
            </w:pPr>
            <w:r w:rsidRPr="009051C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Çelja e Dosjeve të Drejtimit, me qëllim menaxhimin dhe orien</w:t>
            </w:r>
            <w:r w:rsidR="006E34E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timin e Drejtorive Rajonale në </w:t>
            </w:r>
            <w:r w:rsidRPr="009051C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baza fenomeni dhe strukturash</w:t>
            </w:r>
            <w:r w:rsidR="004D12F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9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45995" w:rsidRPr="009051CD" w:rsidRDefault="00945995" w:rsidP="00945995">
            <w:pPr>
              <w:spacing w:after="0" w:line="240" w:lineRule="auto"/>
              <w:ind w:right="-114"/>
              <w:rPr>
                <w:rFonts w:ascii="Times New Roman" w:hAnsi="Times New Roman" w:cs="Times New Roman"/>
                <w:color w:val="000000" w:themeColor="text1"/>
                <w:lang w:eastAsia="en-GB"/>
              </w:rPr>
            </w:pPr>
            <w:r w:rsidRPr="009051CD">
              <w:rPr>
                <w:rFonts w:ascii="Times New Roman" w:hAnsi="Times New Roman" w:cs="Times New Roman"/>
                <w:color w:val="000000" w:themeColor="text1"/>
                <w:lang w:eastAsia="en-GB"/>
              </w:rPr>
              <w:t>Zëvendësdrejtori i  Përgjithshëm</w:t>
            </w:r>
          </w:p>
          <w:p w:rsidR="00945995" w:rsidRPr="009051CD" w:rsidRDefault="00945995" w:rsidP="00945995">
            <w:pPr>
              <w:spacing w:after="0" w:line="240" w:lineRule="auto"/>
              <w:ind w:right="-114"/>
              <w:rPr>
                <w:rFonts w:ascii="Times New Roman" w:hAnsi="Times New Roman" w:cs="Times New Roman"/>
                <w:color w:val="000000" w:themeColor="text1"/>
                <w:lang w:eastAsia="en-GB"/>
              </w:rPr>
            </w:pPr>
            <w:r w:rsidRPr="009051CD">
              <w:rPr>
                <w:rFonts w:ascii="Times New Roman" w:hAnsi="Times New Roman" w:cs="Times New Roman"/>
                <w:color w:val="000000" w:themeColor="text1"/>
                <w:lang w:eastAsia="en-GB"/>
              </w:rPr>
              <w:t>Drejtoria e Hetimit</w:t>
            </w: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45995" w:rsidRPr="00945995" w:rsidRDefault="00945995" w:rsidP="00945995">
            <w:pPr>
              <w:spacing w:after="0" w:line="240" w:lineRule="auto"/>
              <w:ind w:right="-109"/>
              <w:rPr>
                <w:rFonts w:ascii="Times New Roman" w:hAnsi="Times New Roman" w:cs="Times New Roman"/>
                <w:color w:val="000000" w:themeColor="text1"/>
                <w:lang w:eastAsia="en-GB"/>
              </w:rPr>
            </w:pPr>
            <w:r w:rsidRPr="00945995">
              <w:rPr>
                <w:rFonts w:ascii="Times New Roman" w:hAnsi="Times New Roman" w:cs="Times New Roman"/>
                <w:color w:val="000000" w:themeColor="text1"/>
                <w:lang w:eastAsia="en-GB"/>
              </w:rPr>
              <w:t>2020 – 2022</w:t>
            </w:r>
          </w:p>
        </w:tc>
        <w:tc>
          <w:tcPr>
            <w:tcW w:w="17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45995" w:rsidRPr="00945995" w:rsidRDefault="00945995" w:rsidP="00945995">
            <w:pPr>
              <w:tabs>
                <w:tab w:val="left" w:pos="212"/>
                <w:tab w:val="left" w:pos="1602"/>
              </w:tabs>
              <w:spacing w:after="0" w:line="240" w:lineRule="auto"/>
              <w:ind w:right="-90"/>
              <w:rPr>
                <w:rFonts w:ascii="Times New Roman" w:hAnsi="Times New Roman" w:cs="Times New Roman"/>
                <w:color w:val="000000" w:themeColor="text1"/>
                <w:lang w:eastAsia="en-GB"/>
              </w:rPr>
            </w:pPr>
            <w:r w:rsidRPr="00945995">
              <w:rPr>
                <w:rFonts w:ascii="Times New Roman" w:hAnsi="Times New Roman" w:cs="Times New Roman"/>
                <w:color w:val="000000" w:themeColor="text1"/>
                <w:lang w:eastAsia="en-GB"/>
              </w:rPr>
              <w:t>Kosto administrative</w:t>
            </w:r>
          </w:p>
        </w:tc>
      </w:tr>
    </w:tbl>
    <w:p w:rsidR="00A40CDE" w:rsidRDefault="00A40CDE"/>
    <w:p w:rsidR="000F4A09" w:rsidRDefault="000F4A09" w:rsidP="00397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919" w:rsidRDefault="00D02919" w:rsidP="00397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919" w:rsidRDefault="00D02919" w:rsidP="00397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919" w:rsidRDefault="00D02919" w:rsidP="00397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919" w:rsidRDefault="00D02919" w:rsidP="00397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919" w:rsidRDefault="00D02919" w:rsidP="00397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919" w:rsidRDefault="00D02919" w:rsidP="00397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919" w:rsidRDefault="00D02919" w:rsidP="00397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919" w:rsidRDefault="00D02919" w:rsidP="00397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919" w:rsidRDefault="00D02919" w:rsidP="00397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919" w:rsidRDefault="00D02919" w:rsidP="00397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6910" w:rsidRDefault="00EA6910" w:rsidP="003978B1">
      <w:pPr>
        <w:spacing w:after="0" w:line="240" w:lineRule="auto"/>
        <w:rPr>
          <w:rFonts w:ascii="Book Antiqua" w:hAnsi="Book Antiqua"/>
        </w:rPr>
      </w:pPr>
      <w:bookmarkStart w:id="2" w:name="_Hlk24379684"/>
    </w:p>
    <w:p w:rsidR="00EA6910" w:rsidRDefault="00EA6910" w:rsidP="003978B1">
      <w:pPr>
        <w:spacing w:after="0" w:line="240" w:lineRule="auto"/>
        <w:rPr>
          <w:rFonts w:ascii="Book Antiqua" w:hAnsi="Book Antiqua"/>
        </w:rPr>
      </w:pPr>
    </w:p>
    <w:p w:rsidR="00EA6910" w:rsidRDefault="00EA6910" w:rsidP="003978B1">
      <w:pPr>
        <w:spacing w:after="0" w:line="240" w:lineRule="auto"/>
        <w:rPr>
          <w:rFonts w:ascii="Book Antiqua" w:hAnsi="Book Antiqua"/>
        </w:rPr>
      </w:pPr>
    </w:p>
    <w:p w:rsidR="00994068" w:rsidRDefault="00994068" w:rsidP="003978B1">
      <w:pPr>
        <w:spacing w:after="0" w:line="240" w:lineRule="auto"/>
        <w:rPr>
          <w:rFonts w:ascii="Book Antiqua" w:hAnsi="Book Antiqua"/>
        </w:rPr>
      </w:pPr>
      <w:r w:rsidRPr="003978B1">
        <w:rPr>
          <w:rFonts w:ascii="Book Antiqua" w:hAnsi="Book Antiqua"/>
        </w:rPr>
        <w:t>PERLLOGARITJA E KOSTOS SE PLANIT TË VEPRIMIT</w:t>
      </w:r>
      <w:r w:rsidR="005105DC">
        <w:rPr>
          <w:rFonts w:ascii="Book Antiqua" w:hAnsi="Book Antiqua"/>
        </w:rPr>
        <w:t>:</w:t>
      </w:r>
    </w:p>
    <w:p w:rsidR="005105DC" w:rsidRPr="003978B1" w:rsidRDefault="005105DC" w:rsidP="003978B1">
      <w:pPr>
        <w:spacing w:after="0" w:line="240" w:lineRule="auto"/>
        <w:rPr>
          <w:rFonts w:ascii="Book Antiqua" w:hAnsi="Book Antiqua"/>
        </w:rPr>
      </w:pPr>
    </w:p>
    <w:tbl>
      <w:tblPr>
        <w:tblW w:w="13489" w:type="dxa"/>
        <w:tblInd w:w="-5" w:type="dxa"/>
        <w:tblLook w:val="04A0" w:firstRow="1" w:lastRow="0" w:firstColumn="1" w:lastColumn="0" w:noHBand="0" w:noVBand="1"/>
      </w:tblPr>
      <w:tblGrid>
        <w:gridCol w:w="639"/>
        <w:gridCol w:w="9351"/>
        <w:gridCol w:w="1946"/>
        <w:gridCol w:w="1553"/>
      </w:tblGrid>
      <w:tr w:rsidR="00994068" w:rsidRPr="003978B1" w:rsidTr="005105DC">
        <w:trPr>
          <w:trHeight w:val="44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994068" w:rsidRPr="003978B1" w:rsidRDefault="00994068" w:rsidP="005105DC">
            <w:pPr>
              <w:spacing w:after="0" w:line="240" w:lineRule="auto"/>
              <w:rPr>
                <w:rFonts w:ascii="Book Antiqua" w:eastAsia="Times New Roman" w:hAnsi="Book Antiqua"/>
                <w:color w:val="000000"/>
              </w:rPr>
            </w:pPr>
            <w:r w:rsidRPr="003978B1">
              <w:rPr>
                <w:rFonts w:ascii="Book Antiqua" w:eastAsia="Times New Roman" w:hAnsi="Book Antiqua"/>
                <w:color w:val="000000"/>
              </w:rPr>
              <w:t>Nr</w:t>
            </w:r>
            <w:r w:rsidR="00E673BD">
              <w:rPr>
                <w:rFonts w:ascii="Book Antiqua" w:eastAsia="Times New Roman" w:hAnsi="Book Antiqua"/>
                <w:color w:val="000000"/>
              </w:rPr>
              <w:t>.</w:t>
            </w:r>
          </w:p>
        </w:tc>
        <w:tc>
          <w:tcPr>
            <w:tcW w:w="9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994068" w:rsidRPr="003978B1" w:rsidRDefault="00994068" w:rsidP="005105DC">
            <w:pPr>
              <w:spacing w:after="0" w:line="240" w:lineRule="auto"/>
              <w:rPr>
                <w:rFonts w:ascii="Book Antiqua" w:eastAsia="Times New Roman" w:hAnsi="Book Antiqua"/>
                <w:color w:val="000000"/>
              </w:rPr>
            </w:pPr>
            <w:r w:rsidRPr="003978B1">
              <w:rPr>
                <w:rFonts w:ascii="Book Antiqua" w:eastAsia="Times New Roman" w:hAnsi="Book Antiqua"/>
                <w:color w:val="000000"/>
              </w:rPr>
              <w:t>Prioritetet Strategjike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994068" w:rsidRPr="003978B1" w:rsidRDefault="00994068" w:rsidP="003978B1">
            <w:pPr>
              <w:spacing w:after="0" w:line="240" w:lineRule="auto"/>
              <w:rPr>
                <w:rFonts w:ascii="Book Antiqua" w:eastAsia="Times New Roman" w:hAnsi="Book Antiqua"/>
                <w:color w:val="000000"/>
              </w:rPr>
            </w:pPr>
            <w:r w:rsidRPr="003978B1">
              <w:rPr>
                <w:rFonts w:ascii="Book Antiqua" w:eastAsia="Times New Roman" w:hAnsi="Book Antiqua"/>
                <w:color w:val="000000"/>
              </w:rPr>
              <w:t xml:space="preserve">Kostoja e përafërt </w:t>
            </w:r>
            <w:r w:rsidR="00ED4C74">
              <w:rPr>
                <w:rFonts w:ascii="Book Antiqua" w:eastAsia="Times New Roman" w:hAnsi="Book Antiqua"/>
                <w:color w:val="000000"/>
              </w:rPr>
              <w:t>000/</w:t>
            </w:r>
            <w:r w:rsidRPr="003978B1">
              <w:rPr>
                <w:rFonts w:ascii="Book Antiqua" w:eastAsia="Times New Roman" w:hAnsi="Book Antiqua"/>
                <w:color w:val="000000"/>
              </w:rPr>
              <w:t>lek</w:t>
            </w:r>
            <w:r w:rsidR="00ED4C74">
              <w:rPr>
                <w:rFonts w:ascii="Book Antiqua" w:eastAsia="Times New Roman" w:hAnsi="Book Antiqua"/>
                <w:color w:val="000000"/>
              </w:rPr>
              <w:t>ë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994068" w:rsidRPr="003978B1" w:rsidRDefault="00994068" w:rsidP="003978B1">
            <w:pPr>
              <w:spacing w:after="0" w:line="240" w:lineRule="auto"/>
              <w:rPr>
                <w:rFonts w:ascii="Book Antiqua" w:eastAsia="Times New Roman" w:hAnsi="Book Antiqua"/>
                <w:color w:val="000000"/>
              </w:rPr>
            </w:pPr>
            <w:r w:rsidRPr="003978B1">
              <w:rPr>
                <w:rFonts w:ascii="Book Antiqua" w:eastAsia="Times New Roman" w:hAnsi="Book Antiqua"/>
                <w:color w:val="000000"/>
              </w:rPr>
              <w:t>Kostoja e përafërt euro</w:t>
            </w:r>
          </w:p>
        </w:tc>
      </w:tr>
      <w:tr w:rsidR="005105DC" w:rsidRPr="003978B1" w:rsidTr="005105DC">
        <w:trPr>
          <w:trHeight w:val="44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:rsidR="005105DC" w:rsidRPr="003978B1" w:rsidRDefault="005105DC" w:rsidP="005105DC">
            <w:pPr>
              <w:spacing w:after="0" w:line="240" w:lineRule="auto"/>
              <w:rPr>
                <w:rFonts w:ascii="Book Antiqua" w:eastAsia="Times New Roman" w:hAnsi="Book Antiqua"/>
                <w:color w:val="000000"/>
              </w:rPr>
            </w:pPr>
            <w:r>
              <w:rPr>
                <w:rFonts w:ascii="Book Antiqua" w:eastAsia="Times New Roman" w:hAnsi="Book Antiqua"/>
                <w:color w:val="000000"/>
              </w:rPr>
              <w:t>1</w:t>
            </w:r>
          </w:p>
        </w:tc>
        <w:tc>
          <w:tcPr>
            <w:tcW w:w="9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:rsidR="005105DC" w:rsidRPr="00D628A1" w:rsidRDefault="00D628A1" w:rsidP="00D628A1">
            <w:pPr>
              <w:spacing w:after="0" w:line="24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D628A1">
              <w:rPr>
                <w:rFonts w:ascii="Times New Roman" w:hAnsi="Times New Roman" w:cs="Times New Roman"/>
                <w:color w:val="000000" w:themeColor="text1"/>
              </w:rPr>
              <w:t>Forcimi i integritetit të strukturave ligj zbatuese</w:t>
            </w:r>
            <w:bookmarkStart w:id="3" w:name="_GoBack"/>
            <w:bookmarkEnd w:id="3"/>
            <w:r w:rsidRPr="00D628A1">
              <w:rPr>
                <w:rFonts w:ascii="Times New Roman" w:hAnsi="Times New Roman" w:cs="Times New Roman"/>
                <w:color w:val="000000" w:themeColor="text1"/>
              </w:rPr>
              <w:t xml:space="preserve"> në ministrinë e brendshme (</w:t>
            </w:r>
            <w:proofErr w:type="spellStart"/>
            <w:r w:rsidRPr="00D628A1">
              <w:rPr>
                <w:rFonts w:ascii="Times New Roman" w:hAnsi="Times New Roman" w:cs="Times New Roman"/>
                <w:color w:val="000000" w:themeColor="text1"/>
              </w:rPr>
              <w:t>vetingu</w:t>
            </w:r>
            <w:proofErr w:type="spellEnd"/>
            <w:r w:rsidRPr="00D628A1">
              <w:rPr>
                <w:rFonts w:ascii="Times New Roman" w:hAnsi="Times New Roman" w:cs="Times New Roman"/>
                <w:color w:val="000000" w:themeColor="text1"/>
              </w:rPr>
              <w:t>), për të mbrojtur e pasuruar më tej vlerat dhe integritetin e strukturave dhe punonjësve, sipas kritereve e procedurave të përcaktuara në legjislacion</w:t>
            </w:r>
            <w:r w:rsidRPr="00D628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5105DC" w:rsidRPr="003978B1" w:rsidRDefault="005105DC" w:rsidP="005105DC">
            <w:pPr>
              <w:spacing w:after="0" w:line="240" w:lineRule="auto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5105DC" w:rsidRPr="003978B1" w:rsidRDefault="005105DC" w:rsidP="005105DC">
            <w:pPr>
              <w:spacing w:after="0" w:line="240" w:lineRule="auto"/>
              <w:rPr>
                <w:rFonts w:ascii="Book Antiqua" w:eastAsia="Times New Roman" w:hAnsi="Book Antiqua"/>
                <w:color w:val="000000"/>
              </w:rPr>
            </w:pPr>
          </w:p>
        </w:tc>
      </w:tr>
      <w:tr w:rsidR="005105DC" w:rsidRPr="003978B1" w:rsidTr="005105DC">
        <w:trPr>
          <w:trHeight w:val="152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105DC" w:rsidRPr="003978B1" w:rsidRDefault="005105DC" w:rsidP="005105DC">
            <w:pPr>
              <w:spacing w:after="0" w:line="240" w:lineRule="auto"/>
              <w:rPr>
                <w:rFonts w:ascii="Book Antiqua" w:eastAsia="Times New Roman" w:hAnsi="Book Antiqua"/>
                <w:color w:val="000000"/>
              </w:rPr>
            </w:pPr>
            <w:r>
              <w:rPr>
                <w:rFonts w:ascii="Book Antiqua" w:eastAsia="Times New Roman" w:hAnsi="Book Antiqua"/>
                <w:color w:val="000000"/>
              </w:rPr>
              <w:t>2</w:t>
            </w:r>
          </w:p>
        </w:tc>
        <w:tc>
          <w:tcPr>
            <w:tcW w:w="9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5DC" w:rsidRPr="00D628A1" w:rsidRDefault="00D628A1" w:rsidP="00D628A1">
            <w:pPr>
              <w:pStyle w:val="ListParagraph"/>
              <w:widowControl w:val="0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8A1">
              <w:rPr>
                <w:rFonts w:ascii="Times New Roman" w:hAnsi="Times New Roman"/>
                <w:sz w:val="24"/>
                <w:szCs w:val="24"/>
              </w:rPr>
              <w:t xml:space="preserve">Zhvillimi i standardeve të SHÇBA, për të krijuar një shërbim publik që funksionon mbi bazën e ligjit dhe parimeve demokratike, të hapur, dinamik, të besueshëm, efikas dhe </w:t>
            </w:r>
            <w:proofErr w:type="spellStart"/>
            <w:r w:rsidRPr="00D628A1">
              <w:rPr>
                <w:rFonts w:ascii="Times New Roman" w:hAnsi="Times New Roman"/>
                <w:sz w:val="24"/>
                <w:szCs w:val="24"/>
              </w:rPr>
              <w:t>efiçent</w:t>
            </w:r>
            <w:proofErr w:type="spellEnd"/>
            <w:r w:rsidRPr="00D628A1">
              <w:rPr>
                <w:rFonts w:ascii="Times New Roman" w:hAnsi="Times New Roman"/>
                <w:sz w:val="24"/>
                <w:szCs w:val="24"/>
              </w:rPr>
              <w:t>, transparent e të kontrollueshëm</w:t>
            </w:r>
            <w:r w:rsidRPr="00D628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5DC" w:rsidRPr="003978B1" w:rsidRDefault="005105DC" w:rsidP="005105DC">
            <w:pPr>
              <w:spacing w:after="0" w:line="240" w:lineRule="auto"/>
              <w:rPr>
                <w:rFonts w:ascii="Book Antiqua" w:eastAsia="Times New Roman" w:hAnsi="Book Antiqua"/>
                <w:color w:val="000000" w:themeColor="text1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5DC" w:rsidRPr="003978B1" w:rsidRDefault="005105DC" w:rsidP="005105DC">
            <w:pPr>
              <w:spacing w:after="0" w:line="240" w:lineRule="auto"/>
              <w:rPr>
                <w:rFonts w:ascii="Book Antiqua" w:eastAsia="Times New Roman" w:hAnsi="Book Antiqua"/>
                <w:color w:val="000000" w:themeColor="text1"/>
              </w:rPr>
            </w:pPr>
          </w:p>
        </w:tc>
      </w:tr>
      <w:tr w:rsidR="005105DC" w:rsidRPr="003978B1" w:rsidTr="001C243E">
        <w:trPr>
          <w:trHeight w:val="242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105DC" w:rsidRPr="003978B1" w:rsidRDefault="005105DC" w:rsidP="005105DC">
            <w:pPr>
              <w:spacing w:after="0" w:line="240" w:lineRule="auto"/>
              <w:rPr>
                <w:rFonts w:ascii="Book Antiqua" w:eastAsia="Times New Roman" w:hAnsi="Book Antiqua"/>
                <w:color w:val="000000"/>
              </w:rPr>
            </w:pPr>
            <w:r>
              <w:rPr>
                <w:rFonts w:ascii="Book Antiqua" w:eastAsia="Times New Roman" w:hAnsi="Book Antiqua"/>
                <w:color w:val="000000"/>
              </w:rPr>
              <w:t>3</w:t>
            </w:r>
          </w:p>
        </w:tc>
        <w:tc>
          <w:tcPr>
            <w:tcW w:w="9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5DC" w:rsidRPr="003978B1" w:rsidRDefault="005105DC" w:rsidP="005105DC">
            <w:pPr>
              <w:pStyle w:val="ListParagraph"/>
              <w:widowControl w:val="0"/>
              <w:tabs>
                <w:tab w:val="left" w:pos="72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978B1">
              <w:rPr>
                <w:rFonts w:ascii="Times New Roman" w:hAnsi="Times New Roman"/>
                <w:sz w:val="24"/>
                <w:szCs w:val="24"/>
              </w:rPr>
              <w:t>Përmirësimi i menaxhimit të shërbimit si dhe rritja e bashkëpunimit me institucionet objekt i veprimtarisë së shërbimit,  opinionin publik dhe institucione të tjera publike e jopublike.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5DC" w:rsidRPr="003978B1" w:rsidRDefault="005105DC" w:rsidP="001C243E">
            <w:pPr>
              <w:spacing w:after="0" w:line="240" w:lineRule="auto"/>
              <w:jc w:val="right"/>
              <w:rPr>
                <w:rFonts w:ascii="Book Antiqua" w:hAnsi="Book Antiqua"/>
                <w:color w:val="00B0F0"/>
              </w:rPr>
            </w:pPr>
            <w:r>
              <w:rPr>
                <w:rFonts w:ascii="Book Antiqua" w:hAnsi="Book Antiqua"/>
                <w:color w:val="000000"/>
              </w:rPr>
              <w:t>362,970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5DC" w:rsidRDefault="005105DC" w:rsidP="001C243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  2,903,760</w:t>
            </w:r>
          </w:p>
          <w:p w:rsidR="005105DC" w:rsidRPr="003978B1" w:rsidRDefault="005105DC" w:rsidP="001C243E">
            <w:pPr>
              <w:spacing w:after="0" w:line="240" w:lineRule="auto"/>
              <w:jc w:val="right"/>
              <w:rPr>
                <w:rFonts w:ascii="Book Antiqua" w:eastAsia="Times New Roman" w:hAnsi="Book Antiqua"/>
                <w:color w:val="00B0F0"/>
              </w:rPr>
            </w:pPr>
          </w:p>
        </w:tc>
      </w:tr>
      <w:tr w:rsidR="005105DC" w:rsidRPr="003978B1" w:rsidTr="005105DC">
        <w:trPr>
          <w:trHeight w:val="3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105DC" w:rsidRPr="003978B1" w:rsidRDefault="005105DC" w:rsidP="005105DC">
            <w:pPr>
              <w:spacing w:after="0" w:line="240" w:lineRule="auto"/>
              <w:rPr>
                <w:rFonts w:ascii="Book Antiqua" w:eastAsia="Times New Roman" w:hAnsi="Book Antiqua"/>
                <w:color w:val="000000"/>
              </w:rPr>
            </w:pPr>
            <w:r>
              <w:rPr>
                <w:rFonts w:ascii="Book Antiqua" w:eastAsia="Times New Roman" w:hAnsi="Book Antiqua"/>
                <w:color w:val="000000"/>
              </w:rPr>
              <w:t>4</w:t>
            </w:r>
          </w:p>
        </w:tc>
        <w:tc>
          <w:tcPr>
            <w:tcW w:w="9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5DC" w:rsidRPr="003978B1" w:rsidRDefault="005105DC" w:rsidP="005105DC">
            <w:pPr>
              <w:spacing w:after="0" w:line="240" w:lineRule="auto"/>
              <w:rPr>
                <w:rFonts w:ascii="Book Antiqua" w:eastAsia="Times New Roman" w:hAnsi="Book Antiqua"/>
                <w:color w:val="00B0F0"/>
              </w:rPr>
            </w:pPr>
            <w:r w:rsidRPr="003978B1">
              <w:rPr>
                <w:rFonts w:ascii="Times New Roman" w:hAnsi="Times New Roman"/>
                <w:sz w:val="24"/>
                <w:szCs w:val="24"/>
              </w:rPr>
              <w:t>Rritja e performancës për parandalimin, zbulimin dhe hetimin e shkeljeve të ligjit, korrupsionit e veprave të tjera penale n</w:t>
            </w:r>
            <w:r w:rsidRPr="003978B1">
              <w:rPr>
                <w:rFonts w:ascii="Times New Roman" w:eastAsia="Calibri" w:hAnsi="Times New Roman"/>
                <w:sz w:val="24"/>
                <w:szCs w:val="24"/>
                <w:lang w:eastAsia="en-GB"/>
              </w:rPr>
              <w:t>ë</w:t>
            </w:r>
            <w:r w:rsidRPr="003978B1">
              <w:rPr>
                <w:rFonts w:ascii="Times New Roman" w:hAnsi="Times New Roman"/>
                <w:sz w:val="24"/>
                <w:szCs w:val="24"/>
              </w:rPr>
              <w:t xml:space="preserve"> radhët e punonjësve të organeve, për të mbrojtur integritetin dhe veprimtarinë e rregullt shtetërore dhe të drejtat e liritë themelore të shtetasve.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5DC" w:rsidRPr="003978B1" w:rsidRDefault="005105DC" w:rsidP="005105DC">
            <w:pPr>
              <w:spacing w:after="0" w:line="240" w:lineRule="auto"/>
              <w:rPr>
                <w:rFonts w:ascii="Book Antiqua" w:eastAsia="Times New Roman" w:hAnsi="Book Antiqua"/>
                <w:color w:val="00B0F0"/>
              </w:rPr>
            </w:pPr>
            <w:r w:rsidRPr="003978B1">
              <w:rPr>
                <w:rFonts w:ascii="Book Antiqua" w:eastAsia="Times New Roman" w:hAnsi="Book Antiqua"/>
                <w:color w:val="00B0F0"/>
              </w:rPr>
              <w:t xml:space="preserve">                         -  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5DC" w:rsidRPr="003978B1" w:rsidRDefault="005105DC" w:rsidP="005105DC">
            <w:pPr>
              <w:spacing w:after="0" w:line="240" w:lineRule="auto"/>
              <w:rPr>
                <w:rFonts w:ascii="Book Antiqua" w:eastAsia="Times New Roman" w:hAnsi="Book Antiqua"/>
                <w:color w:val="00B0F0"/>
              </w:rPr>
            </w:pPr>
            <w:r w:rsidRPr="003978B1">
              <w:rPr>
                <w:rFonts w:ascii="Book Antiqua" w:eastAsia="Times New Roman" w:hAnsi="Book Antiqua"/>
                <w:color w:val="00B0F0"/>
              </w:rPr>
              <w:t>-</w:t>
            </w:r>
          </w:p>
        </w:tc>
      </w:tr>
      <w:tr w:rsidR="005105DC" w:rsidRPr="003978B1" w:rsidTr="005105DC">
        <w:trPr>
          <w:trHeight w:val="300"/>
        </w:trPr>
        <w:tc>
          <w:tcPr>
            <w:tcW w:w="9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105DC" w:rsidRDefault="005105DC" w:rsidP="001C243E">
            <w:pPr>
              <w:spacing w:after="0" w:line="240" w:lineRule="auto"/>
              <w:rPr>
                <w:rFonts w:ascii="Book Antiqua" w:eastAsia="Times New Roman" w:hAnsi="Book Antiqua"/>
                <w:i/>
                <w:iCs/>
                <w:color w:val="000000"/>
              </w:rPr>
            </w:pPr>
            <w:r w:rsidRPr="003978B1">
              <w:rPr>
                <w:rFonts w:ascii="Book Antiqua" w:eastAsia="Times New Roman" w:hAnsi="Book Antiqua"/>
                <w:color w:val="000000"/>
              </w:rPr>
              <w:t xml:space="preserve">Kostoja totale e përafërt për gjithë Planin e Veprimit </w:t>
            </w:r>
            <w:r w:rsidRPr="003978B1">
              <w:rPr>
                <w:rFonts w:ascii="Book Antiqua" w:eastAsia="Times New Roman" w:hAnsi="Book Antiqua"/>
                <w:i/>
                <w:iCs/>
                <w:color w:val="000000"/>
              </w:rPr>
              <w:t xml:space="preserve">(Pa përfshirë pagat, </w:t>
            </w:r>
            <w:proofErr w:type="spellStart"/>
            <w:r w:rsidRPr="003978B1">
              <w:rPr>
                <w:rFonts w:ascii="Book Antiqua" w:eastAsia="Times New Roman" w:hAnsi="Book Antiqua"/>
                <w:i/>
                <w:iCs/>
                <w:color w:val="000000"/>
              </w:rPr>
              <w:t>sig</w:t>
            </w:r>
            <w:proofErr w:type="spellEnd"/>
            <w:r w:rsidRPr="003978B1">
              <w:rPr>
                <w:rFonts w:ascii="Book Antiqua" w:eastAsia="Times New Roman" w:hAnsi="Book Antiqua"/>
                <w:i/>
                <w:iCs/>
                <w:color w:val="000000"/>
              </w:rPr>
              <w:t>. shoqërore, art 606)</w:t>
            </w:r>
          </w:p>
          <w:p w:rsidR="005105DC" w:rsidRPr="003978B1" w:rsidRDefault="005105DC" w:rsidP="005105DC">
            <w:pPr>
              <w:spacing w:after="0" w:line="240" w:lineRule="auto"/>
              <w:rPr>
                <w:rFonts w:ascii="Book Antiqua" w:eastAsia="Times New Roman" w:hAnsi="Book Antiqua"/>
                <w:color w:val="000000"/>
              </w:rPr>
            </w:pPr>
            <w:r>
              <w:rPr>
                <w:rFonts w:ascii="Book Antiqua" w:eastAsia="Times New Roman" w:hAnsi="Book Antiqua"/>
                <w:i/>
                <w:iCs/>
                <w:color w:val="000000"/>
              </w:rPr>
              <w:t xml:space="preserve">Përjashtuar vetëm efekti financiar që parashikohet për shtesën e personelit për 55 punonjës  në shumën 66455 mijë lekë 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5105DC" w:rsidRPr="003978B1" w:rsidRDefault="005105DC" w:rsidP="005105DC">
            <w:pPr>
              <w:spacing w:after="0" w:line="240" w:lineRule="auto"/>
              <w:rPr>
                <w:rFonts w:ascii="Book Antiqua" w:hAnsi="Book Antiqua"/>
                <w:color w:val="00B0F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5DC" w:rsidRPr="003978B1" w:rsidRDefault="005105DC" w:rsidP="005105DC">
            <w:pPr>
              <w:spacing w:after="0" w:line="240" w:lineRule="auto"/>
              <w:rPr>
                <w:rFonts w:ascii="Book Antiqua" w:eastAsia="Times New Roman" w:hAnsi="Book Antiqua"/>
                <w:color w:val="00B0F0"/>
              </w:rPr>
            </w:pPr>
          </w:p>
        </w:tc>
      </w:tr>
    </w:tbl>
    <w:p w:rsidR="00D02919" w:rsidRDefault="00D02919" w:rsidP="003978B1">
      <w:pPr>
        <w:spacing w:after="0" w:line="240" w:lineRule="auto"/>
        <w:rPr>
          <w:rFonts w:ascii="Book Antiqua" w:hAnsi="Book Antiqua"/>
        </w:rPr>
      </w:pPr>
    </w:p>
    <w:p w:rsidR="00EF2F0D" w:rsidRPr="003978B1" w:rsidRDefault="00EF2F0D" w:rsidP="003978B1">
      <w:pPr>
        <w:spacing w:after="0" w:line="240" w:lineRule="auto"/>
        <w:rPr>
          <w:rFonts w:ascii="Book Antiqua" w:hAnsi="Book Antiqua"/>
        </w:rPr>
      </w:pPr>
      <w:r w:rsidRPr="003978B1">
        <w:rPr>
          <w:rFonts w:ascii="Book Antiqua" w:hAnsi="Book Antiqua"/>
        </w:rPr>
        <w:t xml:space="preserve">TË DHËNA PËR BUXHETIN PËR VITET 2020-2022 </w:t>
      </w:r>
    </w:p>
    <w:p w:rsidR="00EF2F0D" w:rsidRPr="003978B1" w:rsidRDefault="00EF2F0D" w:rsidP="003978B1">
      <w:pPr>
        <w:spacing w:after="0" w:line="240" w:lineRule="auto"/>
        <w:rPr>
          <w:rFonts w:ascii="Book Antiqua" w:hAnsi="Book Antiqua"/>
        </w:rPr>
      </w:pPr>
      <w:r w:rsidRPr="003978B1">
        <w:rPr>
          <w:rFonts w:ascii="Book Antiqua" w:hAnsi="Book Antiqua"/>
        </w:rPr>
        <w:t>(LIMIT DHE KËRKESA MBI LIMIT PËR VITET 2020-2022) PËRFSHIRE  TË GJITHË ARTIKUJ</w:t>
      </w:r>
      <w:r w:rsidR="001B728F">
        <w:rPr>
          <w:rFonts w:ascii="Book Antiqua" w:hAnsi="Book Antiqua"/>
        </w:rPr>
        <w:t xml:space="preserve">T </w:t>
      </w:r>
    </w:p>
    <w:p w:rsidR="00EF2F0D" w:rsidRPr="003978B1" w:rsidRDefault="00EF2F0D" w:rsidP="003978B1">
      <w:pPr>
        <w:spacing w:after="0" w:line="240" w:lineRule="auto"/>
        <w:rPr>
          <w:rFonts w:ascii="Book Antiqua" w:hAnsi="Book Antiqua"/>
        </w:rPr>
      </w:pPr>
    </w:p>
    <w:tbl>
      <w:tblPr>
        <w:tblW w:w="133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3757"/>
        <w:gridCol w:w="1384"/>
        <w:gridCol w:w="1530"/>
        <w:gridCol w:w="1350"/>
        <w:gridCol w:w="1530"/>
        <w:gridCol w:w="1440"/>
        <w:gridCol w:w="1620"/>
      </w:tblGrid>
      <w:tr w:rsidR="00F14EB3" w:rsidRPr="006D059F" w:rsidTr="00D657D3">
        <w:trPr>
          <w:trHeight w:val="315"/>
        </w:trPr>
        <w:tc>
          <w:tcPr>
            <w:tcW w:w="72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B3" w:rsidRPr="006D059F" w:rsidRDefault="00F14EB3" w:rsidP="00D657D3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bCs/>
                <w:color w:val="000000"/>
              </w:rPr>
            </w:pPr>
            <w:proofErr w:type="spellStart"/>
            <w:r w:rsidRPr="006D059F">
              <w:rPr>
                <w:rFonts w:ascii="Book Antiqua" w:eastAsia="Times New Roman" w:hAnsi="Book Antiqua"/>
                <w:b/>
                <w:bCs/>
                <w:color w:val="000000"/>
              </w:rPr>
              <w:t>Llog</w:t>
            </w:r>
            <w:proofErr w:type="spellEnd"/>
            <w:r w:rsidRPr="006D059F">
              <w:rPr>
                <w:rFonts w:ascii="Book Antiqua" w:eastAsia="Times New Roman" w:hAnsi="Book Antiqua"/>
                <w:b/>
                <w:bCs/>
                <w:color w:val="000000"/>
              </w:rPr>
              <w:t>.</w:t>
            </w:r>
          </w:p>
        </w:tc>
        <w:tc>
          <w:tcPr>
            <w:tcW w:w="3757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B3" w:rsidRPr="006D059F" w:rsidRDefault="00F14EB3" w:rsidP="00D657D3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bCs/>
                <w:color w:val="000000"/>
              </w:rPr>
            </w:pPr>
            <w:r w:rsidRPr="006D059F">
              <w:rPr>
                <w:rFonts w:ascii="Book Antiqua" w:eastAsia="Times New Roman" w:hAnsi="Book Antiqua"/>
                <w:b/>
                <w:bCs/>
                <w:color w:val="000000"/>
              </w:rPr>
              <w:t>Emërtimi</w:t>
            </w:r>
          </w:p>
        </w:tc>
        <w:tc>
          <w:tcPr>
            <w:tcW w:w="1384" w:type="dxa"/>
            <w:vMerge w:val="restar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EB3" w:rsidRPr="006D059F" w:rsidRDefault="00F14EB3" w:rsidP="00D657D3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bCs/>
                <w:color w:val="000000"/>
              </w:rPr>
            </w:pPr>
            <w:r>
              <w:rPr>
                <w:rFonts w:ascii="Book Antiqua" w:eastAsia="Times New Roman" w:hAnsi="Book Antiqua"/>
                <w:b/>
                <w:bCs/>
                <w:color w:val="000000"/>
              </w:rPr>
              <w:t>VITI  2018</w:t>
            </w:r>
          </w:p>
        </w:tc>
        <w:tc>
          <w:tcPr>
            <w:tcW w:w="1530" w:type="dxa"/>
            <w:vMerge w:val="restar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EB3" w:rsidRPr="006D059F" w:rsidRDefault="00F14EB3" w:rsidP="00D657D3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bCs/>
                <w:color w:val="000000"/>
              </w:rPr>
            </w:pPr>
            <w:r>
              <w:rPr>
                <w:rFonts w:ascii="Book Antiqua" w:eastAsia="Times New Roman" w:hAnsi="Book Antiqua"/>
                <w:b/>
                <w:bCs/>
                <w:color w:val="000000"/>
              </w:rPr>
              <w:t>VITI  2019</w:t>
            </w:r>
          </w:p>
        </w:tc>
        <w:tc>
          <w:tcPr>
            <w:tcW w:w="288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EB3" w:rsidRPr="006D059F" w:rsidRDefault="00F14EB3" w:rsidP="00D657D3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bCs/>
                <w:color w:val="000000"/>
              </w:rPr>
            </w:pPr>
            <w:r>
              <w:rPr>
                <w:rFonts w:ascii="Book Antiqua" w:eastAsia="Times New Roman" w:hAnsi="Book Antiqua"/>
                <w:b/>
                <w:bCs/>
                <w:color w:val="000000"/>
              </w:rPr>
              <w:t>VITI  2020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EB3" w:rsidRPr="006D059F" w:rsidRDefault="00F14EB3" w:rsidP="00D657D3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bCs/>
                <w:color w:val="000000"/>
              </w:rPr>
            </w:pPr>
            <w:r>
              <w:rPr>
                <w:rFonts w:ascii="Book Antiqua" w:eastAsia="Times New Roman" w:hAnsi="Book Antiqua"/>
                <w:b/>
                <w:bCs/>
                <w:color w:val="000000"/>
              </w:rPr>
              <w:t>VITI  2021</w:t>
            </w:r>
          </w:p>
        </w:tc>
        <w:tc>
          <w:tcPr>
            <w:tcW w:w="1620" w:type="dxa"/>
            <w:vMerge w:val="restar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14EB3" w:rsidRPr="006D059F" w:rsidRDefault="00F14EB3" w:rsidP="00D657D3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bCs/>
                <w:color w:val="000000"/>
              </w:rPr>
            </w:pPr>
            <w:r>
              <w:rPr>
                <w:rFonts w:ascii="Book Antiqua" w:eastAsia="Times New Roman" w:hAnsi="Book Antiqua"/>
                <w:b/>
                <w:bCs/>
                <w:color w:val="000000"/>
              </w:rPr>
              <w:t>VITI  2022</w:t>
            </w:r>
          </w:p>
        </w:tc>
      </w:tr>
      <w:tr w:rsidR="00F14EB3" w:rsidRPr="006D059F" w:rsidTr="00D657D3">
        <w:trPr>
          <w:trHeight w:val="315"/>
        </w:trPr>
        <w:tc>
          <w:tcPr>
            <w:tcW w:w="724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14EB3" w:rsidRPr="006D059F" w:rsidRDefault="00F14EB3" w:rsidP="00D657D3">
            <w:pPr>
              <w:spacing w:after="0" w:line="240" w:lineRule="auto"/>
              <w:rPr>
                <w:rFonts w:ascii="Book Antiqua" w:eastAsia="Times New Roman" w:hAnsi="Book Antiqua"/>
                <w:b/>
                <w:bCs/>
                <w:color w:val="000000"/>
              </w:rPr>
            </w:pPr>
          </w:p>
        </w:tc>
        <w:tc>
          <w:tcPr>
            <w:tcW w:w="375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14EB3" w:rsidRPr="006D059F" w:rsidRDefault="00F14EB3" w:rsidP="00D657D3">
            <w:pPr>
              <w:spacing w:after="0" w:line="240" w:lineRule="auto"/>
              <w:rPr>
                <w:rFonts w:ascii="Book Antiqua" w:eastAsia="Times New Roman" w:hAnsi="Book Antiqua"/>
                <w:b/>
                <w:bCs/>
                <w:color w:val="00000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EB3" w:rsidRPr="006D059F" w:rsidRDefault="00F14EB3" w:rsidP="00D657D3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bCs/>
                <w:color w:val="00000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B3" w:rsidRPr="006D059F" w:rsidRDefault="00F14EB3" w:rsidP="00D657D3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bCs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B3" w:rsidRPr="006D059F" w:rsidRDefault="00F14EB3" w:rsidP="00D657D3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bCs/>
                <w:color w:val="000000"/>
              </w:rPr>
            </w:pPr>
            <w:r>
              <w:rPr>
                <w:rFonts w:ascii="Book Antiqua" w:eastAsia="Times New Roman" w:hAnsi="Book Antiqua"/>
                <w:b/>
                <w:bCs/>
                <w:color w:val="000000"/>
              </w:rPr>
              <w:t>Limit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B3" w:rsidRPr="006D059F" w:rsidRDefault="00F14EB3" w:rsidP="00D657D3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bCs/>
                <w:color w:val="000000"/>
              </w:rPr>
            </w:pPr>
            <w:r>
              <w:rPr>
                <w:rFonts w:ascii="Book Antiqua" w:eastAsia="Times New Roman" w:hAnsi="Book Antiqua"/>
                <w:b/>
                <w:bCs/>
                <w:color w:val="000000"/>
              </w:rPr>
              <w:t>Mbi limit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B3" w:rsidRPr="006D059F" w:rsidRDefault="00F14EB3" w:rsidP="00D657D3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bCs/>
                <w:color w:val="00000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F14EB3" w:rsidRPr="006D059F" w:rsidRDefault="00F14EB3" w:rsidP="00D657D3">
            <w:pPr>
              <w:spacing w:after="0" w:line="240" w:lineRule="auto"/>
              <w:ind w:right="-972"/>
              <w:rPr>
                <w:rFonts w:ascii="Book Antiqua" w:eastAsia="Times New Roman" w:hAnsi="Book Antiqua"/>
                <w:b/>
                <w:bCs/>
                <w:color w:val="000000"/>
              </w:rPr>
            </w:pPr>
          </w:p>
        </w:tc>
      </w:tr>
      <w:tr w:rsidR="00F14EB3" w:rsidRPr="006D059F" w:rsidTr="00D657D3">
        <w:trPr>
          <w:trHeight w:val="206"/>
        </w:trPr>
        <w:tc>
          <w:tcPr>
            <w:tcW w:w="7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EB3" w:rsidRPr="006D059F" w:rsidRDefault="00F14EB3" w:rsidP="00D657D3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bCs/>
                <w:color w:val="000000"/>
              </w:rPr>
            </w:pPr>
            <w:r w:rsidRPr="006D059F">
              <w:rPr>
                <w:rFonts w:ascii="Book Antiqua" w:eastAsia="Times New Roman" w:hAnsi="Book Antiqua"/>
                <w:b/>
                <w:bCs/>
                <w:color w:val="000000"/>
              </w:rPr>
              <w:t>600</w:t>
            </w:r>
          </w:p>
        </w:tc>
        <w:tc>
          <w:tcPr>
            <w:tcW w:w="375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EB3" w:rsidRPr="004D161F" w:rsidRDefault="00F14EB3" w:rsidP="00D657D3">
            <w:pPr>
              <w:spacing w:after="0" w:line="240" w:lineRule="auto"/>
              <w:rPr>
                <w:rFonts w:ascii="Book Antiqua" w:eastAsia="Times New Roman" w:hAnsi="Book Antiqua"/>
                <w:b/>
                <w:bCs/>
                <w:color w:val="000000" w:themeColor="text1"/>
              </w:rPr>
            </w:pPr>
            <w:r w:rsidRPr="004D161F">
              <w:rPr>
                <w:rFonts w:ascii="Book Antiqua" w:eastAsia="Times New Roman" w:hAnsi="Book Antiqua"/>
                <w:b/>
                <w:bCs/>
                <w:color w:val="000000" w:themeColor="text1"/>
              </w:rPr>
              <w:t xml:space="preserve">Paga &amp; </w:t>
            </w:r>
            <w:proofErr w:type="spellStart"/>
            <w:r w:rsidRPr="004D161F">
              <w:rPr>
                <w:rFonts w:ascii="Book Antiqua" w:eastAsia="Times New Roman" w:hAnsi="Book Antiqua"/>
                <w:b/>
                <w:bCs/>
                <w:color w:val="000000" w:themeColor="text1"/>
              </w:rPr>
              <w:t>shpenz</w:t>
            </w:r>
            <w:proofErr w:type="spellEnd"/>
            <w:r w:rsidRPr="004D161F">
              <w:rPr>
                <w:rFonts w:ascii="Book Antiqua" w:eastAsia="Times New Roman" w:hAnsi="Book Antiqua"/>
                <w:b/>
                <w:bCs/>
                <w:color w:val="000000" w:themeColor="text1"/>
              </w:rPr>
              <w:t>. personeli</w:t>
            </w:r>
          </w:p>
        </w:tc>
        <w:tc>
          <w:tcPr>
            <w:tcW w:w="138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EB3" w:rsidRPr="004D161F" w:rsidRDefault="00F14EB3" w:rsidP="00D657D3">
            <w:pPr>
              <w:spacing w:after="0" w:line="240" w:lineRule="auto"/>
              <w:jc w:val="right"/>
              <w:rPr>
                <w:rFonts w:ascii="Book Antiqua" w:eastAsia="Times New Roman" w:hAnsi="Book Antiqua"/>
                <w:color w:val="000000" w:themeColor="text1"/>
              </w:rPr>
            </w:pPr>
            <w:r>
              <w:rPr>
                <w:rFonts w:ascii="Book Antiqua" w:eastAsia="Times New Roman" w:hAnsi="Book Antiqua"/>
                <w:color w:val="000000" w:themeColor="text1"/>
              </w:rPr>
              <w:t>117,100</w:t>
            </w:r>
          </w:p>
        </w:tc>
        <w:tc>
          <w:tcPr>
            <w:tcW w:w="153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EB3" w:rsidRPr="004D161F" w:rsidRDefault="00F14EB3" w:rsidP="00D657D3">
            <w:pPr>
              <w:spacing w:after="0" w:line="240" w:lineRule="auto"/>
              <w:jc w:val="right"/>
              <w:rPr>
                <w:rFonts w:ascii="Book Antiqua" w:eastAsia="Times New Roman" w:hAnsi="Book Antiqua"/>
                <w:color w:val="000000" w:themeColor="text1"/>
              </w:rPr>
            </w:pPr>
            <w:r>
              <w:rPr>
                <w:rFonts w:ascii="Book Antiqua" w:eastAsia="Times New Roman" w:hAnsi="Book Antiqua"/>
                <w:color w:val="000000" w:themeColor="text1"/>
              </w:rPr>
              <w:t>125,500</w:t>
            </w:r>
          </w:p>
        </w:tc>
        <w:tc>
          <w:tcPr>
            <w:tcW w:w="13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EB3" w:rsidRPr="004D161F" w:rsidRDefault="00F14EB3" w:rsidP="00D657D3">
            <w:pPr>
              <w:spacing w:after="0" w:line="240" w:lineRule="auto"/>
              <w:jc w:val="right"/>
              <w:rPr>
                <w:rFonts w:ascii="Book Antiqua" w:eastAsia="Times New Roman" w:hAnsi="Book Antiqua"/>
                <w:color w:val="000000" w:themeColor="text1"/>
              </w:rPr>
            </w:pPr>
            <w:r>
              <w:rPr>
                <w:rFonts w:ascii="Book Antiqua" w:eastAsia="Times New Roman" w:hAnsi="Book Antiqua"/>
                <w:color w:val="000000" w:themeColor="text1"/>
              </w:rPr>
              <w:t>127,500</w:t>
            </w:r>
          </w:p>
        </w:tc>
        <w:tc>
          <w:tcPr>
            <w:tcW w:w="153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EB3" w:rsidRPr="004D161F" w:rsidRDefault="00F14EB3" w:rsidP="00D657D3">
            <w:pPr>
              <w:spacing w:after="0" w:line="240" w:lineRule="auto"/>
              <w:jc w:val="right"/>
              <w:rPr>
                <w:rFonts w:ascii="Book Antiqua" w:eastAsia="Times New Roman" w:hAnsi="Book Antiqua"/>
                <w:color w:val="000000" w:themeColor="text1"/>
              </w:rPr>
            </w:pPr>
            <w:r>
              <w:rPr>
                <w:rFonts w:ascii="Book Antiqua" w:eastAsia="Times New Roman" w:hAnsi="Book Antiqua"/>
                <w:color w:val="000000" w:themeColor="text1"/>
              </w:rPr>
              <w:t>72,698</w:t>
            </w:r>
          </w:p>
        </w:tc>
        <w:tc>
          <w:tcPr>
            <w:tcW w:w="144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EB3" w:rsidRPr="004D161F" w:rsidRDefault="00F14EB3" w:rsidP="00D657D3">
            <w:pPr>
              <w:spacing w:after="0" w:line="240" w:lineRule="auto"/>
              <w:jc w:val="right"/>
              <w:rPr>
                <w:rFonts w:ascii="Book Antiqua" w:eastAsia="Times New Roman" w:hAnsi="Book Antiqua"/>
                <w:color w:val="000000" w:themeColor="text1"/>
              </w:rPr>
            </w:pPr>
            <w:r>
              <w:rPr>
                <w:rFonts w:ascii="Book Antiqua" w:eastAsia="Times New Roman" w:hAnsi="Book Antiqua"/>
                <w:color w:val="000000" w:themeColor="text1"/>
              </w:rPr>
              <w:t>127,500</w:t>
            </w:r>
          </w:p>
        </w:tc>
        <w:tc>
          <w:tcPr>
            <w:tcW w:w="162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F14EB3" w:rsidRPr="004D161F" w:rsidRDefault="00F14EB3" w:rsidP="00D657D3">
            <w:pPr>
              <w:spacing w:after="0" w:line="240" w:lineRule="auto"/>
              <w:jc w:val="right"/>
              <w:rPr>
                <w:rFonts w:ascii="Book Antiqua" w:eastAsia="Times New Roman" w:hAnsi="Book Antiqua"/>
                <w:color w:val="000000" w:themeColor="text1"/>
              </w:rPr>
            </w:pPr>
            <w:r>
              <w:rPr>
                <w:rFonts w:ascii="Book Antiqua" w:eastAsia="Times New Roman" w:hAnsi="Book Antiqua"/>
                <w:color w:val="000000" w:themeColor="text1"/>
              </w:rPr>
              <w:t>127,500</w:t>
            </w:r>
          </w:p>
        </w:tc>
      </w:tr>
      <w:tr w:rsidR="00F14EB3" w:rsidRPr="006D059F" w:rsidTr="00D657D3">
        <w:trPr>
          <w:trHeight w:val="179"/>
        </w:trPr>
        <w:tc>
          <w:tcPr>
            <w:tcW w:w="72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EB3" w:rsidRPr="006D059F" w:rsidRDefault="00F14EB3" w:rsidP="00D657D3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bCs/>
                <w:color w:val="000000"/>
              </w:rPr>
            </w:pPr>
            <w:r w:rsidRPr="006D059F">
              <w:rPr>
                <w:rFonts w:ascii="Book Antiqua" w:eastAsia="Times New Roman" w:hAnsi="Book Antiqua"/>
                <w:b/>
                <w:bCs/>
                <w:color w:val="000000"/>
              </w:rPr>
              <w:t>601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EB3" w:rsidRPr="004D161F" w:rsidRDefault="00F14EB3" w:rsidP="00D657D3">
            <w:pPr>
              <w:spacing w:after="0" w:line="240" w:lineRule="auto"/>
              <w:rPr>
                <w:rFonts w:ascii="Book Antiqua" w:eastAsia="Times New Roman" w:hAnsi="Book Antiqua"/>
                <w:b/>
                <w:bCs/>
                <w:color w:val="000000" w:themeColor="text1"/>
              </w:rPr>
            </w:pPr>
            <w:r w:rsidRPr="004D161F">
              <w:rPr>
                <w:rFonts w:ascii="Book Antiqua" w:eastAsia="Times New Roman" w:hAnsi="Book Antiqua"/>
                <w:b/>
                <w:bCs/>
                <w:color w:val="000000" w:themeColor="text1"/>
              </w:rPr>
              <w:t>Sigurime shoqërore</w:t>
            </w:r>
            <w:r>
              <w:rPr>
                <w:rFonts w:ascii="Book Antiqua" w:eastAsia="Times New Roman" w:hAnsi="Book Antiqua"/>
                <w:b/>
                <w:bCs/>
                <w:color w:val="000000" w:themeColor="text1"/>
              </w:rPr>
              <w:t xml:space="preserve"> dhe </w:t>
            </w:r>
            <w:proofErr w:type="spellStart"/>
            <w:r>
              <w:rPr>
                <w:rFonts w:ascii="Book Antiqua" w:eastAsia="Times New Roman" w:hAnsi="Book Antiqua"/>
                <w:b/>
                <w:bCs/>
                <w:color w:val="000000" w:themeColor="text1"/>
              </w:rPr>
              <w:t>sh</w:t>
            </w:r>
            <w:r w:rsidR="00077245">
              <w:rPr>
                <w:rFonts w:ascii="Book Antiqua" w:eastAsia="Times New Roman" w:hAnsi="Book Antiqua"/>
                <w:b/>
                <w:bCs/>
                <w:color w:val="000000" w:themeColor="text1"/>
              </w:rPr>
              <w:t>ë</w:t>
            </w:r>
            <w:r>
              <w:rPr>
                <w:rFonts w:ascii="Book Antiqua" w:eastAsia="Times New Roman" w:hAnsi="Book Antiqua"/>
                <w:b/>
                <w:bCs/>
                <w:color w:val="000000" w:themeColor="text1"/>
              </w:rPr>
              <w:t>ndëtesore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EB3" w:rsidRPr="004D161F" w:rsidRDefault="00F14EB3" w:rsidP="00D657D3">
            <w:pPr>
              <w:spacing w:after="0" w:line="240" w:lineRule="auto"/>
              <w:jc w:val="right"/>
              <w:rPr>
                <w:rFonts w:ascii="Book Antiqua" w:eastAsia="Times New Roman" w:hAnsi="Book Antiqua"/>
                <w:color w:val="000000" w:themeColor="text1"/>
              </w:rPr>
            </w:pPr>
            <w:r>
              <w:rPr>
                <w:rFonts w:ascii="Book Antiqua" w:eastAsia="Times New Roman" w:hAnsi="Book Antiqua"/>
                <w:color w:val="000000" w:themeColor="text1"/>
              </w:rPr>
              <w:t>20,900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EB3" w:rsidRPr="004D161F" w:rsidRDefault="00F14EB3" w:rsidP="00D657D3">
            <w:pPr>
              <w:spacing w:after="0" w:line="240" w:lineRule="auto"/>
              <w:jc w:val="right"/>
              <w:rPr>
                <w:rFonts w:ascii="Book Antiqua" w:eastAsia="Times New Roman" w:hAnsi="Book Antiqua"/>
                <w:color w:val="000000" w:themeColor="text1"/>
              </w:rPr>
            </w:pPr>
            <w:r>
              <w:rPr>
                <w:rFonts w:ascii="Book Antiqua" w:eastAsia="Times New Roman" w:hAnsi="Book Antiqua"/>
                <w:color w:val="000000" w:themeColor="text1"/>
              </w:rPr>
              <w:t>20,900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EB3" w:rsidRPr="004D161F" w:rsidRDefault="00F14EB3" w:rsidP="00D657D3">
            <w:pPr>
              <w:spacing w:after="0" w:line="240" w:lineRule="auto"/>
              <w:jc w:val="right"/>
              <w:rPr>
                <w:rFonts w:ascii="Book Antiqua" w:eastAsia="Times New Roman" w:hAnsi="Book Antiqua"/>
                <w:color w:val="000000" w:themeColor="text1"/>
              </w:rPr>
            </w:pPr>
            <w:r>
              <w:rPr>
                <w:rFonts w:ascii="Book Antiqua" w:eastAsia="Times New Roman" w:hAnsi="Book Antiqua"/>
                <w:color w:val="000000" w:themeColor="text1"/>
              </w:rPr>
              <w:t>20,900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EB3" w:rsidRPr="004D161F" w:rsidRDefault="00F14EB3" w:rsidP="00D657D3">
            <w:pPr>
              <w:spacing w:after="0" w:line="240" w:lineRule="auto"/>
              <w:jc w:val="right"/>
              <w:rPr>
                <w:rFonts w:ascii="Book Antiqua" w:eastAsia="Times New Roman" w:hAnsi="Book Antiqua"/>
                <w:color w:val="000000" w:themeColor="text1"/>
              </w:rPr>
            </w:pPr>
            <w:r>
              <w:rPr>
                <w:rFonts w:ascii="Book Antiqua" w:eastAsia="Times New Roman" w:hAnsi="Book Antiqua"/>
                <w:color w:val="000000" w:themeColor="text1"/>
              </w:rPr>
              <w:t>12,308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EB3" w:rsidRPr="004D161F" w:rsidRDefault="00F14EB3" w:rsidP="00D657D3">
            <w:pPr>
              <w:spacing w:after="0" w:line="240" w:lineRule="auto"/>
              <w:jc w:val="right"/>
              <w:rPr>
                <w:rFonts w:ascii="Book Antiqua" w:eastAsia="Times New Roman" w:hAnsi="Book Antiqua"/>
                <w:color w:val="000000" w:themeColor="text1"/>
              </w:rPr>
            </w:pPr>
            <w:r>
              <w:rPr>
                <w:rFonts w:ascii="Book Antiqua" w:eastAsia="Times New Roman" w:hAnsi="Book Antiqua"/>
                <w:color w:val="000000" w:themeColor="text1"/>
              </w:rPr>
              <w:t>20,900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F14EB3" w:rsidRPr="004D161F" w:rsidRDefault="00F14EB3" w:rsidP="00D657D3">
            <w:pPr>
              <w:spacing w:after="0" w:line="240" w:lineRule="auto"/>
              <w:jc w:val="right"/>
              <w:rPr>
                <w:rFonts w:ascii="Book Antiqua" w:eastAsia="Times New Roman" w:hAnsi="Book Antiqua"/>
                <w:color w:val="000000" w:themeColor="text1"/>
              </w:rPr>
            </w:pPr>
            <w:r>
              <w:rPr>
                <w:rFonts w:ascii="Book Antiqua" w:eastAsia="Times New Roman" w:hAnsi="Book Antiqua"/>
                <w:color w:val="000000" w:themeColor="text1"/>
              </w:rPr>
              <w:t>20,900</w:t>
            </w:r>
          </w:p>
        </w:tc>
      </w:tr>
      <w:tr w:rsidR="00F14EB3" w:rsidRPr="006D059F" w:rsidTr="00D657D3">
        <w:trPr>
          <w:trHeight w:val="224"/>
        </w:trPr>
        <w:tc>
          <w:tcPr>
            <w:tcW w:w="72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EB3" w:rsidRPr="006D059F" w:rsidRDefault="00F14EB3" w:rsidP="00D657D3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bCs/>
                <w:color w:val="000000"/>
              </w:rPr>
            </w:pPr>
            <w:r w:rsidRPr="006D059F">
              <w:rPr>
                <w:rFonts w:ascii="Book Antiqua" w:eastAsia="Times New Roman" w:hAnsi="Book Antiqua"/>
                <w:b/>
                <w:bCs/>
                <w:color w:val="000000"/>
              </w:rPr>
              <w:t>602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EB3" w:rsidRPr="004D161F" w:rsidRDefault="00F14EB3" w:rsidP="00D657D3">
            <w:pPr>
              <w:spacing w:after="0" w:line="240" w:lineRule="auto"/>
              <w:rPr>
                <w:rFonts w:ascii="Book Antiqua" w:eastAsia="Times New Roman" w:hAnsi="Book Antiqua"/>
                <w:b/>
                <w:bCs/>
                <w:color w:val="000000" w:themeColor="text1"/>
              </w:rPr>
            </w:pPr>
            <w:r w:rsidRPr="004D161F">
              <w:rPr>
                <w:rFonts w:ascii="Book Antiqua" w:eastAsia="Times New Roman" w:hAnsi="Book Antiqua"/>
                <w:b/>
                <w:bCs/>
                <w:color w:val="000000" w:themeColor="text1"/>
              </w:rPr>
              <w:t xml:space="preserve">Mallra </w:t>
            </w:r>
            <w:r>
              <w:rPr>
                <w:rFonts w:ascii="Book Antiqua" w:eastAsia="Times New Roman" w:hAnsi="Book Antiqua"/>
                <w:b/>
                <w:bCs/>
                <w:color w:val="000000" w:themeColor="text1"/>
              </w:rPr>
              <w:t>dh</w:t>
            </w:r>
            <w:r w:rsidRPr="004D161F">
              <w:rPr>
                <w:rFonts w:ascii="Book Antiqua" w:eastAsia="Times New Roman" w:hAnsi="Book Antiqua"/>
                <w:b/>
                <w:bCs/>
                <w:color w:val="000000" w:themeColor="text1"/>
              </w:rPr>
              <w:t>e shërbime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EB3" w:rsidRPr="004D161F" w:rsidRDefault="00F14EB3" w:rsidP="00D657D3">
            <w:pPr>
              <w:spacing w:after="0" w:line="240" w:lineRule="auto"/>
              <w:jc w:val="right"/>
              <w:rPr>
                <w:rFonts w:ascii="Book Antiqua" w:eastAsia="Times New Roman" w:hAnsi="Book Antiqua"/>
                <w:color w:val="000000" w:themeColor="text1"/>
              </w:rPr>
            </w:pPr>
            <w:r>
              <w:rPr>
                <w:rFonts w:ascii="Book Antiqua" w:eastAsia="Times New Roman" w:hAnsi="Book Antiqua"/>
                <w:color w:val="000000" w:themeColor="text1"/>
              </w:rPr>
              <w:t>26,000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EB3" w:rsidRPr="004D161F" w:rsidRDefault="00F14EB3" w:rsidP="00D657D3">
            <w:pPr>
              <w:spacing w:after="0" w:line="240" w:lineRule="auto"/>
              <w:jc w:val="right"/>
              <w:rPr>
                <w:rFonts w:ascii="Book Antiqua" w:eastAsia="Times New Roman" w:hAnsi="Book Antiqua"/>
                <w:color w:val="000000" w:themeColor="text1"/>
              </w:rPr>
            </w:pPr>
            <w:r>
              <w:rPr>
                <w:rFonts w:ascii="Book Antiqua" w:eastAsia="Times New Roman" w:hAnsi="Book Antiqua"/>
                <w:color w:val="000000" w:themeColor="text1"/>
              </w:rPr>
              <w:t>27,000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EB3" w:rsidRPr="004D161F" w:rsidRDefault="00F14EB3" w:rsidP="00D657D3">
            <w:pPr>
              <w:spacing w:after="0" w:line="240" w:lineRule="auto"/>
              <w:jc w:val="right"/>
              <w:rPr>
                <w:rFonts w:ascii="Book Antiqua" w:eastAsia="Times New Roman" w:hAnsi="Book Antiqua"/>
                <w:color w:val="000000" w:themeColor="text1"/>
              </w:rPr>
            </w:pPr>
            <w:r>
              <w:rPr>
                <w:rFonts w:ascii="Book Antiqua" w:eastAsia="Times New Roman" w:hAnsi="Book Antiqua"/>
                <w:color w:val="000000" w:themeColor="text1"/>
              </w:rPr>
              <w:t>27,000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EB3" w:rsidRPr="004D161F" w:rsidRDefault="00F14EB3" w:rsidP="00D657D3">
            <w:pPr>
              <w:spacing w:after="0" w:line="240" w:lineRule="auto"/>
              <w:jc w:val="right"/>
              <w:rPr>
                <w:rFonts w:ascii="Book Antiqua" w:eastAsia="Times New Roman" w:hAnsi="Book Antiqua"/>
                <w:color w:val="000000" w:themeColor="text1"/>
              </w:rPr>
            </w:pPr>
            <w:r>
              <w:rPr>
                <w:rFonts w:ascii="Book Antiqua" w:eastAsia="Times New Roman" w:hAnsi="Book Antiqua"/>
                <w:color w:val="000000" w:themeColor="text1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EB3" w:rsidRPr="004D161F" w:rsidRDefault="00F14EB3" w:rsidP="00D657D3">
            <w:pPr>
              <w:spacing w:after="0" w:line="240" w:lineRule="auto"/>
              <w:jc w:val="right"/>
              <w:rPr>
                <w:rFonts w:ascii="Book Antiqua" w:eastAsia="Times New Roman" w:hAnsi="Book Antiqua"/>
                <w:color w:val="000000" w:themeColor="text1"/>
              </w:rPr>
            </w:pPr>
            <w:r>
              <w:rPr>
                <w:rFonts w:ascii="Book Antiqua" w:eastAsia="Times New Roman" w:hAnsi="Book Antiqua"/>
                <w:color w:val="000000" w:themeColor="text1"/>
              </w:rPr>
              <w:t>27,000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F14EB3" w:rsidRPr="004D161F" w:rsidRDefault="00F14EB3" w:rsidP="00D657D3">
            <w:pPr>
              <w:spacing w:after="0" w:line="240" w:lineRule="auto"/>
              <w:jc w:val="right"/>
              <w:rPr>
                <w:rFonts w:ascii="Book Antiqua" w:eastAsia="Times New Roman" w:hAnsi="Book Antiqua"/>
                <w:color w:val="000000" w:themeColor="text1"/>
              </w:rPr>
            </w:pPr>
            <w:r>
              <w:rPr>
                <w:rFonts w:ascii="Book Antiqua" w:eastAsia="Times New Roman" w:hAnsi="Book Antiqua"/>
                <w:color w:val="000000" w:themeColor="text1"/>
              </w:rPr>
              <w:t>27,000</w:t>
            </w:r>
          </w:p>
        </w:tc>
      </w:tr>
      <w:tr w:rsidR="00F14EB3" w:rsidRPr="006D059F" w:rsidTr="00D657D3">
        <w:trPr>
          <w:trHeight w:val="233"/>
        </w:trPr>
        <w:tc>
          <w:tcPr>
            <w:tcW w:w="72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EB3" w:rsidRPr="006D059F" w:rsidRDefault="00F14EB3" w:rsidP="00D657D3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bCs/>
                <w:color w:val="000000"/>
              </w:rPr>
            </w:pPr>
            <w:r w:rsidRPr="006D059F">
              <w:rPr>
                <w:rFonts w:ascii="Book Antiqua" w:eastAsia="Times New Roman" w:hAnsi="Book Antiqua"/>
                <w:b/>
                <w:bCs/>
                <w:color w:val="000000"/>
              </w:rPr>
              <w:t>606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EB3" w:rsidRPr="004D161F" w:rsidRDefault="00F14EB3" w:rsidP="00D657D3">
            <w:pPr>
              <w:spacing w:after="0" w:line="240" w:lineRule="auto"/>
              <w:rPr>
                <w:rFonts w:ascii="Book Antiqua" w:eastAsia="Times New Roman" w:hAnsi="Book Antiqua"/>
                <w:b/>
                <w:bCs/>
                <w:color w:val="000000" w:themeColor="text1"/>
              </w:rPr>
            </w:pPr>
            <w:proofErr w:type="spellStart"/>
            <w:r w:rsidRPr="004D161F">
              <w:rPr>
                <w:rFonts w:ascii="Book Antiqua" w:eastAsia="Times New Roman" w:hAnsi="Book Antiqua"/>
                <w:b/>
                <w:bCs/>
                <w:color w:val="000000" w:themeColor="text1"/>
              </w:rPr>
              <w:t>Transf</w:t>
            </w:r>
            <w:r>
              <w:rPr>
                <w:rFonts w:ascii="Book Antiqua" w:eastAsia="Times New Roman" w:hAnsi="Book Antiqua"/>
                <w:b/>
                <w:bCs/>
                <w:color w:val="000000" w:themeColor="text1"/>
              </w:rPr>
              <w:t>erta</w:t>
            </w:r>
            <w:proofErr w:type="spellEnd"/>
            <w:r>
              <w:rPr>
                <w:rFonts w:ascii="Book Antiqua" w:eastAsia="Times New Roman" w:hAnsi="Book Antiqua"/>
                <w:b/>
                <w:bCs/>
                <w:color w:val="000000" w:themeColor="text1"/>
              </w:rPr>
              <w:t xml:space="preserve"> p</w:t>
            </w:r>
            <w:r w:rsidR="00077245">
              <w:rPr>
                <w:rFonts w:ascii="Book Antiqua" w:eastAsia="Times New Roman" w:hAnsi="Book Antiqua"/>
                <w:b/>
                <w:bCs/>
                <w:color w:val="000000" w:themeColor="text1"/>
              </w:rPr>
              <w:t>ë</w:t>
            </w:r>
            <w:r>
              <w:rPr>
                <w:rFonts w:ascii="Book Antiqua" w:eastAsia="Times New Roman" w:hAnsi="Book Antiqua"/>
                <w:b/>
                <w:bCs/>
                <w:color w:val="000000" w:themeColor="text1"/>
              </w:rPr>
              <w:t>r</w:t>
            </w:r>
            <w:r w:rsidRPr="004D161F">
              <w:rPr>
                <w:rFonts w:ascii="Book Antiqua" w:eastAsia="Times New Roman" w:hAnsi="Book Antiqua"/>
                <w:b/>
                <w:bCs/>
                <w:color w:val="000000" w:themeColor="text1"/>
              </w:rPr>
              <w:t xml:space="preserve"> buxhetet familjare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EB3" w:rsidRPr="004D161F" w:rsidRDefault="00F14EB3" w:rsidP="00D657D3">
            <w:pPr>
              <w:spacing w:after="0" w:line="240" w:lineRule="auto"/>
              <w:jc w:val="right"/>
              <w:rPr>
                <w:rFonts w:ascii="Book Antiqua" w:eastAsia="Times New Roman" w:hAnsi="Book Antiqua"/>
                <w:color w:val="000000" w:themeColor="text1"/>
              </w:rPr>
            </w:pPr>
            <w:r>
              <w:rPr>
                <w:rFonts w:ascii="Book Antiqua" w:eastAsia="Times New Roman" w:hAnsi="Book Antiqua"/>
                <w:color w:val="000000" w:themeColor="text1"/>
              </w:rPr>
              <w:t>3,21</w:t>
            </w:r>
            <w:r w:rsidR="009B4670">
              <w:rPr>
                <w:rFonts w:ascii="Book Antiqua" w:eastAsia="Times New Roman" w:hAnsi="Book Antiqua"/>
                <w:color w:val="000000" w:themeColor="text1"/>
              </w:rPr>
              <w:t>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EB3" w:rsidRPr="004D161F" w:rsidRDefault="00F14EB3" w:rsidP="00D657D3">
            <w:pPr>
              <w:spacing w:after="0" w:line="240" w:lineRule="auto"/>
              <w:jc w:val="right"/>
              <w:rPr>
                <w:rFonts w:ascii="Book Antiqua" w:eastAsia="Times New Roman" w:hAnsi="Book Antiqua"/>
                <w:color w:val="000000" w:themeColor="text1"/>
              </w:rPr>
            </w:pPr>
            <w:r>
              <w:rPr>
                <w:rFonts w:ascii="Book Antiqua" w:eastAsia="Times New Roman" w:hAnsi="Book Antiqua"/>
                <w:color w:val="000000" w:themeColor="text1"/>
              </w:rPr>
              <w:t>4,67</w:t>
            </w:r>
            <w:r w:rsidR="009B4670">
              <w:rPr>
                <w:rFonts w:ascii="Book Antiqua" w:eastAsia="Times New Roman" w:hAnsi="Book Antiqua"/>
                <w:color w:val="000000" w:themeColor="text1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EB3" w:rsidRPr="004D161F" w:rsidRDefault="00F14EB3" w:rsidP="00D657D3">
            <w:pPr>
              <w:spacing w:after="0" w:line="240" w:lineRule="auto"/>
              <w:jc w:val="right"/>
              <w:rPr>
                <w:rFonts w:ascii="Book Antiqua" w:eastAsia="Times New Roman" w:hAnsi="Book Antiqua"/>
                <w:color w:val="000000" w:themeColor="text1"/>
              </w:rPr>
            </w:pPr>
            <w:r>
              <w:rPr>
                <w:rFonts w:ascii="Book Antiqua" w:eastAsia="Times New Roman" w:hAnsi="Book Antiqua"/>
                <w:color w:val="000000" w:themeColor="text1"/>
              </w:rPr>
              <w:t>2,000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EB3" w:rsidRPr="004D161F" w:rsidRDefault="00F14EB3" w:rsidP="00D657D3">
            <w:pPr>
              <w:spacing w:after="0" w:line="240" w:lineRule="auto"/>
              <w:jc w:val="right"/>
              <w:rPr>
                <w:rFonts w:ascii="Book Antiqua" w:eastAsia="Times New Roman" w:hAnsi="Book Antiqua"/>
                <w:color w:val="000000" w:themeColor="text1"/>
              </w:rPr>
            </w:pPr>
            <w:r>
              <w:rPr>
                <w:rFonts w:ascii="Book Antiqua" w:eastAsia="Times New Roman" w:hAnsi="Book Antiqua"/>
                <w:color w:val="000000" w:themeColor="text1"/>
              </w:rPr>
              <w:t>3,070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EB3" w:rsidRPr="004D161F" w:rsidRDefault="00F14EB3" w:rsidP="00D657D3">
            <w:pPr>
              <w:spacing w:after="0" w:line="240" w:lineRule="auto"/>
              <w:jc w:val="right"/>
              <w:rPr>
                <w:rFonts w:ascii="Book Antiqua" w:eastAsia="Times New Roman" w:hAnsi="Book Antiqua"/>
                <w:color w:val="000000" w:themeColor="text1"/>
              </w:rPr>
            </w:pPr>
            <w:r>
              <w:rPr>
                <w:rFonts w:ascii="Book Antiqua" w:eastAsia="Times New Roman" w:hAnsi="Book Antiqua"/>
                <w:color w:val="000000" w:themeColor="text1"/>
              </w:rPr>
              <w:t>2,000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F14EB3" w:rsidRPr="004D161F" w:rsidRDefault="00F14EB3" w:rsidP="00D657D3">
            <w:pPr>
              <w:spacing w:after="0" w:line="240" w:lineRule="auto"/>
              <w:jc w:val="right"/>
              <w:rPr>
                <w:rFonts w:ascii="Book Antiqua" w:eastAsia="Times New Roman" w:hAnsi="Book Antiqua"/>
                <w:color w:val="000000" w:themeColor="text1"/>
              </w:rPr>
            </w:pPr>
            <w:r>
              <w:rPr>
                <w:rFonts w:ascii="Book Antiqua" w:eastAsia="Times New Roman" w:hAnsi="Book Antiqua"/>
                <w:color w:val="000000" w:themeColor="text1"/>
              </w:rPr>
              <w:t>2,000</w:t>
            </w:r>
          </w:p>
        </w:tc>
      </w:tr>
      <w:tr w:rsidR="00F14EB3" w:rsidRPr="006D059F" w:rsidTr="00D657D3">
        <w:trPr>
          <w:trHeight w:val="197"/>
        </w:trPr>
        <w:tc>
          <w:tcPr>
            <w:tcW w:w="72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EB3" w:rsidRPr="006D059F" w:rsidRDefault="00F14EB3" w:rsidP="00D657D3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bCs/>
                <w:color w:val="000000"/>
              </w:rPr>
            </w:pPr>
            <w:r w:rsidRPr="006D059F">
              <w:rPr>
                <w:rFonts w:ascii="Book Antiqua" w:eastAsia="Times New Roman" w:hAnsi="Book Antiqua"/>
                <w:b/>
                <w:bCs/>
                <w:color w:val="000000"/>
              </w:rPr>
              <w:t>230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EB3" w:rsidRPr="004D161F" w:rsidRDefault="00F14EB3" w:rsidP="00D657D3">
            <w:pPr>
              <w:spacing w:after="0" w:line="240" w:lineRule="auto"/>
              <w:rPr>
                <w:rFonts w:ascii="Book Antiqua" w:eastAsia="Times New Roman" w:hAnsi="Book Antiqua"/>
                <w:b/>
                <w:bCs/>
                <w:color w:val="000000" w:themeColor="text1"/>
              </w:rPr>
            </w:pPr>
            <w:r>
              <w:rPr>
                <w:rFonts w:ascii="Book Antiqua" w:eastAsia="Times New Roman" w:hAnsi="Book Antiqua"/>
                <w:b/>
                <w:bCs/>
                <w:color w:val="000000" w:themeColor="text1"/>
              </w:rPr>
              <w:t>Shpenzime për rritjen e aktiveve të qëndrueshme të patrupëzuara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B3" w:rsidRPr="004D161F" w:rsidRDefault="00F14EB3" w:rsidP="00D657D3">
            <w:pPr>
              <w:spacing w:after="0" w:line="240" w:lineRule="auto"/>
              <w:jc w:val="right"/>
              <w:rPr>
                <w:rFonts w:ascii="Book Antiqua" w:eastAsia="Times New Roman" w:hAnsi="Book Antiqua"/>
                <w:color w:val="000000" w:themeColor="text1"/>
              </w:rPr>
            </w:pPr>
            <w:r>
              <w:rPr>
                <w:rFonts w:ascii="Book Antiqua" w:eastAsia="Times New Roman" w:hAnsi="Book Antiqua"/>
                <w:color w:val="000000" w:themeColor="text1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B3" w:rsidRPr="004D161F" w:rsidRDefault="00F14EB3" w:rsidP="00D657D3">
            <w:pPr>
              <w:spacing w:after="0" w:line="240" w:lineRule="auto"/>
              <w:jc w:val="right"/>
              <w:rPr>
                <w:rFonts w:ascii="Book Antiqua" w:eastAsia="Times New Roman" w:hAnsi="Book Antiqua"/>
                <w:color w:val="000000" w:themeColor="text1"/>
              </w:rPr>
            </w:pPr>
            <w:r>
              <w:rPr>
                <w:rFonts w:ascii="Book Antiqua" w:eastAsia="Times New Roman" w:hAnsi="Book Antiqua"/>
                <w:color w:val="000000" w:themeColor="text1"/>
              </w:rPr>
              <w:t>-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B3" w:rsidRPr="004D161F" w:rsidRDefault="00F14EB3" w:rsidP="00D657D3">
            <w:pPr>
              <w:spacing w:after="0" w:line="240" w:lineRule="auto"/>
              <w:jc w:val="right"/>
              <w:rPr>
                <w:rFonts w:ascii="Book Antiqua" w:eastAsia="Times New Roman" w:hAnsi="Book Antiqua"/>
                <w:color w:val="000000" w:themeColor="text1"/>
              </w:rPr>
            </w:pPr>
            <w:r>
              <w:rPr>
                <w:rFonts w:ascii="Book Antiqua" w:eastAsia="Times New Roman" w:hAnsi="Book Antiqua"/>
                <w:color w:val="000000" w:themeColor="text1"/>
              </w:rPr>
              <w:t>18,000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B3" w:rsidRPr="004D161F" w:rsidRDefault="00F14EB3" w:rsidP="00D657D3">
            <w:pPr>
              <w:spacing w:after="0" w:line="240" w:lineRule="auto"/>
              <w:jc w:val="right"/>
              <w:rPr>
                <w:rFonts w:ascii="Book Antiqua" w:eastAsia="Times New Roman" w:hAnsi="Book Antiqua"/>
                <w:color w:val="000000" w:themeColor="text1"/>
              </w:rPr>
            </w:pPr>
            <w:r>
              <w:rPr>
                <w:rFonts w:ascii="Book Antiqua" w:eastAsia="Times New Roman" w:hAnsi="Book Antiqua"/>
                <w:color w:val="000000" w:themeColor="text1"/>
              </w:rPr>
              <w:t>23,163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B3" w:rsidRPr="004D161F" w:rsidRDefault="00F14EB3" w:rsidP="00D657D3">
            <w:pPr>
              <w:spacing w:after="0" w:line="240" w:lineRule="auto"/>
              <w:jc w:val="right"/>
              <w:rPr>
                <w:rFonts w:ascii="Book Antiqua" w:eastAsia="Times New Roman" w:hAnsi="Book Antiqua"/>
                <w:color w:val="000000" w:themeColor="text1"/>
              </w:rPr>
            </w:pPr>
            <w:r>
              <w:rPr>
                <w:rFonts w:ascii="Book Antiqua" w:eastAsia="Times New Roman" w:hAnsi="Book Antiqua"/>
                <w:color w:val="000000" w:themeColor="text1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F14EB3" w:rsidRPr="004D161F" w:rsidRDefault="00F14EB3" w:rsidP="00D657D3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 w:themeColor="text1"/>
              </w:rPr>
            </w:pPr>
          </w:p>
        </w:tc>
      </w:tr>
      <w:tr w:rsidR="00F14EB3" w:rsidRPr="006D059F" w:rsidTr="00D657D3">
        <w:trPr>
          <w:trHeight w:val="152"/>
        </w:trPr>
        <w:tc>
          <w:tcPr>
            <w:tcW w:w="72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EB3" w:rsidRPr="006D059F" w:rsidRDefault="00F14EB3" w:rsidP="00D657D3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bCs/>
                <w:color w:val="000000"/>
              </w:rPr>
            </w:pPr>
            <w:r w:rsidRPr="006D059F">
              <w:rPr>
                <w:rFonts w:ascii="Book Antiqua" w:eastAsia="Times New Roman" w:hAnsi="Book Antiqua"/>
                <w:b/>
                <w:bCs/>
                <w:color w:val="000000"/>
              </w:rPr>
              <w:t>231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EB3" w:rsidRPr="004D161F" w:rsidRDefault="00F14EB3" w:rsidP="00D657D3">
            <w:pPr>
              <w:spacing w:after="0" w:line="240" w:lineRule="auto"/>
              <w:rPr>
                <w:rFonts w:ascii="Book Antiqua" w:eastAsia="Times New Roman" w:hAnsi="Book Antiqua"/>
                <w:b/>
                <w:bCs/>
                <w:color w:val="000000" w:themeColor="text1"/>
              </w:rPr>
            </w:pPr>
            <w:r>
              <w:rPr>
                <w:rFonts w:ascii="Book Antiqua" w:eastAsia="Times New Roman" w:hAnsi="Book Antiqua"/>
                <w:b/>
                <w:bCs/>
                <w:color w:val="000000" w:themeColor="text1"/>
              </w:rPr>
              <w:t>Shpenzime për rritjen e aktiveve të qëndrueshme të trupëzuara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EB3" w:rsidRPr="004D161F" w:rsidRDefault="00F14EB3" w:rsidP="00D657D3">
            <w:pPr>
              <w:spacing w:after="0" w:line="240" w:lineRule="auto"/>
              <w:jc w:val="right"/>
              <w:rPr>
                <w:rFonts w:ascii="Book Antiqua" w:eastAsia="Times New Roman" w:hAnsi="Book Antiqua"/>
                <w:b/>
                <w:bCs/>
                <w:color w:val="000000" w:themeColor="text1"/>
              </w:rPr>
            </w:pPr>
            <w:r>
              <w:rPr>
                <w:rFonts w:ascii="Book Antiqua" w:eastAsia="Times New Roman" w:hAnsi="Book Antiqua"/>
                <w:b/>
                <w:bCs/>
                <w:color w:val="000000" w:themeColor="text1"/>
              </w:rPr>
              <w:t>30,619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EB3" w:rsidRPr="004D161F" w:rsidRDefault="00F14EB3" w:rsidP="00D657D3">
            <w:pPr>
              <w:spacing w:after="0" w:line="240" w:lineRule="auto"/>
              <w:jc w:val="right"/>
              <w:rPr>
                <w:rFonts w:ascii="Book Antiqua" w:eastAsia="Times New Roman" w:hAnsi="Book Antiqua"/>
                <w:b/>
                <w:bCs/>
                <w:color w:val="000000" w:themeColor="text1"/>
              </w:rPr>
            </w:pPr>
            <w:r>
              <w:rPr>
                <w:rFonts w:ascii="Book Antiqua" w:eastAsia="Times New Roman" w:hAnsi="Book Antiqua"/>
                <w:b/>
                <w:bCs/>
                <w:color w:val="000000" w:themeColor="text1"/>
              </w:rPr>
              <w:t>11,000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EB3" w:rsidRPr="004D161F" w:rsidRDefault="00F14EB3" w:rsidP="00D657D3">
            <w:pPr>
              <w:spacing w:after="0" w:line="240" w:lineRule="auto"/>
              <w:jc w:val="right"/>
              <w:rPr>
                <w:rFonts w:ascii="Book Antiqua" w:eastAsia="Times New Roman" w:hAnsi="Book Antiqua"/>
                <w:b/>
                <w:bCs/>
                <w:color w:val="000000" w:themeColor="text1"/>
              </w:rPr>
            </w:pPr>
            <w:r>
              <w:rPr>
                <w:rFonts w:ascii="Book Antiqua" w:eastAsia="Times New Roman" w:hAnsi="Book Antiqua"/>
                <w:b/>
                <w:bCs/>
                <w:color w:val="000000" w:themeColor="text1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EB3" w:rsidRPr="004D161F" w:rsidRDefault="00F14EB3" w:rsidP="00D657D3">
            <w:pPr>
              <w:spacing w:after="0" w:line="240" w:lineRule="auto"/>
              <w:jc w:val="right"/>
              <w:rPr>
                <w:rFonts w:ascii="Book Antiqua" w:eastAsia="Times New Roman" w:hAnsi="Book Antiqua"/>
                <w:b/>
                <w:bCs/>
                <w:color w:val="000000" w:themeColor="text1"/>
              </w:rPr>
            </w:pPr>
            <w:r>
              <w:rPr>
                <w:rFonts w:ascii="Book Antiqua" w:eastAsia="Times New Roman" w:hAnsi="Book Antiqua"/>
                <w:b/>
                <w:bCs/>
                <w:color w:val="000000" w:themeColor="text1"/>
              </w:rPr>
              <w:t>225,352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EB3" w:rsidRPr="004D161F" w:rsidRDefault="00F14EB3" w:rsidP="00D657D3">
            <w:pPr>
              <w:spacing w:after="0" w:line="240" w:lineRule="auto"/>
              <w:jc w:val="right"/>
              <w:rPr>
                <w:rFonts w:ascii="Book Antiqua" w:eastAsia="Times New Roman" w:hAnsi="Book Antiqua"/>
                <w:b/>
                <w:bCs/>
                <w:color w:val="000000" w:themeColor="text1"/>
              </w:rPr>
            </w:pPr>
            <w:r>
              <w:rPr>
                <w:rFonts w:ascii="Book Antiqua" w:eastAsia="Times New Roman" w:hAnsi="Book Antiqua"/>
                <w:b/>
                <w:bCs/>
                <w:color w:val="000000" w:themeColor="text1"/>
              </w:rPr>
              <w:t>20,000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F14EB3" w:rsidRPr="004D161F" w:rsidRDefault="00F14EB3" w:rsidP="00D657D3">
            <w:pPr>
              <w:spacing w:after="0" w:line="240" w:lineRule="auto"/>
              <w:jc w:val="right"/>
              <w:rPr>
                <w:rFonts w:ascii="Book Antiqua" w:eastAsia="Times New Roman" w:hAnsi="Book Antiqua"/>
                <w:b/>
                <w:bCs/>
                <w:color w:val="000000" w:themeColor="text1"/>
              </w:rPr>
            </w:pPr>
            <w:r>
              <w:rPr>
                <w:rFonts w:ascii="Book Antiqua" w:eastAsia="Times New Roman" w:hAnsi="Book Antiqua"/>
                <w:b/>
                <w:bCs/>
                <w:color w:val="000000" w:themeColor="text1"/>
              </w:rPr>
              <w:t>10,000</w:t>
            </w:r>
          </w:p>
        </w:tc>
      </w:tr>
      <w:tr w:rsidR="00F14EB3" w:rsidRPr="006D059F" w:rsidTr="00D657D3">
        <w:trPr>
          <w:trHeight w:val="197"/>
        </w:trPr>
        <w:tc>
          <w:tcPr>
            <w:tcW w:w="72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B3" w:rsidRPr="006D059F" w:rsidRDefault="00F14EB3" w:rsidP="00D657D3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bCs/>
                <w:color w:val="000000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EB3" w:rsidRPr="004D161F" w:rsidRDefault="00F14EB3" w:rsidP="00D657D3">
            <w:pPr>
              <w:spacing w:after="0" w:line="240" w:lineRule="auto"/>
              <w:rPr>
                <w:rFonts w:ascii="Book Antiqua" w:eastAsia="Times New Roman" w:hAnsi="Book Antiqua"/>
                <w:color w:val="000000" w:themeColor="text1"/>
              </w:rPr>
            </w:pPr>
            <w:r w:rsidRPr="004D161F">
              <w:rPr>
                <w:rFonts w:ascii="Book Antiqua" w:eastAsia="Times New Roman" w:hAnsi="Book Antiqua"/>
                <w:color w:val="000000" w:themeColor="text1"/>
              </w:rPr>
              <w:t>Kapitulli I (investime të Brendshme)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EB3" w:rsidRPr="004D161F" w:rsidRDefault="00F14EB3" w:rsidP="00D657D3">
            <w:pPr>
              <w:spacing w:after="0" w:line="240" w:lineRule="auto"/>
              <w:jc w:val="right"/>
              <w:rPr>
                <w:rFonts w:ascii="Book Antiqua" w:eastAsia="Times New Roman" w:hAnsi="Book Antiqua"/>
                <w:color w:val="000000" w:themeColor="text1"/>
              </w:rPr>
            </w:pPr>
            <w:r>
              <w:rPr>
                <w:rFonts w:ascii="Book Antiqua" w:eastAsia="Times New Roman" w:hAnsi="Book Antiqua"/>
                <w:color w:val="000000" w:themeColor="text1"/>
              </w:rPr>
              <w:t>30,61</w:t>
            </w:r>
            <w:r w:rsidR="009B4670">
              <w:rPr>
                <w:rFonts w:ascii="Book Antiqua" w:eastAsia="Times New Roman" w:hAnsi="Book Antiqua"/>
                <w:color w:val="000000" w:themeColor="text1"/>
              </w:rPr>
              <w:t>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EB3" w:rsidRPr="004D161F" w:rsidRDefault="00F14EB3" w:rsidP="00D657D3">
            <w:pPr>
              <w:spacing w:after="0" w:line="240" w:lineRule="auto"/>
              <w:jc w:val="right"/>
              <w:rPr>
                <w:rFonts w:ascii="Book Antiqua" w:eastAsia="Times New Roman" w:hAnsi="Book Antiqua"/>
                <w:color w:val="000000" w:themeColor="text1"/>
              </w:rPr>
            </w:pPr>
            <w:r>
              <w:rPr>
                <w:rFonts w:ascii="Book Antiqua" w:eastAsia="Times New Roman" w:hAnsi="Book Antiqua"/>
                <w:color w:val="000000" w:themeColor="text1"/>
              </w:rPr>
              <w:t>11,000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EB3" w:rsidRPr="004D161F" w:rsidRDefault="00F14EB3" w:rsidP="00D657D3">
            <w:pPr>
              <w:spacing w:after="0" w:line="240" w:lineRule="auto"/>
              <w:jc w:val="right"/>
              <w:rPr>
                <w:rFonts w:ascii="Book Antiqua" w:eastAsia="Times New Roman" w:hAnsi="Book Antiqua"/>
                <w:color w:val="000000" w:themeColor="text1"/>
              </w:rPr>
            </w:pPr>
            <w:r>
              <w:rPr>
                <w:rFonts w:ascii="Book Antiqua" w:eastAsia="Times New Roman" w:hAnsi="Book Antiqua"/>
                <w:color w:val="000000" w:themeColor="text1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EB3" w:rsidRPr="004D161F" w:rsidRDefault="00F14EB3" w:rsidP="00D657D3">
            <w:pPr>
              <w:spacing w:after="0" w:line="240" w:lineRule="auto"/>
              <w:jc w:val="right"/>
              <w:rPr>
                <w:rFonts w:ascii="Book Antiqua" w:eastAsia="Times New Roman" w:hAnsi="Book Antiqua"/>
                <w:color w:val="000000" w:themeColor="text1"/>
              </w:rPr>
            </w:pPr>
            <w:r>
              <w:rPr>
                <w:rFonts w:ascii="Book Antiqua" w:eastAsia="Times New Roman" w:hAnsi="Book Antiqua"/>
                <w:color w:val="000000" w:themeColor="text1"/>
              </w:rPr>
              <w:t>225,352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EB3" w:rsidRPr="004D161F" w:rsidRDefault="00F14EB3" w:rsidP="00D657D3">
            <w:pPr>
              <w:spacing w:after="0" w:line="240" w:lineRule="auto"/>
              <w:jc w:val="right"/>
              <w:rPr>
                <w:rFonts w:ascii="Book Antiqua" w:eastAsia="Times New Roman" w:hAnsi="Book Antiqua"/>
                <w:color w:val="000000" w:themeColor="text1"/>
              </w:rPr>
            </w:pPr>
            <w:r>
              <w:rPr>
                <w:rFonts w:ascii="Book Antiqua" w:eastAsia="Times New Roman" w:hAnsi="Book Antiqua"/>
                <w:color w:val="000000" w:themeColor="text1"/>
              </w:rPr>
              <w:t>20,000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F14EB3" w:rsidRPr="004D161F" w:rsidRDefault="00F14EB3" w:rsidP="00D657D3">
            <w:pPr>
              <w:spacing w:after="0" w:line="240" w:lineRule="auto"/>
              <w:jc w:val="right"/>
              <w:rPr>
                <w:rFonts w:ascii="Book Antiqua" w:eastAsia="Times New Roman" w:hAnsi="Book Antiqua"/>
                <w:color w:val="000000" w:themeColor="text1"/>
              </w:rPr>
            </w:pPr>
            <w:r>
              <w:rPr>
                <w:rFonts w:ascii="Book Antiqua" w:eastAsia="Times New Roman" w:hAnsi="Book Antiqua"/>
                <w:color w:val="000000" w:themeColor="text1"/>
              </w:rPr>
              <w:t>10,000</w:t>
            </w:r>
          </w:p>
        </w:tc>
      </w:tr>
      <w:tr w:rsidR="00F14EB3" w:rsidRPr="006D059F" w:rsidTr="00D657D3">
        <w:trPr>
          <w:trHeight w:val="233"/>
        </w:trPr>
        <w:tc>
          <w:tcPr>
            <w:tcW w:w="72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B3" w:rsidRPr="006D059F" w:rsidRDefault="00F14EB3" w:rsidP="00D657D3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bCs/>
                <w:color w:val="000000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EB3" w:rsidRPr="004D161F" w:rsidRDefault="00F14EB3" w:rsidP="00D657D3">
            <w:pPr>
              <w:spacing w:after="0" w:line="240" w:lineRule="auto"/>
              <w:rPr>
                <w:rFonts w:ascii="Book Antiqua" w:eastAsia="Times New Roman" w:hAnsi="Book Antiqua"/>
                <w:color w:val="000000" w:themeColor="text1"/>
              </w:rPr>
            </w:pPr>
            <w:r w:rsidRPr="004D161F">
              <w:rPr>
                <w:rFonts w:ascii="Book Antiqua" w:eastAsia="Times New Roman" w:hAnsi="Book Antiqua"/>
                <w:color w:val="000000" w:themeColor="text1"/>
              </w:rPr>
              <w:t>Kapitulli II (investime të Huaja)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B3" w:rsidRPr="004D161F" w:rsidRDefault="00F14EB3" w:rsidP="00D657D3">
            <w:pPr>
              <w:spacing w:after="0" w:line="240" w:lineRule="auto"/>
              <w:jc w:val="right"/>
              <w:rPr>
                <w:rFonts w:ascii="Book Antiqua" w:eastAsia="Times New Roman" w:hAnsi="Book Antiqua"/>
                <w:color w:val="000000" w:themeColor="text1"/>
              </w:rPr>
            </w:pPr>
            <w:r>
              <w:rPr>
                <w:rFonts w:ascii="Book Antiqua" w:eastAsia="Times New Roman" w:hAnsi="Book Antiqua"/>
                <w:color w:val="000000" w:themeColor="text1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B3" w:rsidRPr="004D161F" w:rsidRDefault="00F14EB3" w:rsidP="00D657D3">
            <w:pPr>
              <w:spacing w:after="0" w:line="240" w:lineRule="auto"/>
              <w:jc w:val="right"/>
              <w:rPr>
                <w:rFonts w:ascii="Book Antiqua" w:eastAsia="Times New Roman" w:hAnsi="Book Antiqua"/>
                <w:color w:val="000000" w:themeColor="text1"/>
              </w:rPr>
            </w:pPr>
            <w:r>
              <w:rPr>
                <w:rFonts w:ascii="Book Antiqua" w:eastAsia="Times New Roman" w:hAnsi="Book Antiqua"/>
                <w:color w:val="000000" w:themeColor="text1"/>
              </w:rPr>
              <w:t>-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B3" w:rsidRPr="004D161F" w:rsidRDefault="00F14EB3" w:rsidP="00D657D3">
            <w:pPr>
              <w:spacing w:after="0" w:line="240" w:lineRule="auto"/>
              <w:jc w:val="right"/>
              <w:rPr>
                <w:rFonts w:ascii="Book Antiqua" w:eastAsia="Times New Roman" w:hAnsi="Book Antiqua"/>
                <w:color w:val="000000" w:themeColor="text1"/>
              </w:rPr>
            </w:pPr>
            <w:r>
              <w:rPr>
                <w:rFonts w:ascii="Book Antiqua" w:eastAsia="Times New Roman" w:hAnsi="Book Antiqua"/>
                <w:color w:val="000000" w:themeColor="text1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B3" w:rsidRPr="004D161F" w:rsidRDefault="00F14EB3" w:rsidP="00D657D3">
            <w:pPr>
              <w:spacing w:after="0" w:line="240" w:lineRule="auto"/>
              <w:jc w:val="right"/>
              <w:rPr>
                <w:rFonts w:ascii="Book Antiqua" w:eastAsia="Times New Roman" w:hAnsi="Book Antiqua"/>
                <w:color w:val="000000" w:themeColor="text1"/>
              </w:rPr>
            </w:pPr>
            <w:r>
              <w:rPr>
                <w:rFonts w:ascii="Book Antiqua" w:eastAsia="Times New Roman" w:hAnsi="Book Antiqua"/>
                <w:color w:val="000000" w:themeColor="text1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B3" w:rsidRPr="004D161F" w:rsidRDefault="00F14EB3" w:rsidP="00D657D3">
            <w:pPr>
              <w:spacing w:after="0" w:line="240" w:lineRule="auto"/>
              <w:jc w:val="right"/>
              <w:rPr>
                <w:rFonts w:ascii="Book Antiqua" w:eastAsia="Times New Roman" w:hAnsi="Book Antiqua"/>
                <w:color w:val="000000" w:themeColor="text1"/>
              </w:rPr>
            </w:pPr>
            <w:r>
              <w:rPr>
                <w:rFonts w:ascii="Book Antiqua" w:eastAsia="Times New Roman" w:hAnsi="Book Antiqua"/>
                <w:color w:val="000000" w:themeColor="text1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F14EB3" w:rsidRPr="004D161F" w:rsidRDefault="00F14EB3" w:rsidP="00D657D3">
            <w:pPr>
              <w:spacing w:after="0" w:line="240" w:lineRule="auto"/>
              <w:jc w:val="right"/>
              <w:rPr>
                <w:rFonts w:ascii="Book Antiqua" w:eastAsia="Times New Roman" w:hAnsi="Book Antiqua"/>
                <w:color w:val="000000" w:themeColor="text1"/>
              </w:rPr>
            </w:pPr>
            <w:r>
              <w:rPr>
                <w:rFonts w:ascii="Book Antiqua" w:eastAsia="Times New Roman" w:hAnsi="Book Antiqua"/>
                <w:color w:val="000000" w:themeColor="text1"/>
              </w:rPr>
              <w:t>-</w:t>
            </w:r>
          </w:p>
        </w:tc>
      </w:tr>
      <w:tr w:rsidR="00F14EB3" w:rsidRPr="006D059F" w:rsidTr="00D657D3">
        <w:trPr>
          <w:trHeight w:val="179"/>
        </w:trPr>
        <w:tc>
          <w:tcPr>
            <w:tcW w:w="724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14EB3" w:rsidRPr="006D059F" w:rsidRDefault="00F14EB3" w:rsidP="00D657D3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bCs/>
                <w:color w:val="000000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EB3" w:rsidRPr="004D161F" w:rsidRDefault="00F14EB3" w:rsidP="00D657D3">
            <w:pPr>
              <w:spacing w:after="0" w:line="240" w:lineRule="auto"/>
              <w:rPr>
                <w:rFonts w:ascii="Book Antiqua" w:eastAsia="Times New Roman" w:hAnsi="Book Antiqua"/>
                <w:color w:val="000000" w:themeColor="text1"/>
              </w:rPr>
            </w:pPr>
            <w:r>
              <w:rPr>
                <w:rFonts w:ascii="Book Antiqua" w:eastAsia="Times New Roman" w:hAnsi="Book Antiqua"/>
                <w:color w:val="000000" w:themeColor="text1"/>
              </w:rPr>
              <w:t>Kapitulli IV (</w:t>
            </w:r>
            <w:r w:rsidRPr="004D161F">
              <w:rPr>
                <w:rFonts w:ascii="Book Antiqua" w:eastAsia="Times New Roman" w:hAnsi="Book Antiqua"/>
                <w:color w:val="000000" w:themeColor="text1"/>
              </w:rPr>
              <w:t>TVSH e kosto lokale)</w:t>
            </w:r>
          </w:p>
        </w:tc>
        <w:tc>
          <w:tcPr>
            <w:tcW w:w="138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B3" w:rsidRPr="004D161F" w:rsidRDefault="00F14EB3" w:rsidP="00D657D3">
            <w:pPr>
              <w:spacing w:after="0" w:line="240" w:lineRule="auto"/>
              <w:jc w:val="right"/>
              <w:rPr>
                <w:rFonts w:ascii="Book Antiqua" w:eastAsia="Times New Roman" w:hAnsi="Book Antiqua"/>
                <w:color w:val="000000" w:themeColor="text1"/>
              </w:rPr>
            </w:pPr>
            <w:r>
              <w:rPr>
                <w:rFonts w:ascii="Book Antiqua" w:eastAsia="Times New Roman" w:hAnsi="Book Antiqua"/>
                <w:color w:val="000000" w:themeColor="text1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EB3" w:rsidRPr="004D161F" w:rsidRDefault="00F14EB3" w:rsidP="00D657D3">
            <w:pPr>
              <w:spacing w:after="0" w:line="240" w:lineRule="auto"/>
              <w:jc w:val="right"/>
              <w:rPr>
                <w:rFonts w:ascii="Book Antiqua" w:eastAsia="Times New Roman" w:hAnsi="Book Antiqua"/>
                <w:color w:val="000000" w:themeColor="text1"/>
              </w:rPr>
            </w:pPr>
            <w:r>
              <w:rPr>
                <w:rFonts w:ascii="Book Antiqua" w:eastAsia="Times New Roman" w:hAnsi="Book Antiqua"/>
                <w:color w:val="000000" w:themeColor="text1"/>
              </w:rPr>
              <w:t>-</w:t>
            </w:r>
          </w:p>
        </w:tc>
        <w:tc>
          <w:tcPr>
            <w:tcW w:w="135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EB3" w:rsidRPr="004D161F" w:rsidRDefault="00F14EB3" w:rsidP="00D657D3">
            <w:pPr>
              <w:spacing w:after="0" w:line="240" w:lineRule="auto"/>
              <w:jc w:val="right"/>
              <w:rPr>
                <w:rFonts w:ascii="Book Antiqua" w:eastAsia="Times New Roman" w:hAnsi="Book Antiqua"/>
                <w:color w:val="000000" w:themeColor="text1"/>
              </w:rPr>
            </w:pPr>
            <w:r>
              <w:rPr>
                <w:rFonts w:ascii="Book Antiqua" w:eastAsia="Times New Roman" w:hAnsi="Book Antiqua"/>
                <w:color w:val="000000" w:themeColor="text1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EB3" w:rsidRPr="004D161F" w:rsidRDefault="00F14EB3" w:rsidP="00D657D3">
            <w:pPr>
              <w:spacing w:after="0" w:line="240" w:lineRule="auto"/>
              <w:jc w:val="right"/>
              <w:rPr>
                <w:rFonts w:ascii="Book Antiqua" w:eastAsia="Times New Roman" w:hAnsi="Book Antiqua"/>
                <w:color w:val="000000" w:themeColor="text1"/>
              </w:rPr>
            </w:pPr>
            <w:r>
              <w:rPr>
                <w:rFonts w:ascii="Book Antiqua" w:eastAsia="Times New Roman" w:hAnsi="Book Antiqua"/>
                <w:color w:val="000000" w:themeColor="text1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EB3" w:rsidRPr="004D161F" w:rsidRDefault="00F14EB3" w:rsidP="00D657D3">
            <w:pPr>
              <w:spacing w:after="0" w:line="240" w:lineRule="auto"/>
              <w:jc w:val="right"/>
              <w:rPr>
                <w:rFonts w:ascii="Book Antiqua" w:eastAsia="Times New Roman" w:hAnsi="Book Antiqua"/>
                <w:color w:val="000000" w:themeColor="text1"/>
              </w:rPr>
            </w:pPr>
            <w:r>
              <w:rPr>
                <w:rFonts w:ascii="Book Antiqua" w:eastAsia="Times New Roman" w:hAnsi="Book Antiqua"/>
                <w:color w:val="000000" w:themeColor="text1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F14EB3" w:rsidRPr="004D161F" w:rsidRDefault="00F14EB3" w:rsidP="00D657D3">
            <w:pPr>
              <w:spacing w:after="0" w:line="240" w:lineRule="auto"/>
              <w:jc w:val="right"/>
              <w:rPr>
                <w:rFonts w:ascii="Book Antiqua" w:eastAsia="Times New Roman" w:hAnsi="Book Antiqua"/>
                <w:color w:val="000000" w:themeColor="text1"/>
              </w:rPr>
            </w:pPr>
            <w:r>
              <w:rPr>
                <w:rFonts w:ascii="Book Antiqua" w:eastAsia="Times New Roman" w:hAnsi="Book Antiqua"/>
                <w:color w:val="000000" w:themeColor="text1"/>
              </w:rPr>
              <w:t>-</w:t>
            </w:r>
          </w:p>
        </w:tc>
      </w:tr>
      <w:tr w:rsidR="00F14EB3" w:rsidRPr="006D059F" w:rsidTr="00D657D3">
        <w:trPr>
          <w:trHeight w:val="315"/>
        </w:trPr>
        <w:tc>
          <w:tcPr>
            <w:tcW w:w="44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B3" w:rsidRPr="004D161F" w:rsidRDefault="00F14EB3" w:rsidP="00D657D3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bCs/>
                <w:color w:val="000000" w:themeColor="text1"/>
              </w:rPr>
            </w:pPr>
            <w:r w:rsidRPr="004D161F">
              <w:rPr>
                <w:rFonts w:ascii="Book Antiqua" w:eastAsia="Times New Roman" w:hAnsi="Book Antiqua"/>
                <w:b/>
                <w:bCs/>
                <w:color w:val="000000" w:themeColor="text1"/>
              </w:rPr>
              <w:t>TOTALI</w:t>
            </w:r>
          </w:p>
        </w:tc>
        <w:tc>
          <w:tcPr>
            <w:tcW w:w="138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B3" w:rsidRPr="004D161F" w:rsidRDefault="00F14EB3" w:rsidP="00D657D3">
            <w:pPr>
              <w:spacing w:after="0" w:line="240" w:lineRule="auto"/>
              <w:jc w:val="right"/>
              <w:rPr>
                <w:rFonts w:ascii="Book Antiqua" w:eastAsia="Times New Roman" w:hAnsi="Book Antiqua"/>
                <w:b/>
                <w:bCs/>
                <w:color w:val="000000" w:themeColor="text1"/>
              </w:rPr>
            </w:pPr>
            <w:r>
              <w:rPr>
                <w:rFonts w:ascii="Book Antiqua" w:eastAsia="Times New Roman" w:hAnsi="Book Antiqua"/>
                <w:b/>
                <w:bCs/>
                <w:color w:val="000000" w:themeColor="text1"/>
              </w:rPr>
              <w:t>197,836</w:t>
            </w:r>
          </w:p>
        </w:tc>
        <w:tc>
          <w:tcPr>
            <w:tcW w:w="153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EB3" w:rsidRPr="004D161F" w:rsidRDefault="00F14EB3" w:rsidP="00D657D3">
            <w:pPr>
              <w:spacing w:after="0" w:line="240" w:lineRule="auto"/>
              <w:jc w:val="right"/>
              <w:rPr>
                <w:rFonts w:ascii="Book Antiqua" w:eastAsia="Times New Roman" w:hAnsi="Book Antiqua"/>
                <w:b/>
                <w:bCs/>
                <w:color w:val="000000" w:themeColor="text1"/>
              </w:rPr>
            </w:pPr>
            <w:r>
              <w:rPr>
                <w:rFonts w:ascii="Book Antiqua" w:eastAsia="Times New Roman" w:hAnsi="Book Antiqua"/>
                <w:b/>
                <w:bCs/>
                <w:color w:val="000000" w:themeColor="text1"/>
              </w:rPr>
              <w:t>189,07</w:t>
            </w:r>
            <w:r w:rsidR="00B06741">
              <w:rPr>
                <w:rFonts w:ascii="Book Antiqua" w:eastAsia="Times New Roman" w:hAnsi="Book Antiqua"/>
                <w:b/>
                <w:bCs/>
                <w:color w:val="000000" w:themeColor="text1"/>
              </w:rPr>
              <w:t>5</w:t>
            </w:r>
          </w:p>
        </w:tc>
        <w:tc>
          <w:tcPr>
            <w:tcW w:w="135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EB3" w:rsidRPr="004D161F" w:rsidRDefault="00F14EB3" w:rsidP="00D657D3">
            <w:pPr>
              <w:spacing w:after="0" w:line="240" w:lineRule="auto"/>
              <w:jc w:val="right"/>
              <w:rPr>
                <w:rFonts w:ascii="Book Antiqua" w:eastAsia="Times New Roman" w:hAnsi="Book Antiqua"/>
                <w:b/>
                <w:bCs/>
                <w:color w:val="000000" w:themeColor="text1"/>
              </w:rPr>
            </w:pPr>
            <w:r>
              <w:rPr>
                <w:rFonts w:ascii="Book Antiqua" w:eastAsia="Times New Roman" w:hAnsi="Book Antiqua"/>
                <w:b/>
                <w:bCs/>
                <w:color w:val="000000" w:themeColor="text1"/>
              </w:rPr>
              <w:t>195,400</w:t>
            </w:r>
          </w:p>
        </w:tc>
        <w:tc>
          <w:tcPr>
            <w:tcW w:w="153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EB3" w:rsidRPr="004D161F" w:rsidRDefault="00F14EB3" w:rsidP="00D657D3">
            <w:pPr>
              <w:spacing w:after="0" w:line="240" w:lineRule="auto"/>
              <w:jc w:val="right"/>
              <w:rPr>
                <w:rFonts w:ascii="Book Antiqua" w:eastAsia="Times New Roman" w:hAnsi="Book Antiqua"/>
                <w:b/>
                <w:bCs/>
                <w:color w:val="000000" w:themeColor="text1"/>
              </w:rPr>
            </w:pPr>
            <w:r>
              <w:rPr>
                <w:rFonts w:ascii="Book Antiqua" w:eastAsia="Times New Roman" w:hAnsi="Book Antiqua"/>
                <w:b/>
                <w:bCs/>
                <w:color w:val="000000" w:themeColor="text1"/>
              </w:rPr>
              <w:t>561,943</w:t>
            </w:r>
          </w:p>
        </w:tc>
        <w:tc>
          <w:tcPr>
            <w:tcW w:w="144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EB3" w:rsidRPr="004D161F" w:rsidRDefault="00F14EB3" w:rsidP="00D657D3">
            <w:pPr>
              <w:spacing w:after="0" w:line="240" w:lineRule="auto"/>
              <w:jc w:val="right"/>
              <w:rPr>
                <w:rFonts w:ascii="Book Antiqua" w:eastAsia="Times New Roman" w:hAnsi="Book Antiqua"/>
                <w:b/>
                <w:bCs/>
                <w:color w:val="000000" w:themeColor="text1"/>
              </w:rPr>
            </w:pPr>
            <w:r>
              <w:rPr>
                <w:rFonts w:ascii="Book Antiqua" w:eastAsia="Times New Roman" w:hAnsi="Book Antiqua"/>
                <w:b/>
                <w:bCs/>
                <w:color w:val="000000" w:themeColor="text1"/>
              </w:rPr>
              <w:t>197,400</w:t>
            </w:r>
          </w:p>
        </w:tc>
        <w:tc>
          <w:tcPr>
            <w:tcW w:w="162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F14EB3" w:rsidRPr="004D161F" w:rsidRDefault="00F14EB3" w:rsidP="00D657D3">
            <w:pPr>
              <w:spacing w:after="0" w:line="240" w:lineRule="auto"/>
              <w:jc w:val="right"/>
              <w:rPr>
                <w:rFonts w:ascii="Book Antiqua" w:eastAsia="Times New Roman" w:hAnsi="Book Antiqua"/>
                <w:b/>
                <w:bCs/>
                <w:color w:val="000000" w:themeColor="text1"/>
              </w:rPr>
            </w:pPr>
            <w:r>
              <w:rPr>
                <w:rFonts w:ascii="Book Antiqua" w:eastAsia="Times New Roman" w:hAnsi="Book Antiqua"/>
                <w:b/>
                <w:bCs/>
                <w:color w:val="000000" w:themeColor="text1"/>
              </w:rPr>
              <w:t>187,400</w:t>
            </w:r>
          </w:p>
        </w:tc>
      </w:tr>
      <w:bookmarkEnd w:id="2"/>
    </w:tbl>
    <w:p w:rsidR="00C74707" w:rsidRPr="003978B1" w:rsidRDefault="00C74707" w:rsidP="003978B1">
      <w:pPr>
        <w:rPr>
          <w:rFonts w:ascii="Times New Roman" w:hAnsi="Times New Roman" w:cs="Times New Roman"/>
          <w:sz w:val="24"/>
          <w:szCs w:val="24"/>
        </w:rPr>
      </w:pPr>
    </w:p>
    <w:sectPr w:rsidR="00C74707" w:rsidRPr="003978B1" w:rsidSect="001B1311">
      <w:footerReference w:type="default" r:id="rId10"/>
      <w:pgSz w:w="15840" w:h="12240" w:orient="landscape"/>
      <w:pgMar w:top="810" w:right="1440" w:bottom="45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2D8A" w:rsidRDefault="00B02D8A" w:rsidP="00AA34E4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02D8A" w:rsidRDefault="00B02D8A" w:rsidP="00AA34E4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Lt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D42" w:rsidRDefault="00DA0D42">
    <w:pPr>
      <w:pStyle w:val="Footer"/>
      <w:jc w:val="right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DA0D42" w:rsidRDefault="00DA0D42">
    <w:pPr>
      <w:pStyle w:val="Footer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2D8A" w:rsidRDefault="00B02D8A" w:rsidP="00AA34E4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02D8A" w:rsidRDefault="00B02D8A" w:rsidP="00AA34E4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F2F5E"/>
    <w:multiLevelType w:val="hybridMultilevel"/>
    <w:tmpl w:val="B7F81868"/>
    <w:lvl w:ilvl="0" w:tplc="2F2C12DA">
      <w:start w:val="1"/>
      <w:numFmt w:val="decimal"/>
      <w:lvlText w:val="%1."/>
      <w:lvlJc w:val="left"/>
      <w:pPr>
        <w:ind w:left="360" w:hanging="360"/>
      </w:pPr>
      <w:rPr>
        <w:rFonts w:eastAsia="Batang" w:cs="Calibri" w:hint="default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896B94"/>
    <w:multiLevelType w:val="hybridMultilevel"/>
    <w:tmpl w:val="BCBE57C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AE2B91"/>
    <w:multiLevelType w:val="hybridMultilevel"/>
    <w:tmpl w:val="B83C831C"/>
    <w:lvl w:ilvl="0" w:tplc="DCAEB46A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color w:val="000000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4A46FB"/>
    <w:multiLevelType w:val="hybridMultilevel"/>
    <w:tmpl w:val="7FD8FF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41B6B"/>
    <w:multiLevelType w:val="hybridMultilevel"/>
    <w:tmpl w:val="288CF036"/>
    <w:lvl w:ilvl="0" w:tplc="E182C098">
      <w:start w:val="1"/>
      <w:numFmt w:val="decimal"/>
      <w:lvlText w:val="%1."/>
      <w:lvlJc w:val="left"/>
      <w:pPr>
        <w:ind w:left="360" w:hanging="360"/>
      </w:pPr>
      <w:rPr>
        <w:rFonts w:ascii="Book Antiqua" w:eastAsia="Calibri" w:hAnsi="Book Antiqua" w:cs="BookAntiqua" w:hint="default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5C0E45"/>
    <w:multiLevelType w:val="hybridMultilevel"/>
    <w:tmpl w:val="32F66EB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A00E7D"/>
    <w:multiLevelType w:val="hybridMultilevel"/>
    <w:tmpl w:val="199A996E"/>
    <w:lvl w:ilvl="0" w:tplc="AF14115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633995"/>
    <w:multiLevelType w:val="hybridMultilevel"/>
    <w:tmpl w:val="7CB801EC"/>
    <w:lvl w:ilvl="0" w:tplc="6EA06B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E17635"/>
    <w:multiLevelType w:val="hybridMultilevel"/>
    <w:tmpl w:val="3AD2D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BC33E8"/>
    <w:multiLevelType w:val="hybridMultilevel"/>
    <w:tmpl w:val="7CB801EC"/>
    <w:lvl w:ilvl="0" w:tplc="6EA06B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1E7633"/>
    <w:multiLevelType w:val="hybridMultilevel"/>
    <w:tmpl w:val="B55CFC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9951DB"/>
    <w:multiLevelType w:val="hybridMultilevel"/>
    <w:tmpl w:val="D24A0C52"/>
    <w:lvl w:ilvl="0" w:tplc="6204A978">
      <w:start w:val="1"/>
      <w:numFmt w:val="decimal"/>
      <w:lvlText w:val="%1."/>
      <w:lvlJc w:val="left"/>
      <w:pPr>
        <w:ind w:left="360" w:hanging="360"/>
      </w:pPr>
      <w:rPr>
        <w:rFonts w:eastAsia="Batang" w:cs="Calibri" w:hint="default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8A6B15"/>
    <w:multiLevelType w:val="hybridMultilevel"/>
    <w:tmpl w:val="7FC2D00E"/>
    <w:lvl w:ilvl="0" w:tplc="1FCE9BAC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color w:val="000000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7256D0C"/>
    <w:multiLevelType w:val="hybridMultilevel"/>
    <w:tmpl w:val="8DFEB570"/>
    <w:lvl w:ilvl="0" w:tplc="04090017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281274F7"/>
    <w:multiLevelType w:val="hybridMultilevel"/>
    <w:tmpl w:val="9BFC8D56"/>
    <w:lvl w:ilvl="0" w:tplc="A4D4E9C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 w:val="0"/>
        <w:color w:val="000000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98D394A"/>
    <w:multiLevelType w:val="hybridMultilevel"/>
    <w:tmpl w:val="50B499E4"/>
    <w:lvl w:ilvl="0" w:tplc="CA220648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color w:val="000000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A5008CE"/>
    <w:multiLevelType w:val="hybridMultilevel"/>
    <w:tmpl w:val="69847BEE"/>
    <w:lvl w:ilvl="0" w:tplc="041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DB35C2F"/>
    <w:multiLevelType w:val="hybridMultilevel"/>
    <w:tmpl w:val="415012AA"/>
    <w:lvl w:ilvl="0" w:tplc="DDA23576">
      <w:start w:val="1"/>
      <w:numFmt w:val="decimal"/>
      <w:lvlText w:val="%1."/>
      <w:lvlJc w:val="left"/>
      <w:pPr>
        <w:ind w:left="360" w:hanging="360"/>
      </w:pPr>
      <w:rPr>
        <w:rFonts w:eastAsia="Batang" w:cs="Calibri" w:hint="default"/>
        <w:sz w:val="22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5750C14"/>
    <w:multiLevelType w:val="hybridMultilevel"/>
    <w:tmpl w:val="2124C33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78B149D"/>
    <w:multiLevelType w:val="hybridMultilevel"/>
    <w:tmpl w:val="6A9C4ECE"/>
    <w:lvl w:ilvl="0" w:tplc="041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7C54230"/>
    <w:multiLevelType w:val="hybridMultilevel"/>
    <w:tmpl w:val="D13688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680AB5"/>
    <w:multiLevelType w:val="hybridMultilevel"/>
    <w:tmpl w:val="EB363ABC"/>
    <w:lvl w:ilvl="0" w:tplc="041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DDF64A0"/>
    <w:multiLevelType w:val="hybridMultilevel"/>
    <w:tmpl w:val="48BCAEF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01E0F25"/>
    <w:multiLevelType w:val="hybridMultilevel"/>
    <w:tmpl w:val="1B74ACA6"/>
    <w:lvl w:ilvl="0" w:tplc="041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1691976"/>
    <w:multiLevelType w:val="hybridMultilevel"/>
    <w:tmpl w:val="2F7E60A2"/>
    <w:lvl w:ilvl="0" w:tplc="17E4091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1A81DA4"/>
    <w:multiLevelType w:val="hybridMultilevel"/>
    <w:tmpl w:val="3520618A"/>
    <w:lvl w:ilvl="0" w:tplc="041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25037C3"/>
    <w:multiLevelType w:val="hybridMultilevel"/>
    <w:tmpl w:val="2A24F28E"/>
    <w:lvl w:ilvl="0" w:tplc="D528E35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000000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3D62D7B"/>
    <w:multiLevelType w:val="hybridMultilevel"/>
    <w:tmpl w:val="637CF2BC"/>
    <w:lvl w:ilvl="0" w:tplc="041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531199C"/>
    <w:multiLevelType w:val="hybridMultilevel"/>
    <w:tmpl w:val="6C7C34BE"/>
    <w:lvl w:ilvl="0" w:tplc="9F809818">
      <w:start w:val="1"/>
      <w:numFmt w:val="decimal"/>
      <w:lvlText w:val="%1."/>
      <w:lvlJc w:val="left"/>
      <w:pPr>
        <w:ind w:left="360" w:hanging="360"/>
      </w:pPr>
      <w:rPr>
        <w:rFonts w:ascii="Book Antiqua" w:eastAsia="Calibri" w:hAnsi="Book Antiqua" w:cs="BookAntiqua" w:hint="default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5EF2879"/>
    <w:multiLevelType w:val="hybridMultilevel"/>
    <w:tmpl w:val="B5B0C418"/>
    <w:lvl w:ilvl="0" w:tplc="AF1411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D2D0B40"/>
    <w:multiLevelType w:val="hybridMultilevel"/>
    <w:tmpl w:val="E6E204BA"/>
    <w:lvl w:ilvl="0" w:tplc="2B26C27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000000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1F618A0"/>
    <w:multiLevelType w:val="hybridMultilevel"/>
    <w:tmpl w:val="55FC3F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2C62C4F"/>
    <w:multiLevelType w:val="hybridMultilevel"/>
    <w:tmpl w:val="B9BABC08"/>
    <w:lvl w:ilvl="0" w:tplc="041C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31D4233"/>
    <w:multiLevelType w:val="hybridMultilevel"/>
    <w:tmpl w:val="B016C28A"/>
    <w:lvl w:ilvl="0" w:tplc="041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4C96388"/>
    <w:multiLevelType w:val="hybridMultilevel"/>
    <w:tmpl w:val="C6403934"/>
    <w:lvl w:ilvl="0" w:tplc="11006DFC">
      <w:start w:val="1"/>
      <w:numFmt w:val="decimal"/>
      <w:lvlText w:val="%1."/>
      <w:lvlJc w:val="left"/>
      <w:pPr>
        <w:ind w:left="360" w:hanging="360"/>
      </w:pPr>
      <w:rPr>
        <w:rFonts w:ascii="Humanst521 Lt BT" w:hAnsi="Humanst521 Lt BT" w:cs="Humanst521 Lt BT" w:hint="default"/>
        <w:color w:val="000000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9C82276"/>
    <w:multiLevelType w:val="hybridMultilevel"/>
    <w:tmpl w:val="A548549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BD41D32"/>
    <w:multiLevelType w:val="hybridMultilevel"/>
    <w:tmpl w:val="69847BEE"/>
    <w:lvl w:ilvl="0" w:tplc="041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DB47ED4"/>
    <w:multiLevelType w:val="hybridMultilevel"/>
    <w:tmpl w:val="DCD8FF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66236E"/>
    <w:multiLevelType w:val="hybridMultilevel"/>
    <w:tmpl w:val="0B1CB290"/>
    <w:lvl w:ilvl="0" w:tplc="041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0804B6C"/>
    <w:multiLevelType w:val="hybridMultilevel"/>
    <w:tmpl w:val="1DCC87E6"/>
    <w:lvl w:ilvl="0" w:tplc="3E5259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876513E"/>
    <w:multiLevelType w:val="hybridMultilevel"/>
    <w:tmpl w:val="3AB47BEA"/>
    <w:lvl w:ilvl="0" w:tplc="BF7EBEB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E963B17"/>
    <w:multiLevelType w:val="hybridMultilevel"/>
    <w:tmpl w:val="15687818"/>
    <w:lvl w:ilvl="0" w:tplc="39504010">
      <w:start w:val="1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sz w:val="22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1F50A42"/>
    <w:multiLevelType w:val="hybridMultilevel"/>
    <w:tmpl w:val="9C7E1F3A"/>
    <w:lvl w:ilvl="0" w:tplc="AF1411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36829B5"/>
    <w:multiLevelType w:val="hybridMultilevel"/>
    <w:tmpl w:val="75E425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9D6235"/>
    <w:multiLevelType w:val="hybridMultilevel"/>
    <w:tmpl w:val="C592FB42"/>
    <w:lvl w:ilvl="0" w:tplc="DEF60656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 w:val="0"/>
        <w:color w:val="000000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5AE7820"/>
    <w:multiLevelType w:val="hybridMultilevel"/>
    <w:tmpl w:val="A878B3B8"/>
    <w:lvl w:ilvl="0" w:tplc="041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6643497"/>
    <w:multiLevelType w:val="hybridMultilevel"/>
    <w:tmpl w:val="B1F45C78"/>
    <w:lvl w:ilvl="0" w:tplc="ECB0C89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97D7C5D"/>
    <w:multiLevelType w:val="hybridMultilevel"/>
    <w:tmpl w:val="92CAF572"/>
    <w:lvl w:ilvl="0" w:tplc="041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E1712C4"/>
    <w:multiLevelType w:val="hybridMultilevel"/>
    <w:tmpl w:val="161CB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66434A"/>
    <w:multiLevelType w:val="hybridMultilevel"/>
    <w:tmpl w:val="6B0C49F2"/>
    <w:lvl w:ilvl="0" w:tplc="89E46F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42"/>
  </w:num>
  <w:num w:numId="3">
    <w:abstractNumId w:val="48"/>
  </w:num>
  <w:num w:numId="4">
    <w:abstractNumId w:val="10"/>
  </w:num>
  <w:num w:numId="5">
    <w:abstractNumId w:val="20"/>
  </w:num>
  <w:num w:numId="6">
    <w:abstractNumId w:val="47"/>
  </w:num>
  <w:num w:numId="7">
    <w:abstractNumId w:val="45"/>
  </w:num>
  <w:num w:numId="8">
    <w:abstractNumId w:val="33"/>
  </w:num>
  <w:num w:numId="9">
    <w:abstractNumId w:val="29"/>
  </w:num>
  <w:num w:numId="10">
    <w:abstractNumId w:val="6"/>
  </w:num>
  <w:num w:numId="11">
    <w:abstractNumId w:val="46"/>
  </w:num>
  <w:num w:numId="12">
    <w:abstractNumId w:val="9"/>
  </w:num>
  <w:num w:numId="13">
    <w:abstractNumId w:val="0"/>
  </w:num>
  <w:num w:numId="14">
    <w:abstractNumId w:val="17"/>
  </w:num>
  <w:num w:numId="15">
    <w:abstractNumId w:val="2"/>
  </w:num>
  <w:num w:numId="16">
    <w:abstractNumId w:val="11"/>
  </w:num>
  <w:num w:numId="17">
    <w:abstractNumId w:val="37"/>
  </w:num>
  <w:num w:numId="18">
    <w:abstractNumId w:val="34"/>
  </w:num>
  <w:num w:numId="19">
    <w:abstractNumId w:val="30"/>
  </w:num>
  <w:num w:numId="20">
    <w:abstractNumId w:val="15"/>
  </w:num>
  <w:num w:numId="21">
    <w:abstractNumId w:val="39"/>
  </w:num>
  <w:num w:numId="22">
    <w:abstractNumId w:val="40"/>
  </w:num>
  <w:num w:numId="23">
    <w:abstractNumId w:val="12"/>
  </w:num>
  <w:num w:numId="24">
    <w:abstractNumId w:val="44"/>
  </w:num>
  <w:num w:numId="25">
    <w:abstractNumId w:val="14"/>
  </w:num>
  <w:num w:numId="26">
    <w:abstractNumId w:val="49"/>
  </w:num>
  <w:num w:numId="27">
    <w:abstractNumId w:val="7"/>
  </w:num>
  <w:num w:numId="28">
    <w:abstractNumId w:val="24"/>
  </w:num>
  <w:num w:numId="29">
    <w:abstractNumId w:val="26"/>
  </w:num>
  <w:num w:numId="30">
    <w:abstractNumId w:val="23"/>
  </w:num>
  <w:num w:numId="31">
    <w:abstractNumId w:val="41"/>
  </w:num>
  <w:num w:numId="32">
    <w:abstractNumId w:val="4"/>
  </w:num>
  <w:num w:numId="33">
    <w:abstractNumId w:val="28"/>
  </w:num>
  <w:num w:numId="34">
    <w:abstractNumId w:val="21"/>
  </w:num>
  <w:num w:numId="35">
    <w:abstractNumId w:val="32"/>
  </w:num>
  <w:num w:numId="36">
    <w:abstractNumId w:val="5"/>
  </w:num>
  <w:num w:numId="37">
    <w:abstractNumId w:val="1"/>
  </w:num>
  <w:num w:numId="38">
    <w:abstractNumId w:val="31"/>
  </w:num>
  <w:num w:numId="39">
    <w:abstractNumId w:val="25"/>
  </w:num>
  <w:num w:numId="40">
    <w:abstractNumId w:val="27"/>
  </w:num>
  <w:num w:numId="41">
    <w:abstractNumId w:val="38"/>
  </w:num>
  <w:num w:numId="42">
    <w:abstractNumId w:val="3"/>
  </w:num>
  <w:num w:numId="43">
    <w:abstractNumId w:val="43"/>
  </w:num>
  <w:num w:numId="44">
    <w:abstractNumId w:val="18"/>
  </w:num>
  <w:num w:numId="45">
    <w:abstractNumId w:val="35"/>
  </w:num>
  <w:num w:numId="46">
    <w:abstractNumId w:val="22"/>
  </w:num>
  <w:num w:numId="47">
    <w:abstractNumId w:val="19"/>
  </w:num>
  <w:num w:numId="48">
    <w:abstractNumId w:val="36"/>
  </w:num>
  <w:num w:numId="49">
    <w:abstractNumId w:val="16"/>
  </w:num>
  <w:num w:numId="50">
    <w:abstractNumId w:val="1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hideGrammaticalErrors/>
  <w:proofState w:spelling="clean" w:grammar="clean"/>
  <w:defaultTabStop w:val="720"/>
  <w:doNotHyphenateCaps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4E4"/>
    <w:rsid w:val="00000999"/>
    <w:rsid w:val="00000A1F"/>
    <w:rsid w:val="00000DCF"/>
    <w:rsid w:val="00000F32"/>
    <w:rsid w:val="00000FB2"/>
    <w:rsid w:val="0000104A"/>
    <w:rsid w:val="00001513"/>
    <w:rsid w:val="000015C7"/>
    <w:rsid w:val="00001E6D"/>
    <w:rsid w:val="00002856"/>
    <w:rsid w:val="000031F1"/>
    <w:rsid w:val="00003351"/>
    <w:rsid w:val="00003539"/>
    <w:rsid w:val="000039F1"/>
    <w:rsid w:val="00004831"/>
    <w:rsid w:val="00004947"/>
    <w:rsid w:val="000054D4"/>
    <w:rsid w:val="00005851"/>
    <w:rsid w:val="000058DB"/>
    <w:rsid w:val="00005C3B"/>
    <w:rsid w:val="00006156"/>
    <w:rsid w:val="000068FE"/>
    <w:rsid w:val="00006F90"/>
    <w:rsid w:val="000072A9"/>
    <w:rsid w:val="0000732D"/>
    <w:rsid w:val="00007980"/>
    <w:rsid w:val="00007A85"/>
    <w:rsid w:val="0001025F"/>
    <w:rsid w:val="00010542"/>
    <w:rsid w:val="000105A7"/>
    <w:rsid w:val="000108B1"/>
    <w:rsid w:val="00010DC3"/>
    <w:rsid w:val="00011700"/>
    <w:rsid w:val="00011AE6"/>
    <w:rsid w:val="00011F8F"/>
    <w:rsid w:val="00012447"/>
    <w:rsid w:val="0001268B"/>
    <w:rsid w:val="000126B0"/>
    <w:rsid w:val="0001289D"/>
    <w:rsid w:val="00012974"/>
    <w:rsid w:val="00012E17"/>
    <w:rsid w:val="00013370"/>
    <w:rsid w:val="0001339B"/>
    <w:rsid w:val="0001368F"/>
    <w:rsid w:val="000147AC"/>
    <w:rsid w:val="000147C2"/>
    <w:rsid w:val="000149DD"/>
    <w:rsid w:val="000158D2"/>
    <w:rsid w:val="00016217"/>
    <w:rsid w:val="000163EC"/>
    <w:rsid w:val="000172EF"/>
    <w:rsid w:val="00017474"/>
    <w:rsid w:val="00017AC0"/>
    <w:rsid w:val="00017DE6"/>
    <w:rsid w:val="000201F0"/>
    <w:rsid w:val="00020DB4"/>
    <w:rsid w:val="000215C2"/>
    <w:rsid w:val="000217E8"/>
    <w:rsid w:val="00021842"/>
    <w:rsid w:val="000218FD"/>
    <w:rsid w:val="00022152"/>
    <w:rsid w:val="000221A8"/>
    <w:rsid w:val="00022338"/>
    <w:rsid w:val="00022419"/>
    <w:rsid w:val="000226EE"/>
    <w:rsid w:val="0002295E"/>
    <w:rsid w:val="0002296E"/>
    <w:rsid w:val="00022A32"/>
    <w:rsid w:val="00022ADE"/>
    <w:rsid w:val="00023205"/>
    <w:rsid w:val="0002351E"/>
    <w:rsid w:val="00023F21"/>
    <w:rsid w:val="0002411E"/>
    <w:rsid w:val="00024D7F"/>
    <w:rsid w:val="00024DC9"/>
    <w:rsid w:val="00025330"/>
    <w:rsid w:val="00025773"/>
    <w:rsid w:val="0002694A"/>
    <w:rsid w:val="0002735A"/>
    <w:rsid w:val="0002749A"/>
    <w:rsid w:val="00027ACD"/>
    <w:rsid w:val="00027B50"/>
    <w:rsid w:val="00027C17"/>
    <w:rsid w:val="000300A0"/>
    <w:rsid w:val="00030292"/>
    <w:rsid w:val="00030649"/>
    <w:rsid w:val="000307B3"/>
    <w:rsid w:val="00030998"/>
    <w:rsid w:val="00030D94"/>
    <w:rsid w:val="000310FA"/>
    <w:rsid w:val="00031BD4"/>
    <w:rsid w:val="00031DD6"/>
    <w:rsid w:val="000324B9"/>
    <w:rsid w:val="0003255F"/>
    <w:rsid w:val="00032A97"/>
    <w:rsid w:val="00032BDD"/>
    <w:rsid w:val="00032D06"/>
    <w:rsid w:val="00033519"/>
    <w:rsid w:val="00033D46"/>
    <w:rsid w:val="000344B2"/>
    <w:rsid w:val="00034557"/>
    <w:rsid w:val="00034CEA"/>
    <w:rsid w:val="000356F4"/>
    <w:rsid w:val="00035C52"/>
    <w:rsid w:val="00036ED0"/>
    <w:rsid w:val="00037764"/>
    <w:rsid w:val="0003786E"/>
    <w:rsid w:val="00037CD7"/>
    <w:rsid w:val="000403C8"/>
    <w:rsid w:val="00040713"/>
    <w:rsid w:val="000407C6"/>
    <w:rsid w:val="000407CD"/>
    <w:rsid w:val="00040F43"/>
    <w:rsid w:val="000411BB"/>
    <w:rsid w:val="000427BF"/>
    <w:rsid w:val="00042B54"/>
    <w:rsid w:val="00043604"/>
    <w:rsid w:val="00043A26"/>
    <w:rsid w:val="00043CB9"/>
    <w:rsid w:val="00043E90"/>
    <w:rsid w:val="0004435D"/>
    <w:rsid w:val="00044E89"/>
    <w:rsid w:val="00045702"/>
    <w:rsid w:val="0004613C"/>
    <w:rsid w:val="0004619A"/>
    <w:rsid w:val="00046442"/>
    <w:rsid w:val="0004661A"/>
    <w:rsid w:val="00046757"/>
    <w:rsid w:val="00046C6C"/>
    <w:rsid w:val="00046E8A"/>
    <w:rsid w:val="000470CD"/>
    <w:rsid w:val="00047479"/>
    <w:rsid w:val="00047CAB"/>
    <w:rsid w:val="0005019F"/>
    <w:rsid w:val="00050429"/>
    <w:rsid w:val="0005065F"/>
    <w:rsid w:val="0005070B"/>
    <w:rsid w:val="00050BE0"/>
    <w:rsid w:val="0005142B"/>
    <w:rsid w:val="00051636"/>
    <w:rsid w:val="0005226F"/>
    <w:rsid w:val="000522E2"/>
    <w:rsid w:val="00052D1E"/>
    <w:rsid w:val="0005338E"/>
    <w:rsid w:val="000542F0"/>
    <w:rsid w:val="00054E7F"/>
    <w:rsid w:val="00054F97"/>
    <w:rsid w:val="0005542B"/>
    <w:rsid w:val="00055B1C"/>
    <w:rsid w:val="00055BE2"/>
    <w:rsid w:val="00056558"/>
    <w:rsid w:val="00056C89"/>
    <w:rsid w:val="000575E7"/>
    <w:rsid w:val="00057709"/>
    <w:rsid w:val="0006060F"/>
    <w:rsid w:val="000609DC"/>
    <w:rsid w:val="00060C02"/>
    <w:rsid w:val="00060F5A"/>
    <w:rsid w:val="0006160D"/>
    <w:rsid w:val="0006165E"/>
    <w:rsid w:val="00061985"/>
    <w:rsid w:val="0006201F"/>
    <w:rsid w:val="0006231F"/>
    <w:rsid w:val="00063215"/>
    <w:rsid w:val="000634EE"/>
    <w:rsid w:val="000637EE"/>
    <w:rsid w:val="000649AC"/>
    <w:rsid w:val="00064CC0"/>
    <w:rsid w:val="00064E26"/>
    <w:rsid w:val="00065164"/>
    <w:rsid w:val="00066158"/>
    <w:rsid w:val="000663DB"/>
    <w:rsid w:val="0006682F"/>
    <w:rsid w:val="0006687D"/>
    <w:rsid w:val="000668EC"/>
    <w:rsid w:val="00067421"/>
    <w:rsid w:val="0007022E"/>
    <w:rsid w:val="000708B8"/>
    <w:rsid w:val="000708D2"/>
    <w:rsid w:val="0007093F"/>
    <w:rsid w:val="000712A8"/>
    <w:rsid w:val="0007145D"/>
    <w:rsid w:val="00071A97"/>
    <w:rsid w:val="00071BB2"/>
    <w:rsid w:val="00071BC6"/>
    <w:rsid w:val="00071C03"/>
    <w:rsid w:val="00071C11"/>
    <w:rsid w:val="00072719"/>
    <w:rsid w:val="00072786"/>
    <w:rsid w:val="00072B80"/>
    <w:rsid w:val="00072D9D"/>
    <w:rsid w:val="00072FBA"/>
    <w:rsid w:val="000733E5"/>
    <w:rsid w:val="000734D5"/>
    <w:rsid w:val="000737C6"/>
    <w:rsid w:val="00073BC2"/>
    <w:rsid w:val="00073D7C"/>
    <w:rsid w:val="00074CF6"/>
    <w:rsid w:val="000751EB"/>
    <w:rsid w:val="00075261"/>
    <w:rsid w:val="000753B3"/>
    <w:rsid w:val="00075A6B"/>
    <w:rsid w:val="000766CE"/>
    <w:rsid w:val="00076C7E"/>
    <w:rsid w:val="00077245"/>
    <w:rsid w:val="0007737A"/>
    <w:rsid w:val="0007751F"/>
    <w:rsid w:val="00077780"/>
    <w:rsid w:val="00077873"/>
    <w:rsid w:val="00077A5C"/>
    <w:rsid w:val="000807D9"/>
    <w:rsid w:val="00081DB0"/>
    <w:rsid w:val="00081F19"/>
    <w:rsid w:val="00081FAF"/>
    <w:rsid w:val="000820F1"/>
    <w:rsid w:val="000827A2"/>
    <w:rsid w:val="00082AED"/>
    <w:rsid w:val="0008405B"/>
    <w:rsid w:val="00084366"/>
    <w:rsid w:val="000845D7"/>
    <w:rsid w:val="000854B2"/>
    <w:rsid w:val="00085F6C"/>
    <w:rsid w:val="000864C1"/>
    <w:rsid w:val="0008664B"/>
    <w:rsid w:val="00087207"/>
    <w:rsid w:val="000877DE"/>
    <w:rsid w:val="00087FD6"/>
    <w:rsid w:val="00090303"/>
    <w:rsid w:val="00090549"/>
    <w:rsid w:val="00090879"/>
    <w:rsid w:val="000908B2"/>
    <w:rsid w:val="000910AA"/>
    <w:rsid w:val="000913E0"/>
    <w:rsid w:val="00091724"/>
    <w:rsid w:val="000917E2"/>
    <w:rsid w:val="0009195C"/>
    <w:rsid w:val="00091C51"/>
    <w:rsid w:val="000920C5"/>
    <w:rsid w:val="000923A8"/>
    <w:rsid w:val="00092595"/>
    <w:rsid w:val="00093287"/>
    <w:rsid w:val="00093655"/>
    <w:rsid w:val="00093BA4"/>
    <w:rsid w:val="00093E5B"/>
    <w:rsid w:val="00094039"/>
    <w:rsid w:val="000955B8"/>
    <w:rsid w:val="00095EB3"/>
    <w:rsid w:val="0009612C"/>
    <w:rsid w:val="0009661B"/>
    <w:rsid w:val="00096A19"/>
    <w:rsid w:val="00096CA4"/>
    <w:rsid w:val="00096E54"/>
    <w:rsid w:val="00097152"/>
    <w:rsid w:val="00097372"/>
    <w:rsid w:val="0009737B"/>
    <w:rsid w:val="00097462"/>
    <w:rsid w:val="000977A7"/>
    <w:rsid w:val="0009786D"/>
    <w:rsid w:val="00097FBD"/>
    <w:rsid w:val="000A0B19"/>
    <w:rsid w:val="000A10A2"/>
    <w:rsid w:val="000A1392"/>
    <w:rsid w:val="000A13E1"/>
    <w:rsid w:val="000A205F"/>
    <w:rsid w:val="000A218F"/>
    <w:rsid w:val="000A2EE8"/>
    <w:rsid w:val="000A2F72"/>
    <w:rsid w:val="000A3993"/>
    <w:rsid w:val="000A4016"/>
    <w:rsid w:val="000A4429"/>
    <w:rsid w:val="000A5253"/>
    <w:rsid w:val="000A575D"/>
    <w:rsid w:val="000A592A"/>
    <w:rsid w:val="000A6C86"/>
    <w:rsid w:val="000A7556"/>
    <w:rsid w:val="000A76CB"/>
    <w:rsid w:val="000B0283"/>
    <w:rsid w:val="000B0375"/>
    <w:rsid w:val="000B0533"/>
    <w:rsid w:val="000B090B"/>
    <w:rsid w:val="000B0AA9"/>
    <w:rsid w:val="000B0B0B"/>
    <w:rsid w:val="000B0BD7"/>
    <w:rsid w:val="000B17BD"/>
    <w:rsid w:val="000B1DC8"/>
    <w:rsid w:val="000B1FD2"/>
    <w:rsid w:val="000B2236"/>
    <w:rsid w:val="000B2E2C"/>
    <w:rsid w:val="000B3239"/>
    <w:rsid w:val="000B36BD"/>
    <w:rsid w:val="000B3923"/>
    <w:rsid w:val="000B4AA3"/>
    <w:rsid w:val="000B50EA"/>
    <w:rsid w:val="000B53DF"/>
    <w:rsid w:val="000B5477"/>
    <w:rsid w:val="000B581A"/>
    <w:rsid w:val="000B65D6"/>
    <w:rsid w:val="000B6F48"/>
    <w:rsid w:val="000B7673"/>
    <w:rsid w:val="000B7B68"/>
    <w:rsid w:val="000C13DC"/>
    <w:rsid w:val="000C17BC"/>
    <w:rsid w:val="000C1F2A"/>
    <w:rsid w:val="000C27EE"/>
    <w:rsid w:val="000C2D8C"/>
    <w:rsid w:val="000C2F73"/>
    <w:rsid w:val="000C34A2"/>
    <w:rsid w:val="000C3D65"/>
    <w:rsid w:val="000C4719"/>
    <w:rsid w:val="000C47E9"/>
    <w:rsid w:val="000C4860"/>
    <w:rsid w:val="000C48D8"/>
    <w:rsid w:val="000C4BE5"/>
    <w:rsid w:val="000C4D15"/>
    <w:rsid w:val="000C511F"/>
    <w:rsid w:val="000C52EB"/>
    <w:rsid w:val="000C62EB"/>
    <w:rsid w:val="000C6E8A"/>
    <w:rsid w:val="000C6EA8"/>
    <w:rsid w:val="000C6FAD"/>
    <w:rsid w:val="000C78A5"/>
    <w:rsid w:val="000C7944"/>
    <w:rsid w:val="000C7EC3"/>
    <w:rsid w:val="000C7F35"/>
    <w:rsid w:val="000D041E"/>
    <w:rsid w:val="000D051E"/>
    <w:rsid w:val="000D0A74"/>
    <w:rsid w:val="000D0DAF"/>
    <w:rsid w:val="000D0E40"/>
    <w:rsid w:val="000D1281"/>
    <w:rsid w:val="000D1892"/>
    <w:rsid w:val="000D19C0"/>
    <w:rsid w:val="000D1DCD"/>
    <w:rsid w:val="000D1F75"/>
    <w:rsid w:val="000D2236"/>
    <w:rsid w:val="000D230B"/>
    <w:rsid w:val="000D253C"/>
    <w:rsid w:val="000D2EA8"/>
    <w:rsid w:val="000D3CD8"/>
    <w:rsid w:val="000D3CD9"/>
    <w:rsid w:val="000D5088"/>
    <w:rsid w:val="000D5DEA"/>
    <w:rsid w:val="000D5F69"/>
    <w:rsid w:val="000D600E"/>
    <w:rsid w:val="000D6017"/>
    <w:rsid w:val="000D6657"/>
    <w:rsid w:val="000D699F"/>
    <w:rsid w:val="000D6A34"/>
    <w:rsid w:val="000D6DA2"/>
    <w:rsid w:val="000D6ED9"/>
    <w:rsid w:val="000D7545"/>
    <w:rsid w:val="000D79EE"/>
    <w:rsid w:val="000E0087"/>
    <w:rsid w:val="000E0216"/>
    <w:rsid w:val="000E0CED"/>
    <w:rsid w:val="000E0E55"/>
    <w:rsid w:val="000E1532"/>
    <w:rsid w:val="000E236B"/>
    <w:rsid w:val="000E25CA"/>
    <w:rsid w:val="000E28BD"/>
    <w:rsid w:val="000E2916"/>
    <w:rsid w:val="000E2BF8"/>
    <w:rsid w:val="000E2E68"/>
    <w:rsid w:val="000E2FC3"/>
    <w:rsid w:val="000E31AB"/>
    <w:rsid w:val="000E34CC"/>
    <w:rsid w:val="000E3858"/>
    <w:rsid w:val="000E3C11"/>
    <w:rsid w:val="000E3F5A"/>
    <w:rsid w:val="000E475A"/>
    <w:rsid w:val="000E486C"/>
    <w:rsid w:val="000E4894"/>
    <w:rsid w:val="000E4B18"/>
    <w:rsid w:val="000E4FE6"/>
    <w:rsid w:val="000E59EA"/>
    <w:rsid w:val="000E5F8E"/>
    <w:rsid w:val="000E613F"/>
    <w:rsid w:val="000E630C"/>
    <w:rsid w:val="000E6479"/>
    <w:rsid w:val="000E6682"/>
    <w:rsid w:val="000E6F8B"/>
    <w:rsid w:val="000E72B1"/>
    <w:rsid w:val="000E7884"/>
    <w:rsid w:val="000F0309"/>
    <w:rsid w:val="000F03CF"/>
    <w:rsid w:val="000F07E1"/>
    <w:rsid w:val="000F08C0"/>
    <w:rsid w:val="000F0B6C"/>
    <w:rsid w:val="000F0D5F"/>
    <w:rsid w:val="000F1D52"/>
    <w:rsid w:val="000F2591"/>
    <w:rsid w:val="000F267B"/>
    <w:rsid w:val="000F2DE4"/>
    <w:rsid w:val="000F2E0A"/>
    <w:rsid w:val="000F39B0"/>
    <w:rsid w:val="000F39B7"/>
    <w:rsid w:val="000F3AC9"/>
    <w:rsid w:val="000F46F4"/>
    <w:rsid w:val="000F4875"/>
    <w:rsid w:val="000F4A09"/>
    <w:rsid w:val="000F4B59"/>
    <w:rsid w:val="000F4B8B"/>
    <w:rsid w:val="000F4D28"/>
    <w:rsid w:val="000F4D59"/>
    <w:rsid w:val="000F5222"/>
    <w:rsid w:val="000F54B7"/>
    <w:rsid w:val="000F5661"/>
    <w:rsid w:val="000F75D7"/>
    <w:rsid w:val="000F78BB"/>
    <w:rsid w:val="000F7C1C"/>
    <w:rsid w:val="000F7C88"/>
    <w:rsid w:val="000F7D56"/>
    <w:rsid w:val="00100007"/>
    <w:rsid w:val="00100BA2"/>
    <w:rsid w:val="00100EF5"/>
    <w:rsid w:val="001010FB"/>
    <w:rsid w:val="00101962"/>
    <w:rsid w:val="001020C4"/>
    <w:rsid w:val="001022B5"/>
    <w:rsid w:val="001027A8"/>
    <w:rsid w:val="00103547"/>
    <w:rsid w:val="001038C4"/>
    <w:rsid w:val="00103B62"/>
    <w:rsid w:val="001040A5"/>
    <w:rsid w:val="001040B5"/>
    <w:rsid w:val="00104981"/>
    <w:rsid w:val="00104E03"/>
    <w:rsid w:val="00105D64"/>
    <w:rsid w:val="001068FC"/>
    <w:rsid w:val="001075FE"/>
    <w:rsid w:val="001079FB"/>
    <w:rsid w:val="00107F49"/>
    <w:rsid w:val="001102A0"/>
    <w:rsid w:val="00110C46"/>
    <w:rsid w:val="00110E11"/>
    <w:rsid w:val="0011183D"/>
    <w:rsid w:val="00111F88"/>
    <w:rsid w:val="00112271"/>
    <w:rsid w:val="0011299F"/>
    <w:rsid w:val="00112AAC"/>
    <w:rsid w:val="00112B94"/>
    <w:rsid w:val="00112FA0"/>
    <w:rsid w:val="001131EF"/>
    <w:rsid w:val="00114061"/>
    <w:rsid w:val="00114750"/>
    <w:rsid w:val="00114970"/>
    <w:rsid w:val="0011500F"/>
    <w:rsid w:val="001152C2"/>
    <w:rsid w:val="00115353"/>
    <w:rsid w:val="0011538A"/>
    <w:rsid w:val="001158C1"/>
    <w:rsid w:val="00115C3F"/>
    <w:rsid w:val="0011600E"/>
    <w:rsid w:val="00116323"/>
    <w:rsid w:val="00116432"/>
    <w:rsid w:val="0011659F"/>
    <w:rsid w:val="00116A50"/>
    <w:rsid w:val="00116CCB"/>
    <w:rsid w:val="00116CCD"/>
    <w:rsid w:val="00117706"/>
    <w:rsid w:val="00117811"/>
    <w:rsid w:val="00117A60"/>
    <w:rsid w:val="00123425"/>
    <w:rsid w:val="0012358B"/>
    <w:rsid w:val="001236AF"/>
    <w:rsid w:val="001236E6"/>
    <w:rsid w:val="001237B1"/>
    <w:rsid w:val="001239EE"/>
    <w:rsid w:val="001254CB"/>
    <w:rsid w:val="00125CD3"/>
    <w:rsid w:val="00125DC0"/>
    <w:rsid w:val="00126053"/>
    <w:rsid w:val="00126891"/>
    <w:rsid w:val="00126E23"/>
    <w:rsid w:val="00126EB9"/>
    <w:rsid w:val="00126F87"/>
    <w:rsid w:val="00127463"/>
    <w:rsid w:val="0012754B"/>
    <w:rsid w:val="0013004E"/>
    <w:rsid w:val="001308B0"/>
    <w:rsid w:val="00130BFD"/>
    <w:rsid w:val="001321A2"/>
    <w:rsid w:val="0013220E"/>
    <w:rsid w:val="0013267B"/>
    <w:rsid w:val="0013291B"/>
    <w:rsid w:val="00132BDD"/>
    <w:rsid w:val="00132C90"/>
    <w:rsid w:val="00132E4B"/>
    <w:rsid w:val="00133346"/>
    <w:rsid w:val="00133447"/>
    <w:rsid w:val="001335E8"/>
    <w:rsid w:val="0013367C"/>
    <w:rsid w:val="00133853"/>
    <w:rsid w:val="00133BC3"/>
    <w:rsid w:val="00133E8B"/>
    <w:rsid w:val="001347CF"/>
    <w:rsid w:val="00134D73"/>
    <w:rsid w:val="00134E42"/>
    <w:rsid w:val="00135070"/>
    <w:rsid w:val="0013528E"/>
    <w:rsid w:val="001354F4"/>
    <w:rsid w:val="0013573A"/>
    <w:rsid w:val="00135A1D"/>
    <w:rsid w:val="00135D11"/>
    <w:rsid w:val="0013627F"/>
    <w:rsid w:val="00136299"/>
    <w:rsid w:val="00136BB9"/>
    <w:rsid w:val="00137164"/>
    <w:rsid w:val="0013741A"/>
    <w:rsid w:val="0013746B"/>
    <w:rsid w:val="0013750F"/>
    <w:rsid w:val="00137798"/>
    <w:rsid w:val="0013782F"/>
    <w:rsid w:val="00137D95"/>
    <w:rsid w:val="00140603"/>
    <w:rsid w:val="00141085"/>
    <w:rsid w:val="0014120D"/>
    <w:rsid w:val="00141411"/>
    <w:rsid w:val="001418BD"/>
    <w:rsid w:val="00141A3F"/>
    <w:rsid w:val="00141BE1"/>
    <w:rsid w:val="00142334"/>
    <w:rsid w:val="00142656"/>
    <w:rsid w:val="0014265D"/>
    <w:rsid w:val="00143141"/>
    <w:rsid w:val="00143C03"/>
    <w:rsid w:val="00143E9E"/>
    <w:rsid w:val="00144B47"/>
    <w:rsid w:val="00144E82"/>
    <w:rsid w:val="00144E94"/>
    <w:rsid w:val="00145634"/>
    <w:rsid w:val="0014578B"/>
    <w:rsid w:val="0014621D"/>
    <w:rsid w:val="00146ADA"/>
    <w:rsid w:val="00146EC9"/>
    <w:rsid w:val="00147807"/>
    <w:rsid w:val="00150653"/>
    <w:rsid w:val="001506F2"/>
    <w:rsid w:val="00150ADE"/>
    <w:rsid w:val="00151B74"/>
    <w:rsid w:val="00152891"/>
    <w:rsid w:val="00152B09"/>
    <w:rsid w:val="00152F16"/>
    <w:rsid w:val="001534BF"/>
    <w:rsid w:val="001536D7"/>
    <w:rsid w:val="001537CC"/>
    <w:rsid w:val="00153AB6"/>
    <w:rsid w:val="001540D9"/>
    <w:rsid w:val="0015413E"/>
    <w:rsid w:val="00155C2C"/>
    <w:rsid w:val="00155E61"/>
    <w:rsid w:val="00156552"/>
    <w:rsid w:val="00156962"/>
    <w:rsid w:val="00156E01"/>
    <w:rsid w:val="0015735F"/>
    <w:rsid w:val="00157393"/>
    <w:rsid w:val="001575DF"/>
    <w:rsid w:val="0015779D"/>
    <w:rsid w:val="001607E4"/>
    <w:rsid w:val="00160812"/>
    <w:rsid w:val="00160BB2"/>
    <w:rsid w:val="00160EF9"/>
    <w:rsid w:val="00161A25"/>
    <w:rsid w:val="00161D31"/>
    <w:rsid w:val="00162C07"/>
    <w:rsid w:val="001635B2"/>
    <w:rsid w:val="00163628"/>
    <w:rsid w:val="00163D70"/>
    <w:rsid w:val="00164589"/>
    <w:rsid w:val="00164591"/>
    <w:rsid w:val="0016469B"/>
    <w:rsid w:val="0016472B"/>
    <w:rsid w:val="0016592D"/>
    <w:rsid w:val="00165F92"/>
    <w:rsid w:val="00166049"/>
    <w:rsid w:val="001661C0"/>
    <w:rsid w:val="001661E4"/>
    <w:rsid w:val="00166421"/>
    <w:rsid w:val="001664B6"/>
    <w:rsid w:val="001669B5"/>
    <w:rsid w:val="00167EE1"/>
    <w:rsid w:val="0017012C"/>
    <w:rsid w:val="001701A7"/>
    <w:rsid w:val="00170480"/>
    <w:rsid w:val="00170968"/>
    <w:rsid w:val="00170B50"/>
    <w:rsid w:val="00170E9A"/>
    <w:rsid w:val="001710FF"/>
    <w:rsid w:val="00171380"/>
    <w:rsid w:val="00171672"/>
    <w:rsid w:val="00171840"/>
    <w:rsid w:val="00171945"/>
    <w:rsid w:val="001719EB"/>
    <w:rsid w:val="00171A0C"/>
    <w:rsid w:val="00171A70"/>
    <w:rsid w:val="00171E49"/>
    <w:rsid w:val="0017347E"/>
    <w:rsid w:val="001735E7"/>
    <w:rsid w:val="00174C19"/>
    <w:rsid w:val="00174D60"/>
    <w:rsid w:val="001760B6"/>
    <w:rsid w:val="00176912"/>
    <w:rsid w:val="00176E02"/>
    <w:rsid w:val="00177295"/>
    <w:rsid w:val="001774C1"/>
    <w:rsid w:val="00177787"/>
    <w:rsid w:val="00177F20"/>
    <w:rsid w:val="0018017D"/>
    <w:rsid w:val="00181D06"/>
    <w:rsid w:val="00183288"/>
    <w:rsid w:val="00183874"/>
    <w:rsid w:val="00183A57"/>
    <w:rsid w:val="00184476"/>
    <w:rsid w:val="00184796"/>
    <w:rsid w:val="00184C1E"/>
    <w:rsid w:val="001855AA"/>
    <w:rsid w:val="001858F3"/>
    <w:rsid w:val="00185AFE"/>
    <w:rsid w:val="00185B83"/>
    <w:rsid w:val="00185DB8"/>
    <w:rsid w:val="0018608B"/>
    <w:rsid w:val="00186179"/>
    <w:rsid w:val="001864FE"/>
    <w:rsid w:val="00186545"/>
    <w:rsid w:val="00186713"/>
    <w:rsid w:val="0018751C"/>
    <w:rsid w:val="00190280"/>
    <w:rsid w:val="00190D00"/>
    <w:rsid w:val="00190F0B"/>
    <w:rsid w:val="001910DC"/>
    <w:rsid w:val="00191FB5"/>
    <w:rsid w:val="00192300"/>
    <w:rsid w:val="001923F6"/>
    <w:rsid w:val="001924AC"/>
    <w:rsid w:val="0019284C"/>
    <w:rsid w:val="00194057"/>
    <w:rsid w:val="0019462C"/>
    <w:rsid w:val="0019485F"/>
    <w:rsid w:val="00194D41"/>
    <w:rsid w:val="00195151"/>
    <w:rsid w:val="00195690"/>
    <w:rsid w:val="001960BE"/>
    <w:rsid w:val="001960C3"/>
    <w:rsid w:val="001964D8"/>
    <w:rsid w:val="00196817"/>
    <w:rsid w:val="0019704C"/>
    <w:rsid w:val="0019743B"/>
    <w:rsid w:val="00197BCC"/>
    <w:rsid w:val="00197FC0"/>
    <w:rsid w:val="00197FD7"/>
    <w:rsid w:val="001A0D9A"/>
    <w:rsid w:val="001A10F7"/>
    <w:rsid w:val="001A1F71"/>
    <w:rsid w:val="001A2157"/>
    <w:rsid w:val="001A2748"/>
    <w:rsid w:val="001A2764"/>
    <w:rsid w:val="001A2796"/>
    <w:rsid w:val="001A2820"/>
    <w:rsid w:val="001A2F26"/>
    <w:rsid w:val="001A2FC3"/>
    <w:rsid w:val="001A33C8"/>
    <w:rsid w:val="001A33D3"/>
    <w:rsid w:val="001A34F1"/>
    <w:rsid w:val="001A3831"/>
    <w:rsid w:val="001A44AB"/>
    <w:rsid w:val="001A4592"/>
    <w:rsid w:val="001A4ED1"/>
    <w:rsid w:val="001A6517"/>
    <w:rsid w:val="001A653E"/>
    <w:rsid w:val="001A6EC0"/>
    <w:rsid w:val="001A7BA1"/>
    <w:rsid w:val="001A7E08"/>
    <w:rsid w:val="001B0107"/>
    <w:rsid w:val="001B0231"/>
    <w:rsid w:val="001B07BF"/>
    <w:rsid w:val="001B1311"/>
    <w:rsid w:val="001B1D8F"/>
    <w:rsid w:val="001B20B2"/>
    <w:rsid w:val="001B219F"/>
    <w:rsid w:val="001B2798"/>
    <w:rsid w:val="001B2BBB"/>
    <w:rsid w:val="001B2C03"/>
    <w:rsid w:val="001B2D55"/>
    <w:rsid w:val="001B2FD2"/>
    <w:rsid w:val="001B3D8A"/>
    <w:rsid w:val="001B3DC6"/>
    <w:rsid w:val="001B3E1D"/>
    <w:rsid w:val="001B43DB"/>
    <w:rsid w:val="001B4789"/>
    <w:rsid w:val="001B52F9"/>
    <w:rsid w:val="001B6089"/>
    <w:rsid w:val="001B60AC"/>
    <w:rsid w:val="001B6147"/>
    <w:rsid w:val="001B61D4"/>
    <w:rsid w:val="001B625C"/>
    <w:rsid w:val="001B6424"/>
    <w:rsid w:val="001B6990"/>
    <w:rsid w:val="001B6BA3"/>
    <w:rsid w:val="001B728F"/>
    <w:rsid w:val="001B7401"/>
    <w:rsid w:val="001B76BA"/>
    <w:rsid w:val="001B78C0"/>
    <w:rsid w:val="001B7A66"/>
    <w:rsid w:val="001B7CCD"/>
    <w:rsid w:val="001C09FF"/>
    <w:rsid w:val="001C106D"/>
    <w:rsid w:val="001C12F8"/>
    <w:rsid w:val="001C1371"/>
    <w:rsid w:val="001C163B"/>
    <w:rsid w:val="001C1A57"/>
    <w:rsid w:val="001C1F0F"/>
    <w:rsid w:val="001C243E"/>
    <w:rsid w:val="001C2497"/>
    <w:rsid w:val="001C2527"/>
    <w:rsid w:val="001C272C"/>
    <w:rsid w:val="001C2A3D"/>
    <w:rsid w:val="001C303C"/>
    <w:rsid w:val="001C3253"/>
    <w:rsid w:val="001C34B9"/>
    <w:rsid w:val="001C34C1"/>
    <w:rsid w:val="001C378E"/>
    <w:rsid w:val="001C38C8"/>
    <w:rsid w:val="001C3A75"/>
    <w:rsid w:val="001C459B"/>
    <w:rsid w:val="001C47B5"/>
    <w:rsid w:val="001C4DA4"/>
    <w:rsid w:val="001C50F6"/>
    <w:rsid w:val="001C572F"/>
    <w:rsid w:val="001C58E7"/>
    <w:rsid w:val="001C5B4C"/>
    <w:rsid w:val="001C5C65"/>
    <w:rsid w:val="001C5E11"/>
    <w:rsid w:val="001C5E2D"/>
    <w:rsid w:val="001C6149"/>
    <w:rsid w:val="001C6AA0"/>
    <w:rsid w:val="001C74ED"/>
    <w:rsid w:val="001D010C"/>
    <w:rsid w:val="001D0DDE"/>
    <w:rsid w:val="001D0ED1"/>
    <w:rsid w:val="001D0EDA"/>
    <w:rsid w:val="001D0F36"/>
    <w:rsid w:val="001D1128"/>
    <w:rsid w:val="001D17F6"/>
    <w:rsid w:val="001D1890"/>
    <w:rsid w:val="001D18FB"/>
    <w:rsid w:val="001D1F4F"/>
    <w:rsid w:val="001D26A7"/>
    <w:rsid w:val="001D2A87"/>
    <w:rsid w:val="001D3A85"/>
    <w:rsid w:val="001D3BF6"/>
    <w:rsid w:val="001D3C81"/>
    <w:rsid w:val="001D402A"/>
    <w:rsid w:val="001D4272"/>
    <w:rsid w:val="001D443F"/>
    <w:rsid w:val="001D4465"/>
    <w:rsid w:val="001D4489"/>
    <w:rsid w:val="001D47E6"/>
    <w:rsid w:val="001D4AB3"/>
    <w:rsid w:val="001D523B"/>
    <w:rsid w:val="001D5315"/>
    <w:rsid w:val="001D563F"/>
    <w:rsid w:val="001D5853"/>
    <w:rsid w:val="001D5D92"/>
    <w:rsid w:val="001D5ED5"/>
    <w:rsid w:val="001D6751"/>
    <w:rsid w:val="001D6C31"/>
    <w:rsid w:val="001D72A5"/>
    <w:rsid w:val="001D76BC"/>
    <w:rsid w:val="001D79B4"/>
    <w:rsid w:val="001D7F99"/>
    <w:rsid w:val="001E10D1"/>
    <w:rsid w:val="001E1531"/>
    <w:rsid w:val="001E2A69"/>
    <w:rsid w:val="001E2E67"/>
    <w:rsid w:val="001E311F"/>
    <w:rsid w:val="001E3168"/>
    <w:rsid w:val="001E495B"/>
    <w:rsid w:val="001E4A46"/>
    <w:rsid w:val="001E4D6B"/>
    <w:rsid w:val="001E5392"/>
    <w:rsid w:val="001E5958"/>
    <w:rsid w:val="001E5BE5"/>
    <w:rsid w:val="001E5C9E"/>
    <w:rsid w:val="001E5ED2"/>
    <w:rsid w:val="001E63B7"/>
    <w:rsid w:val="001E6E5A"/>
    <w:rsid w:val="001E749E"/>
    <w:rsid w:val="001E75C0"/>
    <w:rsid w:val="001F005F"/>
    <w:rsid w:val="001F01E6"/>
    <w:rsid w:val="001F07CB"/>
    <w:rsid w:val="001F0E18"/>
    <w:rsid w:val="001F1155"/>
    <w:rsid w:val="001F115A"/>
    <w:rsid w:val="001F116D"/>
    <w:rsid w:val="001F1D98"/>
    <w:rsid w:val="001F2951"/>
    <w:rsid w:val="001F2D1C"/>
    <w:rsid w:val="001F2DA8"/>
    <w:rsid w:val="001F2DC0"/>
    <w:rsid w:val="001F306B"/>
    <w:rsid w:val="001F3645"/>
    <w:rsid w:val="001F3759"/>
    <w:rsid w:val="001F3CA8"/>
    <w:rsid w:val="001F5273"/>
    <w:rsid w:val="001F5E9F"/>
    <w:rsid w:val="001F6130"/>
    <w:rsid w:val="001F6408"/>
    <w:rsid w:val="001F672D"/>
    <w:rsid w:val="001F6B59"/>
    <w:rsid w:val="001F6C97"/>
    <w:rsid w:val="001F70FF"/>
    <w:rsid w:val="001F7255"/>
    <w:rsid w:val="001F778E"/>
    <w:rsid w:val="001F7959"/>
    <w:rsid w:val="001F79EB"/>
    <w:rsid w:val="001F7E68"/>
    <w:rsid w:val="001F7F28"/>
    <w:rsid w:val="001F7F4F"/>
    <w:rsid w:val="00201153"/>
    <w:rsid w:val="002012D2"/>
    <w:rsid w:val="002013C6"/>
    <w:rsid w:val="002016BC"/>
    <w:rsid w:val="002018E0"/>
    <w:rsid w:val="00201902"/>
    <w:rsid w:val="002019D7"/>
    <w:rsid w:val="00201C6F"/>
    <w:rsid w:val="00201EC0"/>
    <w:rsid w:val="00201FF3"/>
    <w:rsid w:val="0020242B"/>
    <w:rsid w:val="002026BA"/>
    <w:rsid w:val="00202784"/>
    <w:rsid w:val="002028FE"/>
    <w:rsid w:val="00202A8C"/>
    <w:rsid w:val="00202E02"/>
    <w:rsid w:val="002036DA"/>
    <w:rsid w:val="002039AD"/>
    <w:rsid w:val="00203A52"/>
    <w:rsid w:val="00203ACC"/>
    <w:rsid w:val="00204350"/>
    <w:rsid w:val="00204898"/>
    <w:rsid w:val="00204BE1"/>
    <w:rsid w:val="00204C3C"/>
    <w:rsid w:val="00204CB0"/>
    <w:rsid w:val="0020503B"/>
    <w:rsid w:val="0020507C"/>
    <w:rsid w:val="0020566F"/>
    <w:rsid w:val="002057D7"/>
    <w:rsid w:val="00205AC0"/>
    <w:rsid w:val="00205D97"/>
    <w:rsid w:val="00205F40"/>
    <w:rsid w:val="00206393"/>
    <w:rsid w:val="00206C2C"/>
    <w:rsid w:val="00206E3F"/>
    <w:rsid w:val="0020716B"/>
    <w:rsid w:val="0020770B"/>
    <w:rsid w:val="00207BF1"/>
    <w:rsid w:val="002105FB"/>
    <w:rsid w:val="0021062D"/>
    <w:rsid w:val="00211169"/>
    <w:rsid w:val="00211280"/>
    <w:rsid w:val="002116D0"/>
    <w:rsid w:val="0021198E"/>
    <w:rsid w:val="00211B07"/>
    <w:rsid w:val="00212057"/>
    <w:rsid w:val="002124AA"/>
    <w:rsid w:val="00212569"/>
    <w:rsid w:val="002125B6"/>
    <w:rsid w:val="0021297C"/>
    <w:rsid w:val="002129B4"/>
    <w:rsid w:val="00212F6A"/>
    <w:rsid w:val="002132B1"/>
    <w:rsid w:val="00213567"/>
    <w:rsid w:val="00213A4E"/>
    <w:rsid w:val="00213EA8"/>
    <w:rsid w:val="002141AE"/>
    <w:rsid w:val="00214762"/>
    <w:rsid w:val="00214F0D"/>
    <w:rsid w:val="00215BAB"/>
    <w:rsid w:val="0021605A"/>
    <w:rsid w:val="00217091"/>
    <w:rsid w:val="00217140"/>
    <w:rsid w:val="00217806"/>
    <w:rsid w:val="00217DF9"/>
    <w:rsid w:val="00220B4A"/>
    <w:rsid w:val="00220CC0"/>
    <w:rsid w:val="00221626"/>
    <w:rsid w:val="00221A9D"/>
    <w:rsid w:val="00221C61"/>
    <w:rsid w:val="00221DA4"/>
    <w:rsid w:val="00221FB2"/>
    <w:rsid w:val="00221FC3"/>
    <w:rsid w:val="00222624"/>
    <w:rsid w:val="002231D0"/>
    <w:rsid w:val="002235A2"/>
    <w:rsid w:val="00223702"/>
    <w:rsid w:val="00223804"/>
    <w:rsid w:val="00223D7A"/>
    <w:rsid w:val="00223F43"/>
    <w:rsid w:val="002241E9"/>
    <w:rsid w:val="002243AD"/>
    <w:rsid w:val="00224DDD"/>
    <w:rsid w:val="00225025"/>
    <w:rsid w:val="00225386"/>
    <w:rsid w:val="0022608E"/>
    <w:rsid w:val="002262BD"/>
    <w:rsid w:val="00226B26"/>
    <w:rsid w:val="00226E70"/>
    <w:rsid w:val="00226F2C"/>
    <w:rsid w:val="00227353"/>
    <w:rsid w:val="002277D9"/>
    <w:rsid w:val="00227A6A"/>
    <w:rsid w:val="00227B52"/>
    <w:rsid w:val="002303F4"/>
    <w:rsid w:val="0023124B"/>
    <w:rsid w:val="00231925"/>
    <w:rsid w:val="00231D96"/>
    <w:rsid w:val="00231E99"/>
    <w:rsid w:val="00231F1B"/>
    <w:rsid w:val="0023248B"/>
    <w:rsid w:val="00232D7C"/>
    <w:rsid w:val="00232DA7"/>
    <w:rsid w:val="0023335A"/>
    <w:rsid w:val="0023339D"/>
    <w:rsid w:val="00233850"/>
    <w:rsid w:val="00233F78"/>
    <w:rsid w:val="00234D27"/>
    <w:rsid w:val="002352B9"/>
    <w:rsid w:val="0023536B"/>
    <w:rsid w:val="0023589D"/>
    <w:rsid w:val="00235C7E"/>
    <w:rsid w:val="002364C6"/>
    <w:rsid w:val="00236A40"/>
    <w:rsid w:val="00236CD0"/>
    <w:rsid w:val="002372F4"/>
    <w:rsid w:val="00237C20"/>
    <w:rsid w:val="00240022"/>
    <w:rsid w:val="002408C1"/>
    <w:rsid w:val="002409D4"/>
    <w:rsid w:val="00240C3F"/>
    <w:rsid w:val="00240EF7"/>
    <w:rsid w:val="0024103B"/>
    <w:rsid w:val="00241166"/>
    <w:rsid w:val="002412A3"/>
    <w:rsid w:val="00241303"/>
    <w:rsid w:val="00241409"/>
    <w:rsid w:val="0024173D"/>
    <w:rsid w:val="00242276"/>
    <w:rsid w:val="002422E0"/>
    <w:rsid w:val="00242D48"/>
    <w:rsid w:val="002430BF"/>
    <w:rsid w:val="00243763"/>
    <w:rsid w:val="002437EE"/>
    <w:rsid w:val="00243F82"/>
    <w:rsid w:val="00244305"/>
    <w:rsid w:val="00245161"/>
    <w:rsid w:val="00245C89"/>
    <w:rsid w:val="00245E6D"/>
    <w:rsid w:val="00246EDB"/>
    <w:rsid w:val="002470C5"/>
    <w:rsid w:val="00247155"/>
    <w:rsid w:val="00247192"/>
    <w:rsid w:val="002473B8"/>
    <w:rsid w:val="0024775D"/>
    <w:rsid w:val="002506BA"/>
    <w:rsid w:val="00250A21"/>
    <w:rsid w:val="00250EC1"/>
    <w:rsid w:val="002510C4"/>
    <w:rsid w:val="00251B5B"/>
    <w:rsid w:val="00251DEA"/>
    <w:rsid w:val="00252051"/>
    <w:rsid w:val="002524E7"/>
    <w:rsid w:val="00252B4A"/>
    <w:rsid w:val="00252DFA"/>
    <w:rsid w:val="002530AC"/>
    <w:rsid w:val="00253301"/>
    <w:rsid w:val="0025337D"/>
    <w:rsid w:val="00253603"/>
    <w:rsid w:val="00253F3A"/>
    <w:rsid w:val="00254F8E"/>
    <w:rsid w:val="002551A5"/>
    <w:rsid w:val="002552EC"/>
    <w:rsid w:val="0025542F"/>
    <w:rsid w:val="00256073"/>
    <w:rsid w:val="00256706"/>
    <w:rsid w:val="0025779C"/>
    <w:rsid w:val="00260049"/>
    <w:rsid w:val="002607F5"/>
    <w:rsid w:val="00260907"/>
    <w:rsid w:val="00260F56"/>
    <w:rsid w:val="00260FDD"/>
    <w:rsid w:val="002610EF"/>
    <w:rsid w:val="002617E5"/>
    <w:rsid w:val="00261AB2"/>
    <w:rsid w:val="00261BA6"/>
    <w:rsid w:val="002623B7"/>
    <w:rsid w:val="00262608"/>
    <w:rsid w:val="0026288C"/>
    <w:rsid w:val="00262A46"/>
    <w:rsid w:val="00262A60"/>
    <w:rsid w:val="00262CE6"/>
    <w:rsid w:val="002630E5"/>
    <w:rsid w:val="002637A1"/>
    <w:rsid w:val="00263907"/>
    <w:rsid w:val="00263A2C"/>
    <w:rsid w:val="00263C7A"/>
    <w:rsid w:val="00264045"/>
    <w:rsid w:val="0026464D"/>
    <w:rsid w:val="00264747"/>
    <w:rsid w:val="0026474E"/>
    <w:rsid w:val="00264D36"/>
    <w:rsid w:val="00264D69"/>
    <w:rsid w:val="00264E66"/>
    <w:rsid w:val="00265885"/>
    <w:rsid w:val="002668F7"/>
    <w:rsid w:val="00266982"/>
    <w:rsid w:val="00266B31"/>
    <w:rsid w:val="00266B77"/>
    <w:rsid w:val="002671C1"/>
    <w:rsid w:val="00267424"/>
    <w:rsid w:val="00267682"/>
    <w:rsid w:val="002679FC"/>
    <w:rsid w:val="00267C3B"/>
    <w:rsid w:val="00270078"/>
    <w:rsid w:val="00270468"/>
    <w:rsid w:val="00270A4B"/>
    <w:rsid w:val="00270B63"/>
    <w:rsid w:val="00270D9A"/>
    <w:rsid w:val="00270E11"/>
    <w:rsid w:val="00270F13"/>
    <w:rsid w:val="002715F7"/>
    <w:rsid w:val="00271D52"/>
    <w:rsid w:val="0027258A"/>
    <w:rsid w:val="00272A8E"/>
    <w:rsid w:val="00272B95"/>
    <w:rsid w:val="00272EFA"/>
    <w:rsid w:val="0027360A"/>
    <w:rsid w:val="00273F65"/>
    <w:rsid w:val="00274647"/>
    <w:rsid w:val="00274842"/>
    <w:rsid w:val="0027515B"/>
    <w:rsid w:val="0027601A"/>
    <w:rsid w:val="00276238"/>
    <w:rsid w:val="0027660D"/>
    <w:rsid w:val="002766E7"/>
    <w:rsid w:val="002770F7"/>
    <w:rsid w:val="00277FB7"/>
    <w:rsid w:val="00280173"/>
    <w:rsid w:val="002802BF"/>
    <w:rsid w:val="00280345"/>
    <w:rsid w:val="00280FEA"/>
    <w:rsid w:val="002815C7"/>
    <w:rsid w:val="00281926"/>
    <w:rsid w:val="00281987"/>
    <w:rsid w:val="002827C4"/>
    <w:rsid w:val="00282859"/>
    <w:rsid w:val="00282AEE"/>
    <w:rsid w:val="00283287"/>
    <w:rsid w:val="002838A5"/>
    <w:rsid w:val="00283F11"/>
    <w:rsid w:val="00284658"/>
    <w:rsid w:val="00284D9E"/>
    <w:rsid w:val="002856B3"/>
    <w:rsid w:val="00285706"/>
    <w:rsid w:val="00285DAD"/>
    <w:rsid w:val="00285EC6"/>
    <w:rsid w:val="00286560"/>
    <w:rsid w:val="00286B5A"/>
    <w:rsid w:val="002878CB"/>
    <w:rsid w:val="00290565"/>
    <w:rsid w:val="00290902"/>
    <w:rsid w:val="00291307"/>
    <w:rsid w:val="002914DB"/>
    <w:rsid w:val="00291BCA"/>
    <w:rsid w:val="00291DB4"/>
    <w:rsid w:val="00291E4D"/>
    <w:rsid w:val="002921C4"/>
    <w:rsid w:val="0029227E"/>
    <w:rsid w:val="00292528"/>
    <w:rsid w:val="002926DD"/>
    <w:rsid w:val="00294095"/>
    <w:rsid w:val="0029497D"/>
    <w:rsid w:val="00294BA9"/>
    <w:rsid w:val="00294C51"/>
    <w:rsid w:val="00294DF5"/>
    <w:rsid w:val="0029505E"/>
    <w:rsid w:val="0029530A"/>
    <w:rsid w:val="00295449"/>
    <w:rsid w:val="002956E8"/>
    <w:rsid w:val="00295BC1"/>
    <w:rsid w:val="00295DAF"/>
    <w:rsid w:val="00295EAB"/>
    <w:rsid w:val="002966C7"/>
    <w:rsid w:val="0029693F"/>
    <w:rsid w:val="00296A63"/>
    <w:rsid w:val="00296C3B"/>
    <w:rsid w:val="0029721D"/>
    <w:rsid w:val="002972C2"/>
    <w:rsid w:val="00297DDB"/>
    <w:rsid w:val="002A05CD"/>
    <w:rsid w:val="002A06F9"/>
    <w:rsid w:val="002A0751"/>
    <w:rsid w:val="002A09C7"/>
    <w:rsid w:val="002A1503"/>
    <w:rsid w:val="002A1724"/>
    <w:rsid w:val="002A1AF1"/>
    <w:rsid w:val="002A2014"/>
    <w:rsid w:val="002A223A"/>
    <w:rsid w:val="002A23CE"/>
    <w:rsid w:val="002A2605"/>
    <w:rsid w:val="002A2647"/>
    <w:rsid w:val="002A29FD"/>
    <w:rsid w:val="002A2ADB"/>
    <w:rsid w:val="002A384D"/>
    <w:rsid w:val="002A3A6C"/>
    <w:rsid w:val="002A3C10"/>
    <w:rsid w:val="002A3F31"/>
    <w:rsid w:val="002A4299"/>
    <w:rsid w:val="002A487D"/>
    <w:rsid w:val="002A5594"/>
    <w:rsid w:val="002A56F3"/>
    <w:rsid w:val="002A5820"/>
    <w:rsid w:val="002A5C5B"/>
    <w:rsid w:val="002A5F19"/>
    <w:rsid w:val="002A61F7"/>
    <w:rsid w:val="002A67CC"/>
    <w:rsid w:val="002A717F"/>
    <w:rsid w:val="002A79FE"/>
    <w:rsid w:val="002A7E1C"/>
    <w:rsid w:val="002A7EED"/>
    <w:rsid w:val="002B02C8"/>
    <w:rsid w:val="002B0707"/>
    <w:rsid w:val="002B0D8B"/>
    <w:rsid w:val="002B163D"/>
    <w:rsid w:val="002B1AD7"/>
    <w:rsid w:val="002B1D91"/>
    <w:rsid w:val="002B288A"/>
    <w:rsid w:val="002B2B69"/>
    <w:rsid w:val="002B2B8A"/>
    <w:rsid w:val="002B2E16"/>
    <w:rsid w:val="002B35E7"/>
    <w:rsid w:val="002B35F8"/>
    <w:rsid w:val="002B3D45"/>
    <w:rsid w:val="002B3D7A"/>
    <w:rsid w:val="002B3EF4"/>
    <w:rsid w:val="002B4194"/>
    <w:rsid w:val="002B41D1"/>
    <w:rsid w:val="002B4229"/>
    <w:rsid w:val="002B43CA"/>
    <w:rsid w:val="002B4639"/>
    <w:rsid w:val="002B467F"/>
    <w:rsid w:val="002B4DE9"/>
    <w:rsid w:val="002B5185"/>
    <w:rsid w:val="002B59AD"/>
    <w:rsid w:val="002B610B"/>
    <w:rsid w:val="002B6913"/>
    <w:rsid w:val="002B6CE9"/>
    <w:rsid w:val="002B763C"/>
    <w:rsid w:val="002B77C5"/>
    <w:rsid w:val="002B78C0"/>
    <w:rsid w:val="002B7BD1"/>
    <w:rsid w:val="002B7EF4"/>
    <w:rsid w:val="002C05B4"/>
    <w:rsid w:val="002C0855"/>
    <w:rsid w:val="002C0A9D"/>
    <w:rsid w:val="002C0C90"/>
    <w:rsid w:val="002C0E9A"/>
    <w:rsid w:val="002C1386"/>
    <w:rsid w:val="002C2252"/>
    <w:rsid w:val="002C2938"/>
    <w:rsid w:val="002C2F90"/>
    <w:rsid w:val="002C3016"/>
    <w:rsid w:val="002C3AC9"/>
    <w:rsid w:val="002C3C50"/>
    <w:rsid w:val="002C3CC3"/>
    <w:rsid w:val="002C44DC"/>
    <w:rsid w:val="002C4732"/>
    <w:rsid w:val="002C4A2E"/>
    <w:rsid w:val="002C4E32"/>
    <w:rsid w:val="002C50D4"/>
    <w:rsid w:val="002C522E"/>
    <w:rsid w:val="002C642F"/>
    <w:rsid w:val="002C6518"/>
    <w:rsid w:val="002D03AF"/>
    <w:rsid w:val="002D0A0D"/>
    <w:rsid w:val="002D0A3A"/>
    <w:rsid w:val="002D0A87"/>
    <w:rsid w:val="002D0B97"/>
    <w:rsid w:val="002D0C29"/>
    <w:rsid w:val="002D1401"/>
    <w:rsid w:val="002D17B8"/>
    <w:rsid w:val="002D19D4"/>
    <w:rsid w:val="002D1D96"/>
    <w:rsid w:val="002D2021"/>
    <w:rsid w:val="002D2AE0"/>
    <w:rsid w:val="002D30A3"/>
    <w:rsid w:val="002D32F4"/>
    <w:rsid w:val="002D3488"/>
    <w:rsid w:val="002D368E"/>
    <w:rsid w:val="002D36DB"/>
    <w:rsid w:val="002D4033"/>
    <w:rsid w:val="002D4343"/>
    <w:rsid w:val="002D4984"/>
    <w:rsid w:val="002D4993"/>
    <w:rsid w:val="002D4D6E"/>
    <w:rsid w:val="002D574A"/>
    <w:rsid w:val="002D5C2D"/>
    <w:rsid w:val="002D60CA"/>
    <w:rsid w:val="002D6808"/>
    <w:rsid w:val="002D71B9"/>
    <w:rsid w:val="002D7564"/>
    <w:rsid w:val="002D7629"/>
    <w:rsid w:val="002E0AA3"/>
    <w:rsid w:val="002E14C6"/>
    <w:rsid w:val="002E1B05"/>
    <w:rsid w:val="002E1D6C"/>
    <w:rsid w:val="002E1FFD"/>
    <w:rsid w:val="002E2214"/>
    <w:rsid w:val="002E3134"/>
    <w:rsid w:val="002E38BC"/>
    <w:rsid w:val="002E390C"/>
    <w:rsid w:val="002E3A7A"/>
    <w:rsid w:val="002E3E08"/>
    <w:rsid w:val="002E4236"/>
    <w:rsid w:val="002E4E35"/>
    <w:rsid w:val="002E5B59"/>
    <w:rsid w:val="002E5BF6"/>
    <w:rsid w:val="002E5ED4"/>
    <w:rsid w:val="002E6379"/>
    <w:rsid w:val="002E6764"/>
    <w:rsid w:val="002E6D6F"/>
    <w:rsid w:val="002E7216"/>
    <w:rsid w:val="002E7CCD"/>
    <w:rsid w:val="002F01BA"/>
    <w:rsid w:val="002F07C6"/>
    <w:rsid w:val="002F0CBE"/>
    <w:rsid w:val="002F132D"/>
    <w:rsid w:val="002F1B30"/>
    <w:rsid w:val="002F206C"/>
    <w:rsid w:val="002F29F6"/>
    <w:rsid w:val="002F2F8F"/>
    <w:rsid w:val="002F3445"/>
    <w:rsid w:val="002F3CCA"/>
    <w:rsid w:val="002F40D0"/>
    <w:rsid w:val="002F43EC"/>
    <w:rsid w:val="002F4BFD"/>
    <w:rsid w:val="002F4C27"/>
    <w:rsid w:val="002F507A"/>
    <w:rsid w:val="002F514F"/>
    <w:rsid w:val="002F55EC"/>
    <w:rsid w:val="002F68B1"/>
    <w:rsid w:val="002F6DE4"/>
    <w:rsid w:val="002F712A"/>
    <w:rsid w:val="002F71DB"/>
    <w:rsid w:val="002F7370"/>
    <w:rsid w:val="002F771A"/>
    <w:rsid w:val="002F7B71"/>
    <w:rsid w:val="002F7E14"/>
    <w:rsid w:val="002F7F0C"/>
    <w:rsid w:val="003001E9"/>
    <w:rsid w:val="00300212"/>
    <w:rsid w:val="00300C6E"/>
    <w:rsid w:val="00301000"/>
    <w:rsid w:val="003017ED"/>
    <w:rsid w:val="00301F69"/>
    <w:rsid w:val="00302036"/>
    <w:rsid w:val="0030214B"/>
    <w:rsid w:val="00302214"/>
    <w:rsid w:val="003025DE"/>
    <w:rsid w:val="00302A31"/>
    <w:rsid w:val="00303694"/>
    <w:rsid w:val="003039CB"/>
    <w:rsid w:val="00303A92"/>
    <w:rsid w:val="00303AE3"/>
    <w:rsid w:val="00303B41"/>
    <w:rsid w:val="00303D18"/>
    <w:rsid w:val="00303D47"/>
    <w:rsid w:val="00303F56"/>
    <w:rsid w:val="003049D5"/>
    <w:rsid w:val="003049DC"/>
    <w:rsid w:val="00304B3A"/>
    <w:rsid w:val="00304F0E"/>
    <w:rsid w:val="003050A5"/>
    <w:rsid w:val="003051DC"/>
    <w:rsid w:val="003053A4"/>
    <w:rsid w:val="0030549C"/>
    <w:rsid w:val="00305AFB"/>
    <w:rsid w:val="00305BAC"/>
    <w:rsid w:val="00305EC9"/>
    <w:rsid w:val="00306155"/>
    <w:rsid w:val="00306B20"/>
    <w:rsid w:val="00306BE5"/>
    <w:rsid w:val="00306C67"/>
    <w:rsid w:val="00306FD4"/>
    <w:rsid w:val="00307076"/>
    <w:rsid w:val="00307A7F"/>
    <w:rsid w:val="00307B6C"/>
    <w:rsid w:val="00307D1C"/>
    <w:rsid w:val="00307F50"/>
    <w:rsid w:val="00310DF3"/>
    <w:rsid w:val="003114E7"/>
    <w:rsid w:val="003116C4"/>
    <w:rsid w:val="00311CC2"/>
    <w:rsid w:val="00311D1D"/>
    <w:rsid w:val="00311F61"/>
    <w:rsid w:val="003121E8"/>
    <w:rsid w:val="00312601"/>
    <w:rsid w:val="00313160"/>
    <w:rsid w:val="0031342E"/>
    <w:rsid w:val="0031376F"/>
    <w:rsid w:val="00313FCF"/>
    <w:rsid w:val="00314093"/>
    <w:rsid w:val="00314CC1"/>
    <w:rsid w:val="00315291"/>
    <w:rsid w:val="003152C6"/>
    <w:rsid w:val="003157B2"/>
    <w:rsid w:val="0031587E"/>
    <w:rsid w:val="0031617E"/>
    <w:rsid w:val="0031696F"/>
    <w:rsid w:val="00316A77"/>
    <w:rsid w:val="00316C50"/>
    <w:rsid w:val="00317A34"/>
    <w:rsid w:val="00320159"/>
    <w:rsid w:val="003206A2"/>
    <w:rsid w:val="003219D5"/>
    <w:rsid w:val="00321B9D"/>
    <w:rsid w:val="00321C97"/>
    <w:rsid w:val="00321CC9"/>
    <w:rsid w:val="00321D35"/>
    <w:rsid w:val="00322246"/>
    <w:rsid w:val="0032284B"/>
    <w:rsid w:val="00322C2B"/>
    <w:rsid w:val="003230CC"/>
    <w:rsid w:val="00323141"/>
    <w:rsid w:val="00323A6A"/>
    <w:rsid w:val="0032462D"/>
    <w:rsid w:val="003248BA"/>
    <w:rsid w:val="003250A3"/>
    <w:rsid w:val="003252F3"/>
    <w:rsid w:val="00325712"/>
    <w:rsid w:val="00325858"/>
    <w:rsid w:val="00325862"/>
    <w:rsid w:val="003259D5"/>
    <w:rsid w:val="00325A66"/>
    <w:rsid w:val="00325E7A"/>
    <w:rsid w:val="00325E9F"/>
    <w:rsid w:val="00326010"/>
    <w:rsid w:val="00326554"/>
    <w:rsid w:val="00326BA0"/>
    <w:rsid w:val="00326C29"/>
    <w:rsid w:val="00326C2E"/>
    <w:rsid w:val="00327521"/>
    <w:rsid w:val="00327975"/>
    <w:rsid w:val="00327E9B"/>
    <w:rsid w:val="00330ADA"/>
    <w:rsid w:val="00330F83"/>
    <w:rsid w:val="00331021"/>
    <w:rsid w:val="0033185E"/>
    <w:rsid w:val="0033196F"/>
    <w:rsid w:val="00331C89"/>
    <w:rsid w:val="00331EB1"/>
    <w:rsid w:val="00332082"/>
    <w:rsid w:val="003321E6"/>
    <w:rsid w:val="00332A2E"/>
    <w:rsid w:val="00333177"/>
    <w:rsid w:val="00333500"/>
    <w:rsid w:val="00333D13"/>
    <w:rsid w:val="003342F3"/>
    <w:rsid w:val="00334780"/>
    <w:rsid w:val="00334845"/>
    <w:rsid w:val="00334B7E"/>
    <w:rsid w:val="0033527C"/>
    <w:rsid w:val="00335463"/>
    <w:rsid w:val="0033547B"/>
    <w:rsid w:val="00335C59"/>
    <w:rsid w:val="00335E9D"/>
    <w:rsid w:val="003362DE"/>
    <w:rsid w:val="00336813"/>
    <w:rsid w:val="003368BA"/>
    <w:rsid w:val="00336A38"/>
    <w:rsid w:val="003374FE"/>
    <w:rsid w:val="0033764C"/>
    <w:rsid w:val="00337A2B"/>
    <w:rsid w:val="00337F15"/>
    <w:rsid w:val="003402D2"/>
    <w:rsid w:val="0034040D"/>
    <w:rsid w:val="00341BF2"/>
    <w:rsid w:val="0034254A"/>
    <w:rsid w:val="0034259A"/>
    <w:rsid w:val="00342B37"/>
    <w:rsid w:val="00343090"/>
    <w:rsid w:val="00343138"/>
    <w:rsid w:val="003434FD"/>
    <w:rsid w:val="00344157"/>
    <w:rsid w:val="003445DE"/>
    <w:rsid w:val="0034460A"/>
    <w:rsid w:val="003446DF"/>
    <w:rsid w:val="003447AC"/>
    <w:rsid w:val="003447DB"/>
    <w:rsid w:val="00344F9E"/>
    <w:rsid w:val="00344FA7"/>
    <w:rsid w:val="00345428"/>
    <w:rsid w:val="003454D7"/>
    <w:rsid w:val="00345D12"/>
    <w:rsid w:val="00346662"/>
    <w:rsid w:val="00346F7F"/>
    <w:rsid w:val="003473E4"/>
    <w:rsid w:val="0034753B"/>
    <w:rsid w:val="0034785D"/>
    <w:rsid w:val="00347C50"/>
    <w:rsid w:val="00347CE0"/>
    <w:rsid w:val="00350445"/>
    <w:rsid w:val="003509AB"/>
    <w:rsid w:val="00351593"/>
    <w:rsid w:val="00351ADA"/>
    <w:rsid w:val="00351AE3"/>
    <w:rsid w:val="00351B2E"/>
    <w:rsid w:val="00351D9C"/>
    <w:rsid w:val="003525DD"/>
    <w:rsid w:val="003528FC"/>
    <w:rsid w:val="00352B7B"/>
    <w:rsid w:val="00352F73"/>
    <w:rsid w:val="00353686"/>
    <w:rsid w:val="00353D75"/>
    <w:rsid w:val="00354991"/>
    <w:rsid w:val="00355BE9"/>
    <w:rsid w:val="0035613A"/>
    <w:rsid w:val="00357583"/>
    <w:rsid w:val="00357C96"/>
    <w:rsid w:val="00357F31"/>
    <w:rsid w:val="00360026"/>
    <w:rsid w:val="00360F26"/>
    <w:rsid w:val="003623D6"/>
    <w:rsid w:val="00362434"/>
    <w:rsid w:val="003624B4"/>
    <w:rsid w:val="003628EF"/>
    <w:rsid w:val="00363024"/>
    <w:rsid w:val="0036312F"/>
    <w:rsid w:val="00363A27"/>
    <w:rsid w:val="00364581"/>
    <w:rsid w:val="0036474A"/>
    <w:rsid w:val="003648DD"/>
    <w:rsid w:val="00364B1D"/>
    <w:rsid w:val="0036542C"/>
    <w:rsid w:val="00365C92"/>
    <w:rsid w:val="003660A3"/>
    <w:rsid w:val="00366254"/>
    <w:rsid w:val="00366A66"/>
    <w:rsid w:val="00366CD1"/>
    <w:rsid w:val="00367172"/>
    <w:rsid w:val="00367C9B"/>
    <w:rsid w:val="00367DB4"/>
    <w:rsid w:val="00370805"/>
    <w:rsid w:val="003717C5"/>
    <w:rsid w:val="00372049"/>
    <w:rsid w:val="0037292D"/>
    <w:rsid w:val="003729A9"/>
    <w:rsid w:val="00373168"/>
    <w:rsid w:val="00373389"/>
    <w:rsid w:val="003734C9"/>
    <w:rsid w:val="00373693"/>
    <w:rsid w:val="0037376C"/>
    <w:rsid w:val="00374794"/>
    <w:rsid w:val="00374CD2"/>
    <w:rsid w:val="00374EC4"/>
    <w:rsid w:val="00374FEC"/>
    <w:rsid w:val="0037530C"/>
    <w:rsid w:val="00375865"/>
    <w:rsid w:val="00375984"/>
    <w:rsid w:val="00375A66"/>
    <w:rsid w:val="00375A76"/>
    <w:rsid w:val="00375C1E"/>
    <w:rsid w:val="00376057"/>
    <w:rsid w:val="003763D4"/>
    <w:rsid w:val="00376E91"/>
    <w:rsid w:val="00377154"/>
    <w:rsid w:val="00377808"/>
    <w:rsid w:val="003778E3"/>
    <w:rsid w:val="00377AF9"/>
    <w:rsid w:val="0038013A"/>
    <w:rsid w:val="003805B4"/>
    <w:rsid w:val="00380908"/>
    <w:rsid w:val="003809DD"/>
    <w:rsid w:val="00380B4F"/>
    <w:rsid w:val="00380F0F"/>
    <w:rsid w:val="00381313"/>
    <w:rsid w:val="003815E1"/>
    <w:rsid w:val="0038160B"/>
    <w:rsid w:val="0038192B"/>
    <w:rsid w:val="00381CD6"/>
    <w:rsid w:val="00381ECD"/>
    <w:rsid w:val="00382512"/>
    <w:rsid w:val="00382AB4"/>
    <w:rsid w:val="003835BF"/>
    <w:rsid w:val="0038372F"/>
    <w:rsid w:val="00383FFD"/>
    <w:rsid w:val="003852EA"/>
    <w:rsid w:val="0038663B"/>
    <w:rsid w:val="0038669A"/>
    <w:rsid w:val="00386A94"/>
    <w:rsid w:val="00386AD2"/>
    <w:rsid w:val="00386C35"/>
    <w:rsid w:val="00387421"/>
    <w:rsid w:val="0038755F"/>
    <w:rsid w:val="0038763C"/>
    <w:rsid w:val="00387B8B"/>
    <w:rsid w:val="00390467"/>
    <w:rsid w:val="00390913"/>
    <w:rsid w:val="00390C0A"/>
    <w:rsid w:val="0039163B"/>
    <w:rsid w:val="003916A5"/>
    <w:rsid w:val="003916D1"/>
    <w:rsid w:val="00391C4D"/>
    <w:rsid w:val="00391EDF"/>
    <w:rsid w:val="00391FD3"/>
    <w:rsid w:val="00392097"/>
    <w:rsid w:val="00392684"/>
    <w:rsid w:val="0039287B"/>
    <w:rsid w:val="00392A91"/>
    <w:rsid w:val="00392AA6"/>
    <w:rsid w:val="00392DB8"/>
    <w:rsid w:val="003936C6"/>
    <w:rsid w:val="0039379D"/>
    <w:rsid w:val="00393B49"/>
    <w:rsid w:val="003943C5"/>
    <w:rsid w:val="00394508"/>
    <w:rsid w:val="00394565"/>
    <w:rsid w:val="0039493B"/>
    <w:rsid w:val="0039505F"/>
    <w:rsid w:val="00395074"/>
    <w:rsid w:val="0039573A"/>
    <w:rsid w:val="00395B30"/>
    <w:rsid w:val="003960F9"/>
    <w:rsid w:val="003966AB"/>
    <w:rsid w:val="00396A0D"/>
    <w:rsid w:val="00396B05"/>
    <w:rsid w:val="00397253"/>
    <w:rsid w:val="003974E1"/>
    <w:rsid w:val="003978B1"/>
    <w:rsid w:val="00397C86"/>
    <w:rsid w:val="003A0564"/>
    <w:rsid w:val="003A085E"/>
    <w:rsid w:val="003A17CC"/>
    <w:rsid w:val="003A1B19"/>
    <w:rsid w:val="003A1CD4"/>
    <w:rsid w:val="003A2176"/>
    <w:rsid w:val="003A234E"/>
    <w:rsid w:val="003A28E0"/>
    <w:rsid w:val="003A341E"/>
    <w:rsid w:val="003A360F"/>
    <w:rsid w:val="003A3706"/>
    <w:rsid w:val="003A389F"/>
    <w:rsid w:val="003A42F8"/>
    <w:rsid w:val="003A51CA"/>
    <w:rsid w:val="003A52AD"/>
    <w:rsid w:val="003A545C"/>
    <w:rsid w:val="003A5BAC"/>
    <w:rsid w:val="003A611D"/>
    <w:rsid w:val="003A6398"/>
    <w:rsid w:val="003A661F"/>
    <w:rsid w:val="003A6B68"/>
    <w:rsid w:val="003A6C16"/>
    <w:rsid w:val="003A74E4"/>
    <w:rsid w:val="003A7B52"/>
    <w:rsid w:val="003A7BE7"/>
    <w:rsid w:val="003A7E68"/>
    <w:rsid w:val="003B037E"/>
    <w:rsid w:val="003B0641"/>
    <w:rsid w:val="003B0A91"/>
    <w:rsid w:val="003B1618"/>
    <w:rsid w:val="003B235A"/>
    <w:rsid w:val="003B28BB"/>
    <w:rsid w:val="003B3569"/>
    <w:rsid w:val="003B3914"/>
    <w:rsid w:val="003B3D73"/>
    <w:rsid w:val="003B3DCC"/>
    <w:rsid w:val="003B4C42"/>
    <w:rsid w:val="003B52D2"/>
    <w:rsid w:val="003B5550"/>
    <w:rsid w:val="003B5649"/>
    <w:rsid w:val="003B56B5"/>
    <w:rsid w:val="003B570E"/>
    <w:rsid w:val="003B5C5D"/>
    <w:rsid w:val="003B6452"/>
    <w:rsid w:val="003B6B73"/>
    <w:rsid w:val="003C0383"/>
    <w:rsid w:val="003C0E6E"/>
    <w:rsid w:val="003C1070"/>
    <w:rsid w:val="003C13DA"/>
    <w:rsid w:val="003C182F"/>
    <w:rsid w:val="003C1A07"/>
    <w:rsid w:val="003C2079"/>
    <w:rsid w:val="003C3221"/>
    <w:rsid w:val="003C3900"/>
    <w:rsid w:val="003C3CD1"/>
    <w:rsid w:val="003C3CE1"/>
    <w:rsid w:val="003C3DCF"/>
    <w:rsid w:val="003C4799"/>
    <w:rsid w:val="003C4C6D"/>
    <w:rsid w:val="003C4E1D"/>
    <w:rsid w:val="003C4F2A"/>
    <w:rsid w:val="003C5349"/>
    <w:rsid w:val="003C577F"/>
    <w:rsid w:val="003C57FC"/>
    <w:rsid w:val="003C7232"/>
    <w:rsid w:val="003D1800"/>
    <w:rsid w:val="003D1F96"/>
    <w:rsid w:val="003D219E"/>
    <w:rsid w:val="003D2425"/>
    <w:rsid w:val="003D25F0"/>
    <w:rsid w:val="003D2FDE"/>
    <w:rsid w:val="003D3155"/>
    <w:rsid w:val="003D3738"/>
    <w:rsid w:val="003D3962"/>
    <w:rsid w:val="003D3E45"/>
    <w:rsid w:val="003D41FE"/>
    <w:rsid w:val="003D4357"/>
    <w:rsid w:val="003D4813"/>
    <w:rsid w:val="003D4C67"/>
    <w:rsid w:val="003D51A8"/>
    <w:rsid w:val="003D542D"/>
    <w:rsid w:val="003D5502"/>
    <w:rsid w:val="003D5906"/>
    <w:rsid w:val="003D5916"/>
    <w:rsid w:val="003D5A9D"/>
    <w:rsid w:val="003D66C8"/>
    <w:rsid w:val="003D6883"/>
    <w:rsid w:val="003D68D4"/>
    <w:rsid w:val="003D6914"/>
    <w:rsid w:val="003D6C8F"/>
    <w:rsid w:val="003D6F19"/>
    <w:rsid w:val="003D6F8E"/>
    <w:rsid w:val="003D7899"/>
    <w:rsid w:val="003E0D0F"/>
    <w:rsid w:val="003E0E43"/>
    <w:rsid w:val="003E0E62"/>
    <w:rsid w:val="003E1007"/>
    <w:rsid w:val="003E157E"/>
    <w:rsid w:val="003E17CF"/>
    <w:rsid w:val="003E1816"/>
    <w:rsid w:val="003E1C5F"/>
    <w:rsid w:val="003E23C4"/>
    <w:rsid w:val="003E23FB"/>
    <w:rsid w:val="003E2934"/>
    <w:rsid w:val="003E3139"/>
    <w:rsid w:val="003E3249"/>
    <w:rsid w:val="003E3485"/>
    <w:rsid w:val="003E3CBD"/>
    <w:rsid w:val="003E3E07"/>
    <w:rsid w:val="003E4974"/>
    <w:rsid w:val="003E4FAA"/>
    <w:rsid w:val="003E508A"/>
    <w:rsid w:val="003E50CD"/>
    <w:rsid w:val="003E54CE"/>
    <w:rsid w:val="003E559A"/>
    <w:rsid w:val="003E5779"/>
    <w:rsid w:val="003E5908"/>
    <w:rsid w:val="003E59EF"/>
    <w:rsid w:val="003E6323"/>
    <w:rsid w:val="003E672B"/>
    <w:rsid w:val="003E68AF"/>
    <w:rsid w:val="003E6B24"/>
    <w:rsid w:val="003E6CBD"/>
    <w:rsid w:val="003E73A7"/>
    <w:rsid w:val="003E73D3"/>
    <w:rsid w:val="003E7F55"/>
    <w:rsid w:val="003E7F7E"/>
    <w:rsid w:val="003E7FF5"/>
    <w:rsid w:val="003F0C37"/>
    <w:rsid w:val="003F10C5"/>
    <w:rsid w:val="003F11FE"/>
    <w:rsid w:val="003F1505"/>
    <w:rsid w:val="003F18F4"/>
    <w:rsid w:val="003F1BBC"/>
    <w:rsid w:val="003F1F0B"/>
    <w:rsid w:val="003F2C61"/>
    <w:rsid w:val="003F3768"/>
    <w:rsid w:val="003F37E6"/>
    <w:rsid w:val="003F3C73"/>
    <w:rsid w:val="003F40E4"/>
    <w:rsid w:val="003F4809"/>
    <w:rsid w:val="003F4FE0"/>
    <w:rsid w:val="003F525C"/>
    <w:rsid w:val="003F5D9D"/>
    <w:rsid w:val="003F67E6"/>
    <w:rsid w:val="003F6EE8"/>
    <w:rsid w:val="003F7AEE"/>
    <w:rsid w:val="00400140"/>
    <w:rsid w:val="00400BED"/>
    <w:rsid w:val="0040124A"/>
    <w:rsid w:val="00401343"/>
    <w:rsid w:val="00401DF0"/>
    <w:rsid w:val="00402501"/>
    <w:rsid w:val="00402DE0"/>
    <w:rsid w:val="00402DF0"/>
    <w:rsid w:val="0040318C"/>
    <w:rsid w:val="00403424"/>
    <w:rsid w:val="0040345F"/>
    <w:rsid w:val="00403F9E"/>
    <w:rsid w:val="00404BE9"/>
    <w:rsid w:val="00404C42"/>
    <w:rsid w:val="00404F75"/>
    <w:rsid w:val="00405B6B"/>
    <w:rsid w:val="00406507"/>
    <w:rsid w:val="00406788"/>
    <w:rsid w:val="0040745F"/>
    <w:rsid w:val="00407ABF"/>
    <w:rsid w:val="004105B1"/>
    <w:rsid w:val="00410764"/>
    <w:rsid w:val="00410A2D"/>
    <w:rsid w:val="004119EA"/>
    <w:rsid w:val="00411FCF"/>
    <w:rsid w:val="00412125"/>
    <w:rsid w:val="0041218E"/>
    <w:rsid w:val="00412446"/>
    <w:rsid w:val="00412499"/>
    <w:rsid w:val="004124BC"/>
    <w:rsid w:val="004126A0"/>
    <w:rsid w:val="00412AC0"/>
    <w:rsid w:val="00412C88"/>
    <w:rsid w:val="00413200"/>
    <w:rsid w:val="0041347A"/>
    <w:rsid w:val="0041348E"/>
    <w:rsid w:val="004135DC"/>
    <w:rsid w:val="0041394D"/>
    <w:rsid w:val="00413B9E"/>
    <w:rsid w:val="004145A6"/>
    <w:rsid w:val="0041464E"/>
    <w:rsid w:val="00414871"/>
    <w:rsid w:val="004148E9"/>
    <w:rsid w:val="00414947"/>
    <w:rsid w:val="00414F1E"/>
    <w:rsid w:val="00415273"/>
    <w:rsid w:val="00415AC8"/>
    <w:rsid w:val="00415CE4"/>
    <w:rsid w:val="004167B2"/>
    <w:rsid w:val="00416B45"/>
    <w:rsid w:val="00416D13"/>
    <w:rsid w:val="00416D38"/>
    <w:rsid w:val="004176EB"/>
    <w:rsid w:val="0042023F"/>
    <w:rsid w:val="004205FA"/>
    <w:rsid w:val="0042060E"/>
    <w:rsid w:val="00420A42"/>
    <w:rsid w:val="00420ED3"/>
    <w:rsid w:val="00422156"/>
    <w:rsid w:val="00422994"/>
    <w:rsid w:val="00422F36"/>
    <w:rsid w:val="004230F4"/>
    <w:rsid w:val="00423A67"/>
    <w:rsid w:val="00423CD6"/>
    <w:rsid w:val="00424474"/>
    <w:rsid w:val="00424884"/>
    <w:rsid w:val="004248F7"/>
    <w:rsid w:val="00424FB3"/>
    <w:rsid w:val="004251E8"/>
    <w:rsid w:val="004258F9"/>
    <w:rsid w:val="004261EA"/>
    <w:rsid w:val="0042679B"/>
    <w:rsid w:val="00426CF9"/>
    <w:rsid w:val="00426F3C"/>
    <w:rsid w:val="004273B1"/>
    <w:rsid w:val="004273C4"/>
    <w:rsid w:val="004274DF"/>
    <w:rsid w:val="00427A38"/>
    <w:rsid w:val="00427F7A"/>
    <w:rsid w:val="00430592"/>
    <w:rsid w:val="0043073A"/>
    <w:rsid w:val="004309BF"/>
    <w:rsid w:val="0043122F"/>
    <w:rsid w:val="0043154C"/>
    <w:rsid w:val="00432542"/>
    <w:rsid w:val="00432BA9"/>
    <w:rsid w:val="00433632"/>
    <w:rsid w:val="00434023"/>
    <w:rsid w:val="004343A4"/>
    <w:rsid w:val="00434548"/>
    <w:rsid w:val="004347E9"/>
    <w:rsid w:val="00434DC1"/>
    <w:rsid w:val="00434DF2"/>
    <w:rsid w:val="004358BA"/>
    <w:rsid w:val="004361B7"/>
    <w:rsid w:val="00436980"/>
    <w:rsid w:val="00436F7C"/>
    <w:rsid w:val="00437424"/>
    <w:rsid w:val="004377A5"/>
    <w:rsid w:val="0043784D"/>
    <w:rsid w:val="00437EEB"/>
    <w:rsid w:val="00437F6E"/>
    <w:rsid w:val="00440155"/>
    <w:rsid w:val="0044022E"/>
    <w:rsid w:val="00440C5A"/>
    <w:rsid w:val="00440DAF"/>
    <w:rsid w:val="004412F4"/>
    <w:rsid w:val="004413AB"/>
    <w:rsid w:val="004413B3"/>
    <w:rsid w:val="00441524"/>
    <w:rsid w:val="004416EF"/>
    <w:rsid w:val="00441DD4"/>
    <w:rsid w:val="00441F43"/>
    <w:rsid w:val="004426DC"/>
    <w:rsid w:val="004427CD"/>
    <w:rsid w:val="004431A0"/>
    <w:rsid w:val="00443334"/>
    <w:rsid w:val="0044377E"/>
    <w:rsid w:val="00443906"/>
    <w:rsid w:val="00443CE2"/>
    <w:rsid w:val="0044402C"/>
    <w:rsid w:val="004449C2"/>
    <w:rsid w:val="00444D94"/>
    <w:rsid w:val="00444FE5"/>
    <w:rsid w:val="00445821"/>
    <w:rsid w:val="00446183"/>
    <w:rsid w:val="0044664C"/>
    <w:rsid w:val="00446C8C"/>
    <w:rsid w:val="004473E3"/>
    <w:rsid w:val="0044756C"/>
    <w:rsid w:val="00447A42"/>
    <w:rsid w:val="0045003F"/>
    <w:rsid w:val="004500BD"/>
    <w:rsid w:val="0045065C"/>
    <w:rsid w:val="00450701"/>
    <w:rsid w:val="00450852"/>
    <w:rsid w:val="00450C36"/>
    <w:rsid w:val="00450DB2"/>
    <w:rsid w:val="0045133C"/>
    <w:rsid w:val="00451454"/>
    <w:rsid w:val="0045161D"/>
    <w:rsid w:val="0045178A"/>
    <w:rsid w:val="00451A92"/>
    <w:rsid w:val="00451B18"/>
    <w:rsid w:val="00451D3C"/>
    <w:rsid w:val="00451E95"/>
    <w:rsid w:val="004522C6"/>
    <w:rsid w:val="004527DA"/>
    <w:rsid w:val="00452A89"/>
    <w:rsid w:val="00453475"/>
    <w:rsid w:val="00453AFB"/>
    <w:rsid w:val="00454612"/>
    <w:rsid w:val="00454920"/>
    <w:rsid w:val="00454927"/>
    <w:rsid w:val="0045509C"/>
    <w:rsid w:val="00455501"/>
    <w:rsid w:val="00455B73"/>
    <w:rsid w:val="00455EDD"/>
    <w:rsid w:val="0045616F"/>
    <w:rsid w:val="0045647B"/>
    <w:rsid w:val="004568A7"/>
    <w:rsid w:val="00456CC4"/>
    <w:rsid w:val="00457363"/>
    <w:rsid w:val="004573F6"/>
    <w:rsid w:val="00457D09"/>
    <w:rsid w:val="00457EB8"/>
    <w:rsid w:val="004601CC"/>
    <w:rsid w:val="00460A4B"/>
    <w:rsid w:val="00460EBB"/>
    <w:rsid w:val="004612A1"/>
    <w:rsid w:val="00461453"/>
    <w:rsid w:val="004615FB"/>
    <w:rsid w:val="004619AD"/>
    <w:rsid w:val="00461B79"/>
    <w:rsid w:val="00461B9B"/>
    <w:rsid w:val="00461C78"/>
    <w:rsid w:val="0046205F"/>
    <w:rsid w:val="00463087"/>
    <w:rsid w:val="0046313E"/>
    <w:rsid w:val="0046365E"/>
    <w:rsid w:val="00463D60"/>
    <w:rsid w:val="004640E4"/>
    <w:rsid w:val="004642BF"/>
    <w:rsid w:val="00464506"/>
    <w:rsid w:val="00465407"/>
    <w:rsid w:val="00465AA7"/>
    <w:rsid w:val="00465B08"/>
    <w:rsid w:val="00465BBF"/>
    <w:rsid w:val="00465FFC"/>
    <w:rsid w:val="0046624F"/>
    <w:rsid w:val="004663D8"/>
    <w:rsid w:val="00466405"/>
    <w:rsid w:val="00466DB7"/>
    <w:rsid w:val="00466F34"/>
    <w:rsid w:val="00467516"/>
    <w:rsid w:val="00467A27"/>
    <w:rsid w:val="00467A83"/>
    <w:rsid w:val="00470003"/>
    <w:rsid w:val="0047011D"/>
    <w:rsid w:val="0047064B"/>
    <w:rsid w:val="00470AD6"/>
    <w:rsid w:val="00470BA3"/>
    <w:rsid w:val="00471103"/>
    <w:rsid w:val="004722BF"/>
    <w:rsid w:val="00472584"/>
    <w:rsid w:val="00472645"/>
    <w:rsid w:val="004727D5"/>
    <w:rsid w:val="0047315D"/>
    <w:rsid w:val="00473225"/>
    <w:rsid w:val="004739C5"/>
    <w:rsid w:val="00473B36"/>
    <w:rsid w:val="00473B3C"/>
    <w:rsid w:val="00473C72"/>
    <w:rsid w:val="00473DD3"/>
    <w:rsid w:val="00473F91"/>
    <w:rsid w:val="00474592"/>
    <w:rsid w:val="00474952"/>
    <w:rsid w:val="00474ADA"/>
    <w:rsid w:val="00474BA2"/>
    <w:rsid w:val="00474BC2"/>
    <w:rsid w:val="00475529"/>
    <w:rsid w:val="00475544"/>
    <w:rsid w:val="004762DC"/>
    <w:rsid w:val="0047631B"/>
    <w:rsid w:val="00476879"/>
    <w:rsid w:val="00476A4D"/>
    <w:rsid w:val="0047795E"/>
    <w:rsid w:val="00477B68"/>
    <w:rsid w:val="00477D67"/>
    <w:rsid w:val="00480386"/>
    <w:rsid w:val="00480AAD"/>
    <w:rsid w:val="00481678"/>
    <w:rsid w:val="0048197F"/>
    <w:rsid w:val="004819A0"/>
    <w:rsid w:val="004820AF"/>
    <w:rsid w:val="00482899"/>
    <w:rsid w:val="004828AB"/>
    <w:rsid w:val="0048293C"/>
    <w:rsid w:val="00482E3C"/>
    <w:rsid w:val="00482F58"/>
    <w:rsid w:val="00482F9F"/>
    <w:rsid w:val="0048308B"/>
    <w:rsid w:val="0048351D"/>
    <w:rsid w:val="00484097"/>
    <w:rsid w:val="0048412D"/>
    <w:rsid w:val="0048440F"/>
    <w:rsid w:val="004845AD"/>
    <w:rsid w:val="0048548B"/>
    <w:rsid w:val="00485686"/>
    <w:rsid w:val="00486041"/>
    <w:rsid w:val="00486BF4"/>
    <w:rsid w:val="00486E53"/>
    <w:rsid w:val="0048707C"/>
    <w:rsid w:val="00487180"/>
    <w:rsid w:val="00487505"/>
    <w:rsid w:val="004875CD"/>
    <w:rsid w:val="004878EE"/>
    <w:rsid w:val="00490305"/>
    <w:rsid w:val="00490710"/>
    <w:rsid w:val="00490853"/>
    <w:rsid w:val="00490CBA"/>
    <w:rsid w:val="004910A5"/>
    <w:rsid w:val="00491373"/>
    <w:rsid w:val="004915AA"/>
    <w:rsid w:val="0049164A"/>
    <w:rsid w:val="00491F3F"/>
    <w:rsid w:val="00491FEB"/>
    <w:rsid w:val="0049240E"/>
    <w:rsid w:val="0049292C"/>
    <w:rsid w:val="00492C63"/>
    <w:rsid w:val="00493136"/>
    <w:rsid w:val="00493D36"/>
    <w:rsid w:val="00493E6C"/>
    <w:rsid w:val="00494332"/>
    <w:rsid w:val="004945F4"/>
    <w:rsid w:val="00494E4F"/>
    <w:rsid w:val="00495487"/>
    <w:rsid w:val="004957F4"/>
    <w:rsid w:val="0049595C"/>
    <w:rsid w:val="00495C7F"/>
    <w:rsid w:val="0049670D"/>
    <w:rsid w:val="00497865"/>
    <w:rsid w:val="004A0423"/>
    <w:rsid w:val="004A071D"/>
    <w:rsid w:val="004A109C"/>
    <w:rsid w:val="004A1118"/>
    <w:rsid w:val="004A127D"/>
    <w:rsid w:val="004A162D"/>
    <w:rsid w:val="004A1871"/>
    <w:rsid w:val="004A19E6"/>
    <w:rsid w:val="004A1A35"/>
    <w:rsid w:val="004A2059"/>
    <w:rsid w:val="004A2961"/>
    <w:rsid w:val="004A3385"/>
    <w:rsid w:val="004A3473"/>
    <w:rsid w:val="004A3698"/>
    <w:rsid w:val="004A4142"/>
    <w:rsid w:val="004A434F"/>
    <w:rsid w:val="004A454C"/>
    <w:rsid w:val="004A5304"/>
    <w:rsid w:val="004A5851"/>
    <w:rsid w:val="004A5B23"/>
    <w:rsid w:val="004A64B4"/>
    <w:rsid w:val="004A6BD1"/>
    <w:rsid w:val="004A6FAD"/>
    <w:rsid w:val="004A79E0"/>
    <w:rsid w:val="004A7DF2"/>
    <w:rsid w:val="004B0415"/>
    <w:rsid w:val="004B05DA"/>
    <w:rsid w:val="004B1DB3"/>
    <w:rsid w:val="004B1F4D"/>
    <w:rsid w:val="004B23AF"/>
    <w:rsid w:val="004B2CCA"/>
    <w:rsid w:val="004B2D26"/>
    <w:rsid w:val="004B3FA6"/>
    <w:rsid w:val="004B423F"/>
    <w:rsid w:val="004B4719"/>
    <w:rsid w:val="004B4975"/>
    <w:rsid w:val="004B5840"/>
    <w:rsid w:val="004B5A53"/>
    <w:rsid w:val="004B5AFD"/>
    <w:rsid w:val="004B5C7A"/>
    <w:rsid w:val="004B6036"/>
    <w:rsid w:val="004B61CD"/>
    <w:rsid w:val="004B629E"/>
    <w:rsid w:val="004B639C"/>
    <w:rsid w:val="004B66D0"/>
    <w:rsid w:val="004B6763"/>
    <w:rsid w:val="004B6EDA"/>
    <w:rsid w:val="004B78EA"/>
    <w:rsid w:val="004C0417"/>
    <w:rsid w:val="004C06AF"/>
    <w:rsid w:val="004C10DF"/>
    <w:rsid w:val="004C1350"/>
    <w:rsid w:val="004C1411"/>
    <w:rsid w:val="004C168F"/>
    <w:rsid w:val="004C16FC"/>
    <w:rsid w:val="004C1BA1"/>
    <w:rsid w:val="004C22D1"/>
    <w:rsid w:val="004C243F"/>
    <w:rsid w:val="004C35B0"/>
    <w:rsid w:val="004C3FB4"/>
    <w:rsid w:val="004C442A"/>
    <w:rsid w:val="004C4869"/>
    <w:rsid w:val="004C4B3F"/>
    <w:rsid w:val="004C4C0A"/>
    <w:rsid w:val="004C5D00"/>
    <w:rsid w:val="004C608B"/>
    <w:rsid w:val="004C6B46"/>
    <w:rsid w:val="004C6BED"/>
    <w:rsid w:val="004C6E32"/>
    <w:rsid w:val="004C70E3"/>
    <w:rsid w:val="004C7805"/>
    <w:rsid w:val="004C7937"/>
    <w:rsid w:val="004C79C6"/>
    <w:rsid w:val="004C7AFF"/>
    <w:rsid w:val="004C7B7B"/>
    <w:rsid w:val="004C7CBF"/>
    <w:rsid w:val="004D0232"/>
    <w:rsid w:val="004D0627"/>
    <w:rsid w:val="004D0A74"/>
    <w:rsid w:val="004D0C60"/>
    <w:rsid w:val="004D0CFA"/>
    <w:rsid w:val="004D126B"/>
    <w:rsid w:val="004D12F1"/>
    <w:rsid w:val="004D141F"/>
    <w:rsid w:val="004D15C5"/>
    <w:rsid w:val="004D161F"/>
    <w:rsid w:val="004D181C"/>
    <w:rsid w:val="004D2160"/>
    <w:rsid w:val="004D2F76"/>
    <w:rsid w:val="004D441A"/>
    <w:rsid w:val="004D45DC"/>
    <w:rsid w:val="004D4B63"/>
    <w:rsid w:val="004D4CCD"/>
    <w:rsid w:val="004D58DD"/>
    <w:rsid w:val="004D5AE1"/>
    <w:rsid w:val="004D5F40"/>
    <w:rsid w:val="004D6106"/>
    <w:rsid w:val="004D6602"/>
    <w:rsid w:val="004D674E"/>
    <w:rsid w:val="004D69DD"/>
    <w:rsid w:val="004D6C70"/>
    <w:rsid w:val="004D6DC4"/>
    <w:rsid w:val="004D72D1"/>
    <w:rsid w:val="004D7764"/>
    <w:rsid w:val="004D7CDD"/>
    <w:rsid w:val="004D7E50"/>
    <w:rsid w:val="004E00F0"/>
    <w:rsid w:val="004E0B57"/>
    <w:rsid w:val="004E0F57"/>
    <w:rsid w:val="004E10D2"/>
    <w:rsid w:val="004E156C"/>
    <w:rsid w:val="004E1C4E"/>
    <w:rsid w:val="004E1F23"/>
    <w:rsid w:val="004E243A"/>
    <w:rsid w:val="004E24A3"/>
    <w:rsid w:val="004E2570"/>
    <w:rsid w:val="004E25DC"/>
    <w:rsid w:val="004E3800"/>
    <w:rsid w:val="004E38EF"/>
    <w:rsid w:val="004E3D2B"/>
    <w:rsid w:val="004E3E48"/>
    <w:rsid w:val="004E439A"/>
    <w:rsid w:val="004E52FE"/>
    <w:rsid w:val="004E5A0A"/>
    <w:rsid w:val="004E5FA7"/>
    <w:rsid w:val="004E6335"/>
    <w:rsid w:val="004E6AFB"/>
    <w:rsid w:val="004E6FED"/>
    <w:rsid w:val="004E78E4"/>
    <w:rsid w:val="004E7A32"/>
    <w:rsid w:val="004E7E6B"/>
    <w:rsid w:val="004F12E0"/>
    <w:rsid w:val="004F22B9"/>
    <w:rsid w:val="004F2621"/>
    <w:rsid w:val="004F2D6B"/>
    <w:rsid w:val="004F3255"/>
    <w:rsid w:val="004F3F9C"/>
    <w:rsid w:val="004F420D"/>
    <w:rsid w:val="004F4CFC"/>
    <w:rsid w:val="004F4D50"/>
    <w:rsid w:val="004F52C9"/>
    <w:rsid w:val="004F5727"/>
    <w:rsid w:val="004F5CAD"/>
    <w:rsid w:val="004F6037"/>
    <w:rsid w:val="004F6711"/>
    <w:rsid w:val="004F6B83"/>
    <w:rsid w:val="004F6D5D"/>
    <w:rsid w:val="004F6E69"/>
    <w:rsid w:val="004F738C"/>
    <w:rsid w:val="004F742A"/>
    <w:rsid w:val="004F789D"/>
    <w:rsid w:val="004F7F92"/>
    <w:rsid w:val="005000FA"/>
    <w:rsid w:val="00500174"/>
    <w:rsid w:val="0050025F"/>
    <w:rsid w:val="00500553"/>
    <w:rsid w:val="005007E9"/>
    <w:rsid w:val="00500844"/>
    <w:rsid w:val="00500D9B"/>
    <w:rsid w:val="00501F03"/>
    <w:rsid w:val="005020BC"/>
    <w:rsid w:val="00502261"/>
    <w:rsid w:val="005022AA"/>
    <w:rsid w:val="00502FFE"/>
    <w:rsid w:val="00503293"/>
    <w:rsid w:val="00503438"/>
    <w:rsid w:val="00503659"/>
    <w:rsid w:val="0050367C"/>
    <w:rsid w:val="005037B7"/>
    <w:rsid w:val="00503D8F"/>
    <w:rsid w:val="00503F63"/>
    <w:rsid w:val="00503FA8"/>
    <w:rsid w:val="0050416B"/>
    <w:rsid w:val="00504439"/>
    <w:rsid w:val="00504556"/>
    <w:rsid w:val="00504D02"/>
    <w:rsid w:val="00504E39"/>
    <w:rsid w:val="005054D2"/>
    <w:rsid w:val="00505639"/>
    <w:rsid w:val="00506217"/>
    <w:rsid w:val="00506288"/>
    <w:rsid w:val="005062EC"/>
    <w:rsid w:val="0050659C"/>
    <w:rsid w:val="00506D8D"/>
    <w:rsid w:val="00507E8C"/>
    <w:rsid w:val="005105DC"/>
    <w:rsid w:val="00510BB8"/>
    <w:rsid w:val="00510E07"/>
    <w:rsid w:val="00511920"/>
    <w:rsid w:val="00511BD9"/>
    <w:rsid w:val="005120C2"/>
    <w:rsid w:val="005128F1"/>
    <w:rsid w:val="00512C26"/>
    <w:rsid w:val="005134B9"/>
    <w:rsid w:val="005135FC"/>
    <w:rsid w:val="00513899"/>
    <w:rsid w:val="005139AB"/>
    <w:rsid w:val="00513AA7"/>
    <w:rsid w:val="00513FE5"/>
    <w:rsid w:val="00514289"/>
    <w:rsid w:val="0051451C"/>
    <w:rsid w:val="0051464E"/>
    <w:rsid w:val="00514972"/>
    <w:rsid w:val="00514A90"/>
    <w:rsid w:val="00514D3F"/>
    <w:rsid w:val="00514F58"/>
    <w:rsid w:val="005153CE"/>
    <w:rsid w:val="005154D3"/>
    <w:rsid w:val="00515ACD"/>
    <w:rsid w:val="00515DB6"/>
    <w:rsid w:val="00515E70"/>
    <w:rsid w:val="0051619C"/>
    <w:rsid w:val="005165B9"/>
    <w:rsid w:val="00516817"/>
    <w:rsid w:val="0051716D"/>
    <w:rsid w:val="00517301"/>
    <w:rsid w:val="00517505"/>
    <w:rsid w:val="00517987"/>
    <w:rsid w:val="005201E5"/>
    <w:rsid w:val="00520BC0"/>
    <w:rsid w:val="00520C35"/>
    <w:rsid w:val="00520F42"/>
    <w:rsid w:val="005211E6"/>
    <w:rsid w:val="005212C1"/>
    <w:rsid w:val="0052133D"/>
    <w:rsid w:val="00522690"/>
    <w:rsid w:val="005227EB"/>
    <w:rsid w:val="00522BD8"/>
    <w:rsid w:val="00523535"/>
    <w:rsid w:val="005238A0"/>
    <w:rsid w:val="00523B82"/>
    <w:rsid w:val="005246F0"/>
    <w:rsid w:val="005247A7"/>
    <w:rsid w:val="00524A8D"/>
    <w:rsid w:val="005250ED"/>
    <w:rsid w:val="005253B0"/>
    <w:rsid w:val="00525E19"/>
    <w:rsid w:val="0052645C"/>
    <w:rsid w:val="005269A3"/>
    <w:rsid w:val="00526C91"/>
    <w:rsid w:val="00526DC5"/>
    <w:rsid w:val="005271D9"/>
    <w:rsid w:val="005279AE"/>
    <w:rsid w:val="005306E9"/>
    <w:rsid w:val="00530DFB"/>
    <w:rsid w:val="00530E19"/>
    <w:rsid w:val="00531441"/>
    <w:rsid w:val="00531584"/>
    <w:rsid w:val="00531668"/>
    <w:rsid w:val="00533147"/>
    <w:rsid w:val="005331C7"/>
    <w:rsid w:val="00533934"/>
    <w:rsid w:val="00533A28"/>
    <w:rsid w:val="00533B35"/>
    <w:rsid w:val="0053483F"/>
    <w:rsid w:val="00534F80"/>
    <w:rsid w:val="005354F1"/>
    <w:rsid w:val="00535B16"/>
    <w:rsid w:val="00535EF4"/>
    <w:rsid w:val="00536201"/>
    <w:rsid w:val="00536B67"/>
    <w:rsid w:val="00536CF1"/>
    <w:rsid w:val="0053713C"/>
    <w:rsid w:val="005371A3"/>
    <w:rsid w:val="00537238"/>
    <w:rsid w:val="00537CD4"/>
    <w:rsid w:val="00537D5C"/>
    <w:rsid w:val="00540C20"/>
    <w:rsid w:val="00540C25"/>
    <w:rsid w:val="0054143A"/>
    <w:rsid w:val="00541ADC"/>
    <w:rsid w:val="00541EB6"/>
    <w:rsid w:val="00541F67"/>
    <w:rsid w:val="00542247"/>
    <w:rsid w:val="005423A1"/>
    <w:rsid w:val="00542889"/>
    <w:rsid w:val="00542ECA"/>
    <w:rsid w:val="00542FA2"/>
    <w:rsid w:val="00542FE8"/>
    <w:rsid w:val="0054312D"/>
    <w:rsid w:val="00543F86"/>
    <w:rsid w:val="00544A89"/>
    <w:rsid w:val="00544A98"/>
    <w:rsid w:val="00544C5F"/>
    <w:rsid w:val="005455AF"/>
    <w:rsid w:val="00545C15"/>
    <w:rsid w:val="00545C38"/>
    <w:rsid w:val="00545EF5"/>
    <w:rsid w:val="00545F41"/>
    <w:rsid w:val="00546100"/>
    <w:rsid w:val="00546392"/>
    <w:rsid w:val="005463F2"/>
    <w:rsid w:val="005468EF"/>
    <w:rsid w:val="00547B16"/>
    <w:rsid w:val="00547BC5"/>
    <w:rsid w:val="0055031D"/>
    <w:rsid w:val="00550401"/>
    <w:rsid w:val="0055069D"/>
    <w:rsid w:val="00550985"/>
    <w:rsid w:val="00550E30"/>
    <w:rsid w:val="0055192C"/>
    <w:rsid w:val="00551B43"/>
    <w:rsid w:val="00551C1A"/>
    <w:rsid w:val="00552058"/>
    <w:rsid w:val="00552374"/>
    <w:rsid w:val="005527C8"/>
    <w:rsid w:val="00552867"/>
    <w:rsid w:val="00552DC9"/>
    <w:rsid w:val="00552E86"/>
    <w:rsid w:val="00553034"/>
    <w:rsid w:val="00553551"/>
    <w:rsid w:val="0055502F"/>
    <w:rsid w:val="00555857"/>
    <w:rsid w:val="00555976"/>
    <w:rsid w:val="00555D0F"/>
    <w:rsid w:val="00555D33"/>
    <w:rsid w:val="005569D7"/>
    <w:rsid w:val="00556A28"/>
    <w:rsid w:val="00556AC2"/>
    <w:rsid w:val="00556C5D"/>
    <w:rsid w:val="005578DE"/>
    <w:rsid w:val="00557A5A"/>
    <w:rsid w:val="00560251"/>
    <w:rsid w:val="005607F4"/>
    <w:rsid w:val="00560FEB"/>
    <w:rsid w:val="005620A2"/>
    <w:rsid w:val="00562911"/>
    <w:rsid w:val="00562A21"/>
    <w:rsid w:val="00562A86"/>
    <w:rsid w:val="00562BA1"/>
    <w:rsid w:val="00563CB4"/>
    <w:rsid w:val="0056476D"/>
    <w:rsid w:val="00564857"/>
    <w:rsid w:val="00564D82"/>
    <w:rsid w:val="00565ABD"/>
    <w:rsid w:val="00565BF6"/>
    <w:rsid w:val="00565E5B"/>
    <w:rsid w:val="00565E8F"/>
    <w:rsid w:val="005667A9"/>
    <w:rsid w:val="00566ADF"/>
    <w:rsid w:val="00566BEB"/>
    <w:rsid w:val="00566D7B"/>
    <w:rsid w:val="005670C8"/>
    <w:rsid w:val="00567607"/>
    <w:rsid w:val="00567631"/>
    <w:rsid w:val="00567736"/>
    <w:rsid w:val="00567764"/>
    <w:rsid w:val="00567962"/>
    <w:rsid w:val="005679D9"/>
    <w:rsid w:val="005679F6"/>
    <w:rsid w:val="00567B46"/>
    <w:rsid w:val="00567EC1"/>
    <w:rsid w:val="00570024"/>
    <w:rsid w:val="0057021D"/>
    <w:rsid w:val="005706EA"/>
    <w:rsid w:val="00570D0B"/>
    <w:rsid w:val="0057162F"/>
    <w:rsid w:val="0057182A"/>
    <w:rsid w:val="00571D1F"/>
    <w:rsid w:val="00572505"/>
    <w:rsid w:val="00573250"/>
    <w:rsid w:val="00573D73"/>
    <w:rsid w:val="00573DF0"/>
    <w:rsid w:val="00574030"/>
    <w:rsid w:val="005749AB"/>
    <w:rsid w:val="00574D08"/>
    <w:rsid w:val="005750FC"/>
    <w:rsid w:val="005752BE"/>
    <w:rsid w:val="005758F9"/>
    <w:rsid w:val="0057652D"/>
    <w:rsid w:val="005765EE"/>
    <w:rsid w:val="00576BA9"/>
    <w:rsid w:val="00576F23"/>
    <w:rsid w:val="00577191"/>
    <w:rsid w:val="005778AD"/>
    <w:rsid w:val="005779A6"/>
    <w:rsid w:val="005779CE"/>
    <w:rsid w:val="00577D8D"/>
    <w:rsid w:val="00580283"/>
    <w:rsid w:val="00580292"/>
    <w:rsid w:val="005803FE"/>
    <w:rsid w:val="00580610"/>
    <w:rsid w:val="00580ADE"/>
    <w:rsid w:val="00580C88"/>
    <w:rsid w:val="00581611"/>
    <w:rsid w:val="00581B92"/>
    <w:rsid w:val="00581F03"/>
    <w:rsid w:val="005821D0"/>
    <w:rsid w:val="00582436"/>
    <w:rsid w:val="0058270E"/>
    <w:rsid w:val="00582CB3"/>
    <w:rsid w:val="005834D9"/>
    <w:rsid w:val="00583625"/>
    <w:rsid w:val="00583A94"/>
    <w:rsid w:val="005848D6"/>
    <w:rsid w:val="00585101"/>
    <w:rsid w:val="005851D0"/>
    <w:rsid w:val="00585FEE"/>
    <w:rsid w:val="005864C2"/>
    <w:rsid w:val="0058660A"/>
    <w:rsid w:val="00586C18"/>
    <w:rsid w:val="005873DF"/>
    <w:rsid w:val="0058799A"/>
    <w:rsid w:val="00587B6D"/>
    <w:rsid w:val="00587ED2"/>
    <w:rsid w:val="005904B6"/>
    <w:rsid w:val="00590BD2"/>
    <w:rsid w:val="00590D09"/>
    <w:rsid w:val="00591837"/>
    <w:rsid w:val="00591A9E"/>
    <w:rsid w:val="00591DC7"/>
    <w:rsid w:val="00591EFD"/>
    <w:rsid w:val="00591F41"/>
    <w:rsid w:val="00592199"/>
    <w:rsid w:val="005928EC"/>
    <w:rsid w:val="0059294C"/>
    <w:rsid w:val="0059296B"/>
    <w:rsid w:val="0059302E"/>
    <w:rsid w:val="005932C5"/>
    <w:rsid w:val="0059349A"/>
    <w:rsid w:val="00593D88"/>
    <w:rsid w:val="0059412B"/>
    <w:rsid w:val="00594A1E"/>
    <w:rsid w:val="00594BB5"/>
    <w:rsid w:val="005951DE"/>
    <w:rsid w:val="00596013"/>
    <w:rsid w:val="005961FB"/>
    <w:rsid w:val="0059645F"/>
    <w:rsid w:val="0059664E"/>
    <w:rsid w:val="00596E79"/>
    <w:rsid w:val="005974C1"/>
    <w:rsid w:val="005A0349"/>
    <w:rsid w:val="005A04DB"/>
    <w:rsid w:val="005A0769"/>
    <w:rsid w:val="005A08B6"/>
    <w:rsid w:val="005A0B43"/>
    <w:rsid w:val="005A0F1A"/>
    <w:rsid w:val="005A1834"/>
    <w:rsid w:val="005A1D7E"/>
    <w:rsid w:val="005A2176"/>
    <w:rsid w:val="005A2939"/>
    <w:rsid w:val="005A2C47"/>
    <w:rsid w:val="005A33D3"/>
    <w:rsid w:val="005A352F"/>
    <w:rsid w:val="005A36A1"/>
    <w:rsid w:val="005A3751"/>
    <w:rsid w:val="005A3E68"/>
    <w:rsid w:val="005A4285"/>
    <w:rsid w:val="005A45B8"/>
    <w:rsid w:val="005A4BD1"/>
    <w:rsid w:val="005A4DAF"/>
    <w:rsid w:val="005A4E1B"/>
    <w:rsid w:val="005A4F05"/>
    <w:rsid w:val="005A515A"/>
    <w:rsid w:val="005A5473"/>
    <w:rsid w:val="005A55D9"/>
    <w:rsid w:val="005A5876"/>
    <w:rsid w:val="005A5DC7"/>
    <w:rsid w:val="005A5F7F"/>
    <w:rsid w:val="005A5FCD"/>
    <w:rsid w:val="005A68B7"/>
    <w:rsid w:val="005A7062"/>
    <w:rsid w:val="005A7A4F"/>
    <w:rsid w:val="005A7C37"/>
    <w:rsid w:val="005B027E"/>
    <w:rsid w:val="005B09AF"/>
    <w:rsid w:val="005B1205"/>
    <w:rsid w:val="005B186E"/>
    <w:rsid w:val="005B1966"/>
    <w:rsid w:val="005B1BF5"/>
    <w:rsid w:val="005B1C1E"/>
    <w:rsid w:val="005B22A6"/>
    <w:rsid w:val="005B2499"/>
    <w:rsid w:val="005B267B"/>
    <w:rsid w:val="005B29F0"/>
    <w:rsid w:val="005B2B11"/>
    <w:rsid w:val="005B3487"/>
    <w:rsid w:val="005B3604"/>
    <w:rsid w:val="005B385D"/>
    <w:rsid w:val="005B417A"/>
    <w:rsid w:val="005B424A"/>
    <w:rsid w:val="005B47B6"/>
    <w:rsid w:val="005B4D5A"/>
    <w:rsid w:val="005B4E58"/>
    <w:rsid w:val="005B4EEE"/>
    <w:rsid w:val="005B4FFC"/>
    <w:rsid w:val="005B5822"/>
    <w:rsid w:val="005B5D47"/>
    <w:rsid w:val="005B63BB"/>
    <w:rsid w:val="005B63C7"/>
    <w:rsid w:val="005B64D6"/>
    <w:rsid w:val="005B6FFD"/>
    <w:rsid w:val="005B7051"/>
    <w:rsid w:val="005B73C7"/>
    <w:rsid w:val="005B7423"/>
    <w:rsid w:val="005B7609"/>
    <w:rsid w:val="005B77CE"/>
    <w:rsid w:val="005C004E"/>
    <w:rsid w:val="005C0779"/>
    <w:rsid w:val="005C0C03"/>
    <w:rsid w:val="005C12C3"/>
    <w:rsid w:val="005C1469"/>
    <w:rsid w:val="005C1C4B"/>
    <w:rsid w:val="005C1D08"/>
    <w:rsid w:val="005C2098"/>
    <w:rsid w:val="005C2536"/>
    <w:rsid w:val="005C259F"/>
    <w:rsid w:val="005C2BD0"/>
    <w:rsid w:val="005C331F"/>
    <w:rsid w:val="005C370E"/>
    <w:rsid w:val="005C39F3"/>
    <w:rsid w:val="005C3E1B"/>
    <w:rsid w:val="005C41DC"/>
    <w:rsid w:val="005C48F7"/>
    <w:rsid w:val="005C4A46"/>
    <w:rsid w:val="005C4C08"/>
    <w:rsid w:val="005C4E92"/>
    <w:rsid w:val="005C4FDF"/>
    <w:rsid w:val="005C5162"/>
    <w:rsid w:val="005C5341"/>
    <w:rsid w:val="005C5823"/>
    <w:rsid w:val="005C5F43"/>
    <w:rsid w:val="005C5F90"/>
    <w:rsid w:val="005C6153"/>
    <w:rsid w:val="005C6391"/>
    <w:rsid w:val="005C643D"/>
    <w:rsid w:val="005C6727"/>
    <w:rsid w:val="005C6BC3"/>
    <w:rsid w:val="005C6C59"/>
    <w:rsid w:val="005C714D"/>
    <w:rsid w:val="005C750F"/>
    <w:rsid w:val="005C7E3E"/>
    <w:rsid w:val="005D0956"/>
    <w:rsid w:val="005D0EAD"/>
    <w:rsid w:val="005D0FE8"/>
    <w:rsid w:val="005D1316"/>
    <w:rsid w:val="005D157D"/>
    <w:rsid w:val="005D19C6"/>
    <w:rsid w:val="005D1B61"/>
    <w:rsid w:val="005D201A"/>
    <w:rsid w:val="005D2525"/>
    <w:rsid w:val="005D2E17"/>
    <w:rsid w:val="005D2FEA"/>
    <w:rsid w:val="005D4530"/>
    <w:rsid w:val="005D500C"/>
    <w:rsid w:val="005D50AE"/>
    <w:rsid w:val="005D5315"/>
    <w:rsid w:val="005D5415"/>
    <w:rsid w:val="005D5684"/>
    <w:rsid w:val="005D5776"/>
    <w:rsid w:val="005D57A1"/>
    <w:rsid w:val="005D5BDF"/>
    <w:rsid w:val="005D6A12"/>
    <w:rsid w:val="005D6BEB"/>
    <w:rsid w:val="005D6C4A"/>
    <w:rsid w:val="005D7321"/>
    <w:rsid w:val="005D78BE"/>
    <w:rsid w:val="005D7D4F"/>
    <w:rsid w:val="005E0560"/>
    <w:rsid w:val="005E06E2"/>
    <w:rsid w:val="005E13FD"/>
    <w:rsid w:val="005E1561"/>
    <w:rsid w:val="005E1629"/>
    <w:rsid w:val="005E17C7"/>
    <w:rsid w:val="005E2857"/>
    <w:rsid w:val="005E2C48"/>
    <w:rsid w:val="005E2F2D"/>
    <w:rsid w:val="005E34A0"/>
    <w:rsid w:val="005E38F0"/>
    <w:rsid w:val="005E3A4F"/>
    <w:rsid w:val="005E5105"/>
    <w:rsid w:val="005E565B"/>
    <w:rsid w:val="005E5D85"/>
    <w:rsid w:val="005E5F3F"/>
    <w:rsid w:val="005E6B84"/>
    <w:rsid w:val="005E6F23"/>
    <w:rsid w:val="005E70F3"/>
    <w:rsid w:val="005E73B9"/>
    <w:rsid w:val="005F1141"/>
    <w:rsid w:val="005F13A5"/>
    <w:rsid w:val="005F1A4F"/>
    <w:rsid w:val="005F1A6F"/>
    <w:rsid w:val="005F261F"/>
    <w:rsid w:val="005F31F4"/>
    <w:rsid w:val="005F321F"/>
    <w:rsid w:val="005F38C9"/>
    <w:rsid w:val="005F3CBA"/>
    <w:rsid w:val="005F3F02"/>
    <w:rsid w:val="005F45E2"/>
    <w:rsid w:val="005F4E7E"/>
    <w:rsid w:val="005F62D1"/>
    <w:rsid w:val="005F64E5"/>
    <w:rsid w:val="005F66D0"/>
    <w:rsid w:val="005F6925"/>
    <w:rsid w:val="005F6CF1"/>
    <w:rsid w:val="005F7587"/>
    <w:rsid w:val="005F7E04"/>
    <w:rsid w:val="00602308"/>
    <w:rsid w:val="00602703"/>
    <w:rsid w:val="00602915"/>
    <w:rsid w:val="00603025"/>
    <w:rsid w:val="00603060"/>
    <w:rsid w:val="0060333E"/>
    <w:rsid w:val="0060403E"/>
    <w:rsid w:val="00604056"/>
    <w:rsid w:val="00604322"/>
    <w:rsid w:val="0060454A"/>
    <w:rsid w:val="00604D35"/>
    <w:rsid w:val="00604F31"/>
    <w:rsid w:val="0060541F"/>
    <w:rsid w:val="00605737"/>
    <w:rsid w:val="00605815"/>
    <w:rsid w:val="00605852"/>
    <w:rsid w:val="00605FC6"/>
    <w:rsid w:val="00606087"/>
    <w:rsid w:val="00606280"/>
    <w:rsid w:val="006069BF"/>
    <w:rsid w:val="00606CB8"/>
    <w:rsid w:val="00607110"/>
    <w:rsid w:val="006074DD"/>
    <w:rsid w:val="00607569"/>
    <w:rsid w:val="006078EE"/>
    <w:rsid w:val="00607984"/>
    <w:rsid w:val="00607D5D"/>
    <w:rsid w:val="0061095E"/>
    <w:rsid w:val="00610A6B"/>
    <w:rsid w:val="00610B6C"/>
    <w:rsid w:val="00610C0E"/>
    <w:rsid w:val="00610E81"/>
    <w:rsid w:val="006111F6"/>
    <w:rsid w:val="006112A5"/>
    <w:rsid w:val="00612245"/>
    <w:rsid w:val="00612420"/>
    <w:rsid w:val="0061271A"/>
    <w:rsid w:val="006127A5"/>
    <w:rsid w:val="006138B2"/>
    <w:rsid w:val="00613D79"/>
    <w:rsid w:val="00613E38"/>
    <w:rsid w:val="0061409F"/>
    <w:rsid w:val="00614F28"/>
    <w:rsid w:val="00615115"/>
    <w:rsid w:val="006152A2"/>
    <w:rsid w:val="006155A5"/>
    <w:rsid w:val="00616975"/>
    <w:rsid w:val="00616A96"/>
    <w:rsid w:val="00616E8F"/>
    <w:rsid w:val="00617953"/>
    <w:rsid w:val="00620099"/>
    <w:rsid w:val="00620186"/>
    <w:rsid w:val="006202DB"/>
    <w:rsid w:val="00620427"/>
    <w:rsid w:val="0062044D"/>
    <w:rsid w:val="006208AC"/>
    <w:rsid w:val="00620B7E"/>
    <w:rsid w:val="006219D8"/>
    <w:rsid w:val="00622010"/>
    <w:rsid w:val="00622941"/>
    <w:rsid w:val="00622BAF"/>
    <w:rsid w:val="00622D27"/>
    <w:rsid w:val="006234F8"/>
    <w:rsid w:val="006236F0"/>
    <w:rsid w:val="006237D5"/>
    <w:rsid w:val="00623CDA"/>
    <w:rsid w:val="00623DAA"/>
    <w:rsid w:val="006240B5"/>
    <w:rsid w:val="006241CD"/>
    <w:rsid w:val="00624691"/>
    <w:rsid w:val="0062477D"/>
    <w:rsid w:val="0062478C"/>
    <w:rsid w:val="0062485F"/>
    <w:rsid w:val="0062515A"/>
    <w:rsid w:val="00625907"/>
    <w:rsid w:val="00625A46"/>
    <w:rsid w:val="00625CA2"/>
    <w:rsid w:val="0062601D"/>
    <w:rsid w:val="00626745"/>
    <w:rsid w:val="006271A2"/>
    <w:rsid w:val="006277BE"/>
    <w:rsid w:val="00627921"/>
    <w:rsid w:val="00627CDA"/>
    <w:rsid w:val="00627FB7"/>
    <w:rsid w:val="006300E4"/>
    <w:rsid w:val="006305E4"/>
    <w:rsid w:val="006305EA"/>
    <w:rsid w:val="00630922"/>
    <w:rsid w:val="006309D2"/>
    <w:rsid w:val="00630B91"/>
    <w:rsid w:val="00630BD3"/>
    <w:rsid w:val="006312EA"/>
    <w:rsid w:val="00631731"/>
    <w:rsid w:val="0063173B"/>
    <w:rsid w:val="00631AEA"/>
    <w:rsid w:val="00631CA4"/>
    <w:rsid w:val="006324F0"/>
    <w:rsid w:val="00632A74"/>
    <w:rsid w:val="00632FB1"/>
    <w:rsid w:val="00633426"/>
    <w:rsid w:val="006342D4"/>
    <w:rsid w:val="00634552"/>
    <w:rsid w:val="00634928"/>
    <w:rsid w:val="00634AB4"/>
    <w:rsid w:val="0063510F"/>
    <w:rsid w:val="00635435"/>
    <w:rsid w:val="0063560E"/>
    <w:rsid w:val="00635C6E"/>
    <w:rsid w:val="00635E42"/>
    <w:rsid w:val="00636497"/>
    <w:rsid w:val="00636A4A"/>
    <w:rsid w:val="00637402"/>
    <w:rsid w:val="0063791B"/>
    <w:rsid w:val="00637A5F"/>
    <w:rsid w:val="00637AF5"/>
    <w:rsid w:val="006400CC"/>
    <w:rsid w:val="00640333"/>
    <w:rsid w:val="00640380"/>
    <w:rsid w:val="00640A69"/>
    <w:rsid w:val="00641179"/>
    <w:rsid w:val="00641C47"/>
    <w:rsid w:val="00641E1F"/>
    <w:rsid w:val="006423BA"/>
    <w:rsid w:val="00642429"/>
    <w:rsid w:val="0064290F"/>
    <w:rsid w:val="00642E9C"/>
    <w:rsid w:val="00642FD9"/>
    <w:rsid w:val="00642FF4"/>
    <w:rsid w:val="006434E0"/>
    <w:rsid w:val="006435A5"/>
    <w:rsid w:val="00643876"/>
    <w:rsid w:val="00643886"/>
    <w:rsid w:val="006438C9"/>
    <w:rsid w:val="00643CD1"/>
    <w:rsid w:val="00643F79"/>
    <w:rsid w:val="0064438B"/>
    <w:rsid w:val="006443C1"/>
    <w:rsid w:val="00644953"/>
    <w:rsid w:val="00644F8D"/>
    <w:rsid w:val="006456AE"/>
    <w:rsid w:val="00645D21"/>
    <w:rsid w:val="0064604B"/>
    <w:rsid w:val="006464B1"/>
    <w:rsid w:val="00646728"/>
    <w:rsid w:val="00646982"/>
    <w:rsid w:val="006469A0"/>
    <w:rsid w:val="006474B3"/>
    <w:rsid w:val="00647844"/>
    <w:rsid w:val="00647C32"/>
    <w:rsid w:val="00647F2A"/>
    <w:rsid w:val="0065074F"/>
    <w:rsid w:val="00650B4B"/>
    <w:rsid w:val="00651011"/>
    <w:rsid w:val="00651313"/>
    <w:rsid w:val="00651341"/>
    <w:rsid w:val="006513FA"/>
    <w:rsid w:val="00652390"/>
    <w:rsid w:val="00652546"/>
    <w:rsid w:val="006527CF"/>
    <w:rsid w:val="00652A9A"/>
    <w:rsid w:val="00652CEA"/>
    <w:rsid w:val="00652E97"/>
    <w:rsid w:val="00652EE3"/>
    <w:rsid w:val="006537AD"/>
    <w:rsid w:val="00653D05"/>
    <w:rsid w:val="00654468"/>
    <w:rsid w:val="0065457A"/>
    <w:rsid w:val="00655091"/>
    <w:rsid w:val="006562AF"/>
    <w:rsid w:val="0065675F"/>
    <w:rsid w:val="00656D8A"/>
    <w:rsid w:val="00657443"/>
    <w:rsid w:val="00657891"/>
    <w:rsid w:val="006578CA"/>
    <w:rsid w:val="006607FE"/>
    <w:rsid w:val="00660840"/>
    <w:rsid w:val="006608DB"/>
    <w:rsid w:val="00660950"/>
    <w:rsid w:val="00660EC3"/>
    <w:rsid w:val="006611FD"/>
    <w:rsid w:val="00661340"/>
    <w:rsid w:val="00661FE6"/>
    <w:rsid w:val="006622AA"/>
    <w:rsid w:val="006627F3"/>
    <w:rsid w:val="006628F8"/>
    <w:rsid w:val="00662920"/>
    <w:rsid w:val="00662A2D"/>
    <w:rsid w:val="00662CCA"/>
    <w:rsid w:val="00662D6A"/>
    <w:rsid w:val="00662E75"/>
    <w:rsid w:val="006630AA"/>
    <w:rsid w:val="00663644"/>
    <w:rsid w:val="00664352"/>
    <w:rsid w:val="006647D4"/>
    <w:rsid w:val="006653C2"/>
    <w:rsid w:val="00665DF0"/>
    <w:rsid w:val="00666080"/>
    <w:rsid w:val="006663C9"/>
    <w:rsid w:val="00666457"/>
    <w:rsid w:val="006668A8"/>
    <w:rsid w:val="00666A35"/>
    <w:rsid w:val="00667074"/>
    <w:rsid w:val="0066792E"/>
    <w:rsid w:val="006679E3"/>
    <w:rsid w:val="00670BEB"/>
    <w:rsid w:val="00670D05"/>
    <w:rsid w:val="00670F56"/>
    <w:rsid w:val="00670F62"/>
    <w:rsid w:val="00671304"/>
    <w:rsid w:val="00671699"/>
    <w:rsid w:val="006718CB"/>
    <w:rsid w:val="00671E94"/>
    <w:rsid w:val="00671FBE"/>
    <w:rsid w:val="006720F3"/>
    <w:rsid w:val="006722CD"/>
    <w:rsid w:val="006728BB"/>
    <w:rsid w:val="00672D05"/>
    <w:rsid w:val="006733C0"/>
    <w:rsid w:val="006737C6"/>
    <w:rsid w:val="00674237"/>
    <w:rsid w:val="00674B55"/>
    <w:rsid w:val="006750B5"/>
    <w:rsid w:val="00675403"/>
    <w:rsid w:val="00675C2A"/>
    <w:rsid w:val="00675C89"/>
    <w:rsid w:val="00676C09"/>
    <w:rsid w:val="00676FB9"/>
    <w:rsid w:val="0067736D"/>
    <w:rsid w:val="00677E77"/>
    <w:rsid w:val="00680804"/>
    <w:rsid w:val="0068091D"/>
    <w:rsid w:val="00680CC6"/>
    <w:rsid w:val="006811C6"/>
    <w:rsid w:val="006812B9"/>
    <w:rsid w:val="006812E2"/>
    <w:rsid w:val="006818BA"/>
    <w:rsid w:val="00683145"/>
    <w:rsid w:val="0068368D"/>
    <w:rsid w:val="006836D4"/>
    <w:rsid w:val="006837A1"/>
    <w:rsid w:val="00683B7E"/>
    <w:rsid w:val="00683D2C"/>
    <w:rsid w:val="00683ECC"/>
    <w:rsid w:val="0068409F"/>
    <w:rsid w:val="00684316"/>
    <w:rsid w:val="006843E1"/>
    <w:rsid w:val="0068447D"/>
    <w:rsid w:val="0068455D"/>
    <w:rsid w:val="00684886"/>
    <w:rsid w:val="00684897"/>
    <w:rsid w:val="006849C1"/>
    <w:rsid w:val="0068571F"/>
    <w:rsid w:val="00686689"/>
    <w:rsid w:val="006867A3"/>
    <w:rsid w:val="006867FB"/>
    <w:rsid w:val="00686E29"/>
    <w:rsid w:val="00686F85"/>
    <w:rsid w:val="006870BE"/>
    <w:rsid w:val="006879A1"/>
    <w:rsid w:val="00687A56"/>
    <w:rsid w:val="00687ECF"/>
    <w:rsid w:val="006903B3"/>
    <w:rsid w:val="0069042E"/>
    <w:rsid w:val="00690DB5"/>
    <w:rsid w:val="00691666"/>
    <w:rsid w:val="00691BAF"/>
    <w:rsid w:val="00691C33"/>
    <w:rsid w:val="00691D2F"/>
    <w:rsid w:val="00691F5A"/>
    <w:rsid w:val="00692086"/>
    <w:rsid w:val="0069216F"/>
    <w:rsid w:val="00692607"/>
    <w:rsid w:val="00693599"/>
    <w:rsid w:val="00694600"/>
    <w:rsid w:val="00694EC3"/>
    <w:rsid w:val="006956A6"/>
    <w:rsid w:val="00695AB9"/>
    <w:rsid w:val="00695C23"/>
    <w:rsid w:val="006963AE"/>
    <w:rsid w:val="00696806"/>
    <w:rsid w:val="006969CF"/>
    <w:rsid w:val="00696E3F"/>
    <w:rsid w:val="00696E54"/>
    <w:rsid w:val="00696F28"/>
    <w:rsid w:val="006A0196"/>
    <w:rsid w:val="006A03CA"/>
    <w:rsid w:val="006A043B"/>
    <w:rsid w:val="006A0912"/>
    <w:rsid w:val="006A0DBC"/>
    <w:rsid w:val="006A1449"/>
    <w:rsid w:val="006A16D7"/>
    <w:rsid w:val="006A2056"/>
    <w:rsid w:val="006A2C29"/>
    <w:rsid w:val="006A3252"/>
    <w:rsid w:val="006A354C"/>
    <w:rsid w:val="006A3DB9"/>
    <w:rsid w:val="006A3FBE"/>
    <w:rsid w:val="006A4E98"/>
    <w:rsid w:val="006A525D"/>
    <w:rsid w:val="006A54A0"/>
    <w:rsid w:val="006A5722"/>
    <w:rsid w:val="006A5C5B"/>
    <w:rsid w:val="006A5D70"/>
    <w:rsid w:val="006A5F6A"/>
    <w:rsid w:val="006A62F5"/>
    <w:rsid w:val="006A69DB"/>
    <w:rsid w:val="006A6A42"/>
    <w:rsid w:val="006A70FB"/>
    <w:rsid w:val="006A7373"/>
    <w:rsid w:val="006A776F"/>
    <w:rsid w:val="006A7D25"/>
    <w:rsid w:val="006B031B"/>
    <w:rsid w:val="006B0673"/>
    <w:rsid w:val="006B080E"/>
    <w:rsid w:val="006B0B24"/>
    <w:rsid w:val="006B1B9E"/>
    <w:rsid w:val="006B1C10"/>
    <w:rsid w:val="006B1DEA"/>
    <w:rsid w:val="006B1EE0"/>
    <w:rsid w:val="006B1FB0"/>
    <w:rsid w:val="006B26B5"/>
    <w:rsid w:val="006B29B8"/>
    <w:rsid w:val="006B3301"/>
    <w:rsid w:val="006B3445"/>
    <w:rsid w:val="006B367B"/>
    <w:rsid w:val="006B37DC"/>
    <w:rsid w:val="006B3C54"/>
    <w:rsid w:val="006B3F3C"/>
    <w:rsid w:val="006B4AB6"/>
    <w:rsid w:val="006B53F4"/>
    <w:rsid w:val="006B5528"/>
    <w:rsid w:val="006B603C"/>
    <w:rsid w:val="006B6234"/>
    <w:rsid w:val="006B624C"/>
    <w:rsid w:val="006B63C1"/>
    <w:rsid w:val="006B6492"/>
    <w:rsid w:val="006B6548"/>
    <w:rsid w:val="006B65BF"/>
    <w:rsid w:val="006B6C22"/>
    <w:rsid w:val="006B75E4"/>
    <w:rsid w:val="006B7A6D"/>
    <w:rsid w:val="006B7F83"/>
    <w:rsid w:val="006C07B6"/>
    <w:rsid w:val="006C0C4E"/>
    <w:rsid w:val="006C1698"/>
    <w:rsid w:val="006C1AF2"/>
    <w:rsid w:val="006C1D25"/>
    <w:rsid w:val="006C1EAB"/>
    <w:rsid w:val="006C1EEA"/>
    <w:rsid w:val="006C35E2"/>
    <w:rsid w:val="006C3682"/>
    <w:rsid w:val="006C3CCA"/>
    <w:rsid w:val="006C3F38"/>
    <w:rsid w:val="006C404F"/>
    <w:rsid w:val="006C418E"/>
    <w:rsid w:val="006C4817"/>
    <w:rsid w:val="006C6529"/>
    <w:rsid w:val="006C6A7F"/>
    <w:rsid w:val="006C7473"/>
    <w:rsid w:val="006C75C2"/>
    <w:rsid w:val="006C7C30"/>
    <w:rsid w:val="006C7E28"/>
    <w:rsid w:val="006D148E"/>
    <w:rsid w:val="006D1940"/>
    <w:rsid w:val="006D1A7D"/>
    <w:rsid w:val="006D1B08"/>
    <w:rsid w:val="006D1F4E"/>
    <w:rsid w:val="006D2030"/>
    <w:rsid w:val="006D20A9"/>
    <w:rsid w:val="006D2727"/>
    <w:rsid w:val="006D2F4A"/>
    <w:rsid w:val="006D30B8"/>
    <w:rsid w:val="006D34FF"/>
    <w:rsid w:val="006D3D29"/>
    <w:rsid w:val="006D3D4F"/>
    <w:rsid w:val="006D3DE4"/>
    <w:rsid w:val="006D4C4C"/>
    <w:rsid w:val="006D5886"/>
    <w:rsid w:val="006D6413"/>
    <w:rsid w:val="006D6512"/>
    <w:rsid w:val="006D6AFE"/>
    <w:rsid w:val="006D6CA4"/>
    <w:rsid w:val="006D7DD0"/>
    <w:rsid w:val="006E0626"/>
    <w:rsid w:val="006E075E"/>
    <w:rsid w:val="006E08FD"/>
    <w:rsid w:val="006E091C"/>
    <w:rsid w:val="006E0A90"/>
    <w:rsid w:val="006E0A9C"/>
    <w:rsid w:val="006E0BB9"/>
    <w:rsid w:val="006E0BFF"/>
    <w:rsid w:val="006E202D"/>
    <w:rsid w:val="006E2969"/>
    <w:rsid w:val="006E2D69"/>
    <w:rsid w:val="006E30AA"/>
    <w:rsid w:val="006E34E3"/>
    <w:rsid w:val="006E3A5A"/>
    <w:rsid w:val="006E3B4A"/>
    <w:rsid w:val="006E3BA0"/>
    <w:rsid w:val="006E3F8B"/>
    <w:rsid w:val="006E42ED"/>
    <w:rsid w:val="006E4489"/>
    <w:rsid w:val="006E5125"/>
    <w:rsid w:val="006E519D"/>
    <w:rsid w:val="006E5615"/>
    <w:rsid w:val="006E5783"/>
    <w:rsid w:val="006E581B"/>
    <w:rsid w:val="006E5C49"/>
    <w:rsid w:val="006E6126"/>
    <w:rsid w:val="006E61CE"/>
    <w:rsid w:val="006E6B1A"/>
    <w:rsid w:val="006E6CA9"/>
    <w:rsid w:val="006E7972"/>
    <w:rsid w:val="006E7B9B"/>
    <w:rsid w:val="006E7CDB"/>
    <w:rsid w:val="006F050B"/>
    <w:rsid w:val="006F06A5"/>
    <w:rsid w:val="006F06EC"/>
    <w:rsid w:val="006F0705"/>
    <w:rsid w:val="006F1129"/>
    <w:rsid w:val="006F1538"/>
    <w:rsid w:val="006F1724"/>
    <w:rsid w:val="006F1F3A"/>
    <w:rsid w:val="006F2588"/>
    <w:rsid w:val="006F2C93"/>
    <w:rsid w:val="006F2F05"/>
    <w:rsid w:val="006F354C"/>
    <w:rsid w:val="006F3588"/>
    <w:rsid w:val="006F384D"/>
    <w:rsid w:val="006F3ADD"/>
    <w:rsid w:val="006F3C3F"/>
    <w:rsid w:val="006F5005"/>
    <w:rsid w:val="006F5A7A"/>
    <w:rsid w:val="006F5E24"/>
    <w:rsid w:val="006F5FF6"/>
    <w:rsid w:val="006F63FB"/>
    <w:rsid w:val="006F72CC"/>
    <w:rsid w:val="006F76F3"/>
    <w:rsid w:val="007001B2"/>
    <w:rsid w:val="00700E87"/>
    <w:rsid w:val="0070103B"/>
    <w:rsid w:val="0070139B"/>
    <w:rsid w:val="007013A0"/>
    <w:rsid w:val="007014F4"/>
    <w:rsid w:val="00701A4A"/>
    <w:rsid w:val="00701B31"/>
    <w:rsid w:val="0070255D"/>
    <w:rsid w:val="00702F41"/>
    <w:rsid w:val="00702F55"/>
    <w:rsid w:val="00703E60"/>
    <w:rsid w:val="007042FF"/>
    <w:rsid w:val="00704499"/>
    <w:rsid w:val="00704512"/>
    <w:rsid w:val="007045B0"/>
    <w:rsid w:val="00704D28"/>
    <w:rsid w:val="007050D5"/>
    <w:rsid w:val="00705562"/>
    <w:rsid w:val="0070578E"/>
    <w:rsid w:val="007059A5"/>
    <w:rsid w:val="00705E3B"/>
    <w:rsid w:val="00706175"/>
    <w:rsid w:val="007064F1"/>
    <w:rsid w:val="00706B17"/>
    <w:rsid w:val="00707127"/>
    <w:rsid w:val="007071C8"/>
    <w:rsid w:val="00710650"/>
    <w:rsid w:val="00710836"/>
    <w:rsid w:val="007108D3"/>
    <w:rsid w:val="00710C5C"/>
    <w:rsid w:val="00710C8D"/>
    <w:rsid w:val="00710CE8"/>
    <w:rsid w:val="00710E63"/>
    <w:rsid w:val="00710F25"/>
    <w:rsid w:val="00712040"/>
    <w:rsid w:val="007126E9"/>
    <w:rsid w:val="00713614"/>
    <w:rsid w:val="00713900"/>
    <w:rsid w:val="00714A61"/>
    <w:rsid w:val="007150BE"/>
    <w:rsid w:val="007155D4"/>
    <w:rsid w:val="00715658"/>
    <w:rsid w:val="00715C89"/>
    <w:rsid w:val="00715F29"/>
    <w:rsid w:val="00716417"/>
    <w:rsid w:val="00716A67"/>
    <w:rsid w:val="00716E37"/>
    <w:rsid w:val="00717659"/>
    <w:rsid w:val="0071777E"/>
    <w:rsid w:val="00720C1D"/>
    <w:rsid w:val="00720DB3"/>
    <w:rsid w:val="00721439"/>
    <w:rsid w:val="00721A90"/>
    <w:rsid w:val="00721C9B"/>
    <w:rsid w:val="00721DA4"/>
    <w:rsid w:val="00721EB2"/>
    <w:rsid w:val="00722379"/>
    <w:rsid w:val="007226D7"/>
    <w:rsid w:val="00722DB6"/>
    <w:rsid w:val="00722F6F"/>
    <w:rsid w:val="00723085"/>
    <w:rsid w:val="007235E7"/>
    <w:rsid w:val="00723751"/>
    <w:rsid w:val="00723BB1"/>
    <w:rsid w:val="00723F7F"/>
    <w:rsid w:val="0072474A"/>
    <w:rsid w:val="00724A48"/>
    <w:rsid w:val="00724B1D"/>
    <w:rsid w:val="00724D6F"/>
    <w:rsid w:val="0072519F"/>
    <w:rsid w:val="0072533D"/>
    <w:rsid w:val="007255D2"/>
    <w:rsid w:val="0072591A"/>
    <w:rsid w:val="0072653A"/>
    <w:rsid w:val="007270CF"/>
    <w:rsid w:val="00727499"/>
    <w:rsid w:val="007276EB"/>
    <w:rsid w:val="007277D8"/>
    <w:rsid w:val="00727B8F"/>
    <w:rsid w:val="0073032C"/>
    <w:rsid w:val="007307A6"/>
    <w:rsid w:val="007307F3"/>
    <w:rsid w:val="00730814"/>
    <w:rsid w:val="0073099B"/>
    <w:rsid w:val="00730EB9"/>
    <w:rsid w:val="007317AC"/>
    <w:rsid w:val="00731F6A"/>
    <w:rsid w:val="00732F9E"/>
    <w:rsid w:val="00733930"/>
    <w:rsid w:val="007339BC"/>
    <w:rsid w:val="00733DD6"/>
    <w:rsid w:val="0073416D"/>
    <w:rsid w:val="00734554"/>
    <w:rsid w:val="00734A95"/>
    <w:rsid w:val="00734BAC"/>
    <w:rsid w:val="00735222"/>
    <w:rsid w:val="0073574D"/>
    <w:rsid w:val="007359B8"/>
    <w:rsid w:val="00735B36"/>
    <w:rsid w:val="00735C2C"/>
    <w:rsid w:val="00735C5A"/>
    <w:rsid w:val="0073637E"/>
    <w:rsid w:val="00736882"/>
    <w:rsid w:val="00736B59"/>
    <w:rsid w:val="00736C43"/>
    <w:rsid w:val="00737DAB"/>
    <w:rsid w:val="0074021A"/>
    <w:rsid w:val="0074025E"/>
    <w:rsid w:val="00740442"/>
    <w:rsid w:val="007406D5"/>
    <w:rsid w:val="00740E31"/>
    <w:rsid w:val="00740ED9"/>
    <w:rsid w:val="007413FC"/>
    <w:rsid w:val="00741CFC"/>
    <w:rsid w:val="00742253"/>
    <w:rsid w:val="007426DB"/>
    <w:rsid w:val="00742A52"/>
    <w:rsid w:val="00742B0A"/>
    <w:rsid w:val="007437C8"/>
    <w:rsid w:val="00743AB3"/>
    <w:rsid w:val="00743E12"/>
    <w:rsid w:val="00743E84"/>
    <w:rsid w:val="0074412D"/>
    <w:rsid w:val="0074416D"/>
    <w:rsid w:val="00744BD6"/>
    <w:rsid w:val="00745545"/>
    <w:rsid w:val="00745576"/>
    <w:rsid w:val="007459B8"/>
    <w:rsid w:val="007462B5"/>
    <w:rsid w:val="00746BBF"/>
    <w:rsid w:val="00746D35"/>
    <w:rsid w:val="00746DC9"/>
    <w:rsid w:val="00747110"/>
    <w:rsid w:val="0074730F"/>
    <w:rsid w:val="00747628"/>
    <w:rsid w:val="00747CD1"/>
    <w:rsid w:val="0075046B"/>
    <w:rsid w:val="00750C3D"/>
    <w:rsid w:val="0075147C"/>
    <w:rsid w:val="007517F3"/>
    <w:rsid w:val="00751A2F"/>
    <w:rsid w:val="00751BBB"/>
    <w:rsid w:val="00751CE4"/>
    <w:rsid w:val="00751D2B"/>
    <w:rsid w:val="0075209F"/>
    <w:rsid w:val="00752448"/>
    <w:rsid w:val="00752590"/>
    <w:rsid w:val="0075279F"/>
    <w:rsid w:val="00752A3B"/>
    <w:rsid w:val="00752EA0"/>
    <w:rsid w:val="00753EE1"/>
    <w:rsid w:val="00753FF9"/>
    <w:rsid w:val="00754971"/>
    <w:rsid w:val="00754BF4"/>
    <w:rsid w:val="00754D09"/>
    <w:rsid w:val="0075515F"/>
    <w:rsid w:val="00755407"/>
    <w:rsid w:val="00755ADD"/>
    <w:rsid w:val="00755ECC"/>
    <w:rsid w:val="00755F22"/>
    <w:rsid w:val="007560EB"/>
    <w:rsid w:val="0075623C"/>
    <w:rsid w:val="00756708"/>
    <w:rsid w:val="00756AEE"/>
    <w:rsid w:val="00756DB5"/>
    <w:rsid w:val="00756DE9"/>
    <w:rsid w:val="00757097"/>
    <w:rsid w:val="007574AC"/>
    <w:rsid w:val="0075788D"/>
    <w:rsid w:val="00757E3D"/>
    <w:rsid w:val="00757E6E"/>
    <w:rsid w:val="0076003E"/>
    <w:rsid w:val="00760F69"/>
    <w:rsid w:val="00761197"/>
    <w:rsid w:val="00761B14"/>
    <w:rsid w:val="00761D67"/>
    <w:rsid w:val="00761EC6"/>
    <w:rsid w:val="00762264"/>
    <w:rsid w:val="00762494"/>
    <w:rsid w:val="0076265D"/>
    <w:rsid w:val="007627EC"/>
    <w:rsid w:val="00762990"/>
    <w:rsid w:val="00762BB7"/>
    <w:rsid w:val="00763694"/>
    <w:rsid w:val="007637A6"/>
    <w:rsid w:val="00763DD9"/>
    <w:rsid w:val="00763F72"/>
    <w:rsid w:val="0076481D"/>
    <w:rsid w:val="00764A45"/>
    <w:rsid w:val="00764C72"/>
    <w:rsid w:val="0076504D"/>
    <w:rsid w:val="00765133"/>
    <w:rsid w:val="0076544B"/>
    <w:rsid w:val="00765784"/>
    <w:rsid w:val="0076631F"/>
    <w:rsid w:val="00766AEA"/>
    <w:rsid w:val="00767207"/>
    <w:rsid w:val="0076788C"/>
    <w:rsid w:val="00767C5C"/>
    <w:rsid w:val="00767CFC"/>
    <w:rsid w:val="007703D8"/>
    <w:rsid w:val="0077081C"/>
    <w:rsid w:val="00771FDE"/>
    <w:rsid w:val="0077236A"/>
    <w:rsid w:val="00772448"/>
    <w:rsid w:val="00772A27"/>
    <w:rsid w:val="00772A70"/>
    <w:rsid w:val="00773046"/>
    <w:rsid w:val="00773583"/>
    <w:rsid w:val="00773A22"/>
    <w:rsid w:val="00774371"/>
    <w:rsid w:val="0077460E"/>
    <w:rsid w:val="0077473D"/>
    <w:rsid w:val="007749A6"/>
    <w:rsid w:val="00774ADF"/>
    <w:rsid w:val="00775850"/>
    <w:rsid w:val="00775BAF"/>
    <w:rsid w:val="00776169"/>
    <w:rsid w:val="00776240"/>
    <w:rsid w:val="00776660"/>
    <w:rsid w:val="00776ED1"/>
    <w:rsid w:val="007770DF"/>
    <w:rsid w:val="00777A56"/>
    <w:rsid w:val="00777B17"/>
    <w:rsid w:val="00777C58"/>
    <w:rsid w:val="007801CE"/>
    <w:rsid w:val="00780E74"/>
    <w:rsid w:val="007813FE"/>
    <w:rsid w:val="00781660"/>
    <w:rsid w:val="0078174E"/>
    <w:rsid w:val="00781E85"/>
    <w:rsid w:val="0078241B"/>
    <w:rsid w:val="00782777"/>
    <w:rsid w:val="007828D8"/>
    <w:rsid w:val="00783145"/>
    <w:rsid w:val="0078314C"/>
    <w:rsid w:val="007836F4"/>
    <w:rsid w:val="0078397A"/>
    <w:rsid w:val="00783A61"/>
    <w:rsid w:val="00783A6C"/>
    <w:rsid w:val="00783B73"/>
    <w:rsid w:val="00783C17"/>
    <w:rsid w:val="00784130"/>
    <w:rsid w:val="0078428A"/>
    <w:rsid w:val="00784889"/>
    <w:rsid w:val="00784933"/>
    <w:rsid w:val="0078494C"/>
    <w:rsid w:val="007851FA"/>
    <w:rsid w:val="007853F4"/>
    <w:rsid w:val="00786052"/>
    <w:rsid w:val="00786C17"/>
    <w:rsid w:val="007874AE"/>
    <w:rsid w:val="0078750E"/>
    <w:rsid w:val="007876B0"/>
    <w:rsid w:val="00787958"/>
    <w:rsid w:val="00787B4E"/>
    <w:rsid w:val="00790148"/>
    <w:rsid w:val="00790225"/>
    <w:rsid w:val="007903B4"/>
    <w:rsid w:val="00791A5F"/>
    <w:rsid w:val="00791A61"/>
    <w:rsid w:val="00791B4F"/>
    <w:rsid w:val="00791D41"/>
    <w:rsid w:val="00792272"/>
    <w:rsid w:val="0079231C"/>
    <w:rsid w:val="00792696"/>
    <w:rsid w:val="00792805"/>
    <w:rsid w:val="00792965"/>
    <w:rsid w:val="00792FE3"/>
    <w:rsid w:val="00793596"/>
    <w:rsid w:val="00794ED2"/>
    <w:rsid w:val="00794F33"/>
    <w:rsid w:val="007953CE"/>
    <w:rsid w:val="00795525"/>
    <w:rsid w:val="00795B92"/>
    <w:rsid w:val="00795C3F"/>
    <w:rsid w:val="007960E8"/>
    <w:rsid w:val="007966A0"/>
    <w:rsid w:val="007978AC"/>
    <w:rsid w:val="00797EA3"/>
    <w:rsid w:val="007A01CF"/>
    <w:rsid w:val="007A03A2"/>
    <w:rsid w:val="007A0792"/>
    <w:rsid w:val="007A0BCF"/>
    <w:rsid w:val="007A146B"/>
    <w:rsid w:val="007A14ED"/>
    <w:rsid w:val="007A1928"/>
    <w:rsid w:val="007A1BF1"/>
    <w:rsid w:val="007A219A"/>
    <w:rsid w:val="007A2579"/>
    <w:rsid w:val="007A320E"/>
    <w:rsid w:val="007A33ED"/>
    <w:rsid w:val="007A3541"/>
    <w:rsid w:val="007A383B"/>
    <w:rsid w:val="007A3E73"/>
    <w:rsid w:val="007A406D"/>
    <w:rsid w:val="007A5372"/>
    <w:rsid w:val="007A548B"/>
    <w:rsid w:val="007A7390"/>
    <w:rsid w:val="007B01E3"/>
    <w:rsid w:val="007B01F5"/>
    <w:rsid w:val="007B0568"/>
    <w:rsid w:val="007B059B"/>
    <w:rsid w:val="007B075F"/>
    <w:rsid w:val="007B0A73"/>
    <w:rsid w:val="007B0AB1"/>
    <w:rsid w:val="007B0AC1"/>
    <w:rsid w:val="007B0BD3"/>
    <w:rsid w:val="007B0D61"/>
    <w:rsid w:val="007B1198"/>
    <w:rsid w:val="007B1680"/>
    <w:rsid w:val="007B1BCE"/>
    <w:rsid w:val="007B1C41"/>
    <w:rsid w:val="007B2374"/>
    <w:rsid w:val="007B26DC"/>
    <w:rsid w:val="007B2916"/>
    <w:rsid w:val="007B29AF"/>
    <w:rsid w:val="007B2DD3"/>
    <w:rsid w:val="007B3229"/>
    <w:rsid w:val="007B324D"/>
    <w:rsid w:val="007B3694"/>
    <w:rsid w:val="007B36EF"/>
    <w:rsid w:val="007B3928"/>
    <w:rsid w:val="007B3EFE"/>
    <w:rsid w:val="007B40B0"/>
    <w:rsid w:val="007B457A"/>
    <w:rsid w:val="007B4AE8"/>
    <w:rsid w:val="007B4C34"/>
    <w:rsid w:val="007B535D"/>
    <w:rsid w:val="007B5F3A"/>
    <w:rsid w:val="007B5F69"/>
    <w:rsid w:val="007B5FCA"/>
    <w:rsid w:val="007B6895"/>
    <w:rsid w:val="007B6ADE"/>
    <w:rsid w:val="007B7074"/>
    <w:rsid w:val="007B78BF"/>
    <w:rsid w:val="007B7D37"/>
    <w:rsid w:val="007C00FF"/>
    <w:rsid w:val="007C0A78"/>
    <w:rsid w:val="007C0BB7"/>
    <w:rsid w:val="007C1209"/>
    <w:rsid w:val="007C1745"/>
    <w:rsid w:val="007C1C91"/>
    <w:rsid w:val="007C24E6"/>
    <w:rsid w:val="007C28A7"/>
    <w:rsid w:val="007C31A0"/>
    <w:rsid w:val="007C3680"/>
    <w:rsid w:val="007C3C23"/>
    <w:rsid w:val="007C3D52"/>
    <w:rsid w:val="007C3ED7"/>
    <w:rsid w:val="007C3EDD"/>
    <w:rsid w:val="007C43EC"/>
    <w:rsid w:val="007C454E"/>
    <w:rsid w:val="007C4A40"/>
    <w:rsid w:val="007C4B1F"/>
    <w:rsid w:val="007C4B58"/>
    <w:rsid w:val="007C517D"/>
    <w:rsid w:val="007C5B27"/>
    <w:rsid w:val="007C5BFC"/>
    <w:rsid w:val="007C609B"/>
    <w:rsid w:val="007C67F9"/>
    <w:rsid w:val="007C6B93"/>
    <w:rsid w:val="007C6C3C"/>
    <w:rsid w:val="007C71CA"/>
    <w:rsid w:val="007C794D"/>
    <w:rsid w:val="007C7A69"/>
    <w:rsid w:val="007C7AC2"/>
    <w:rsid w:val="007D0561"/>
    <w:rsid w:val="007D08CB"/>
    <w:rsid w:val="007D0C7F"/>
    <w:rsid w:val="007D13FD"/>
    <w:rsid w:val="007D17C5"/>
    <w:rsid w:val="007D1F13"/>
    <w:rsid w:val="007D2088"/>
    <w:rsid w:val="007D2548"/>
    <w:rsid w:val="007D2752"/>
    <w:rsid w:val="007D2EBA"/>
    <w:rsid w:val="007D3004"/>
    <w:rsid w:val="007D338B"/>
    <w:rsid w:val="007D33F7"/>
    <w:rsid w:val="007D3631"/>
    <w:rsid w:val="007D3994"/>
    <w:rsid w:val="007D3E87"/>
    <w:rsid w:val="007D4B3A"/>
    <w:rsid w:val="007D50A3"/>
    <w:rsid w:val="007D574D"/>
    <w:rsid w:val="007D575E"/>
    <w:rsid w:val="007D5979"/>
    <w:rsid w:val="007D5A13"/>
    <w:rsid w:val="007D5DBD"/>
    <w:rsid w:val="007D6078"/>
    <w:rsid w:val="007D6151"/>
    <w:rsid w:val="007D6777"/>
    <w:rsid w:val="007D6861"/>
    <w:rsid w:val="007D6B99"/>
    <w:rsid w:val="007D6BA8"/>
    <w:rsid w:val="007D6C25"/>
    <w:rsid w:val="007E025C"/>
    <w:rsid w:val="007E0A00"/>
    <w:rsid w:val="007E134D"/>
    <w:rsid w:val="007E1517"/>
    <w:rsid w:val="007E15F3"/>
    <w:rsid w:val="007E2351"/>
    <w:rsid w:val="007E26BB"/>
    <w:rsid w:val="007E2DD1"/>
    <w:rsid w:val="007E2E44"/>
    <w:rsid w:val="007E2E84"/>
    <w:rsid w:val="007E2F50"/>
    <w:rsid w:val="007E2F80"/>
    <w:rsid w:val="007E3182"/>
    <w:rsid w:val="007E359F"/>
    <w:rsid w:val="007E373C"/>
    <w:rsid w:val="007E3A01"/>
    <w:rsid w:val="007E456A"/>
    <w:rsid w:val="007E48BB"/>
    <w:rsid w:val="007E4EFC"/>
    <w:rsid w:val="007E5369"/>
    <w:rsid w:val="007E542F"/>
    <w:rsid w:val="007E5C11"/>
    <w:rsid w:val="007E5F4A"/>
    <w:rsid w:val="007E6079"/>
    <w:rsid w:val="007E63CF"/>
    <w:rsid w:val="007E6441"/>
    <w:rsid w:val="007E66A1"/>
    <w:rsid w:val="007E6E25"/>
    <w:rsid w:val="007E6E9D"/>
    <w:rsid w:val="007E725D"/>
    <w:rsid w:val="007E774D"/>
    <w:rsid w:val="007E7B53"/>
    <w:rsid w:val="007E7E62"/>
    <w:rsid w:val="007F019C"/>
    <w:rsid w:val="007F0272"/>
    <w:rsid w:val="007F0417"/>
    <w:rsid w:val="007F05C4"/>
    <w:rsid w:val="007F05F9"/>
    <w:rsid w:val="007F0689"/>
    <w:rsid w:val="007F0798"/>
    <w:rsid w:val="007F1354"/>
    <w:rsid w:val="007F17A9"/>
    <w:rsid w:val="007F2016"/>
    <w:rsid w:val="007F211A"/>
    <w:rsid w:val="007F23F3"/>
    <w:rsid w:val="007F2668"/>
    <w:rsid w:val="007F2B96"/>
    <w:rsid w:val="007F3027"/>
    <w:rsid w:val="007F303E"/>
    <w:rsid w:val="007F3277"/>
    <w:rsid w:val="007F3646"/>
    <w:rsid w:val="007F36DC"/>
    <w:rsid w:val="007F3A43"/>
    <w:rsid w:val="007F3C00"/>
    <w:rsid w:val="007F42FE"/>
    <w:rsid w:val="007F440C"/>
    <w:rsid w:val="007F4CEE"/>
    <w:rsid w:val="007F599E"/>
    <w:rsid w:val="007F63EB"/>
    <w:rsid w:val="007F6602"/>
    <w:rsid w:val="007F6A6B"/>
    <w:rsid w:val="007F6CF9"/>
    <w:rsid w:val="007F6FA9"/>
    <w:rsid w:val="007F702B"/>
    <w:rsid w:val="007F7986"/>
    <w:rsid w:val="007F79E6"/>
    <w:rsid w:val="007F7D79"/>
    <w:rsid w:val="007F7F70"/>
    <w:rsid w:val="008006E8"/>
    <w:rsid w:val="00800A44"/>
    <w:rsid w:val="0080117E"/>
    <w:rsid w:val="00802085"/>
    <w:rsid w:val="0080223B"/>
    <w:rsid w:val="008024A9"/>
    <w:rsid w:val="0080283B"/>
    <w:rsid w:val="008028B5"/>
    <w:rsid w:val="008029FE"/>
    <w:rsid w:val="008035C8"/>
    <w:rsid w:val="00803933"/>
    <w:rsid w:val="00803A5F"/>
    <w:rsid w:val="00803CF3"/>
    <w:rsid w:val="00804161"/>
    <w:rsid w:val="008043F5"/>
    <w:rsid w:val="0080478C"/>
    <w:rsid w:val="0080492C"/>
    <w:rsid w:val="008050A4"/>
    <w:rsid w:val="00805268"/>
    <w:rsid w:val="008058B8"/>
    <w:rsid w:val="008058EB"/>
    <w:rsid w:val="00805D2B"/>
    <w:rsid w:val="0080654E"/>
    <w:rsid w:val="00806B04"/>
    <w:rsid w:val="00806B16"/>
    <w:rsid w:val="008078A9"/>
    <w:rsid w:val="00807E0E"/>
    <w:rsid w:val="00807FAF"/>
    <w:rsid w:val="0081007A"/>
    <w:rsid w:val="008100CF"/>
    <w:rsid w:val="00810570"/>
    <w:rsid w:val="00810590"/>
    <w:rsid w:val="008106DE"/>
    <w:rsid w:val="00810735"/>
    <w:rsid w:val="00810C68"/>
    <w:rsid w:val="00810D55"/>
    <w:rsid w:val="00810D5E"/>
    <w:rsid w:val="008112B2"/>
    <w:rsid w:val="00811494"/>
    <w:rsid w:val="0081153F"/>
    <w:rsid w:val="008118BC"/>
    <w:rsid w:val="0081225A"/>
    <w:rsid w:val="00812A56"/>
    <w:rsid w:val="00812FAF"/>
    <w:rsid w:val="008143DB"/>
    <w:rsid w:val="008147E3"/>
    <w:rsid w:val="00814B3F"/>
    <w:rsid w:val="00815001"/>
    <w:rsid w:val="00815011"/>
    <w:rsid w:val="00815E25"/>
    <w:rsid w:val="0081634E"/>
    <w:rsid w:val="00816366"/>
    <w:rsid w:val="008166BB"/>
    <w:rsid w:val="00816A5A"/>
    <w:rsid w:val="00816C6E"/>
    <w:rsid w:val="00816CAB"/>
    <w:rsid w:val="00817090"/>
    <w:rsid w:val="008176C1"/>
    <w:rsid w:val="008177DC"/>
    <w:rsid w:val="00817D4A"/>
    <w:rsid w:val="00820006"/>
    <w:rsid w:val="0082043A"/>
    <w:rsid w:val="0082068C"/>
    <w:rsid w:val="008206E6"/>
    <w:rsid w:val="00820752"/>
    <w:rsid w:val="00821305"/>
    <w:rsid w:val="00821662"/>
    <w:rsid w:val="0082167E"/>
    <w:rsid w:val="00821CB8"/>
    <w:rsid w:val="00821F93"/>
    <w:rsid w:val="00822122"/>
    <w:rsid w:val="008234C2"/>
    <w:rsid w:val="00823ACF"/>
    <w:rsid w:val="00823D20"/>
    <w:rsid w:val="00824138"/>
    <w:rsid w:val="00824B00"/>
    <w:rsid w:val="00824C5E"/>
    <w:rsid w:val="00824E59"/>
    <w:rsid w:val="008251B4"/>
    <w:rsid w:val="00825447"/>
    <w:rsid w:val="00825F91"/>
    <w:rsid w:val="008261D5"/>
    <w:rsid w:val="00826313"/>
    <w:rsid w:val="008263AE"/>
    <w:rsid w:val="00826616"/>
    <w:rsid w:val="00827022"/>
    <w:rsid w:val="0082755F"/>
    <w:rsid w:val="00827562"/>
    <w:rsid w:val="00827572"/>
    <w:rsid w:val="0082786C"/>
    <w:rsid w:val="00827FA5"/>
    <w:rsid w:val="008309E5"/>
    <w:rsid w:val="00830AD5"/>
    <w:rsid w:val="00831484"/>
    <w:rsid w:val="00831DA7"/>
    <w:rsid w:val="00832A2F"/>
    <w:rsid w:val="00833361"/>
    <w:rsid w:val="00833661"/>
    <w:rsid w:val="0083453E"/>
    <w:rsid w:val="00834555"/>
    <w:rsid w:val="008349E5"/>
    <w:rsid w:val="00835B38"/>
    <w:rsid w:val="008362A9"/>
    <w:rsid w:val="008364F6"/>
    <w:rsid w:val="0083680C"/>
    <w:rsid w:val="00836A6D"/>
    <w:rsid w:val="00836CFF"/>
    <w:rsid w:val="00836E44"/>
    <w:rsid w:val="0083701E"/>
    <w:rsid w:val="00837625"/>
    <w:rsid w:val="00837A47"/>
    <w:rsid w:val="008402FA"/>
    <w:rsid w:val="00840521"/>
    <w:rsid w:val="00840836"/>
    <w:rsid w:val="00840B7F"/>
    <w:rsid w:val="00840CE8"/>
    <w:rsid w:val="00841492"/>
    <w:rsid w:val="008419E4"/>
    <w:rsid w:val="00841B24"/>
    <w:rsid w:val="00841FB7"/>
    <w:rsid w:val="008424C8"/>
    <w:rsid w:val="00842595"/>
    <w:rsid w:val="00842B43"/>
    <w:rsid w:val="0084309C"/>
    <w:rsid w:val="008434B1"/>
    <w:rsid w:val="00843853"/>
    <w:rsid w:val="008447FB"/>
    <w:rsid w:val="00845311"/>
    <w:rsid w:val="00845462"/>
    <w:rsid w:val="0084564D"/>
    <w:rsid w:val="008458D2"/>
    <w:rsid w:val="008459AF"/>
    <w:rsid w:val="008459E1"/>
    <w:rsid w:val="00845DB0"/>
    <w:rsid w:val="0084654D"/>
    <w:rsid w:val="00846668"/>
    <w:rsid w:val="008467C2"/>
    <w:rsid w:val="008471FA"/>
    <w:rsid w:val="00847404"/>
    <w:rsid w:val="00847ACB"/>
    <w:rsid w:val="00847DE0"/>
    <w:rsid w:val="00850003"/>
    <w:rsid w:val="008503C3"/>
    <w:rsid w:val="00850F22"/>
    <w:rsid w:val="00851717"/>
    <w:rsid w:val="008522A2"/>
    <w:rsid w:val="008522EF"/>
    <w:rsid w:val="008528D8"/>
    <w:rsid w:val="00852B5C"/>
    <w:rsid w:val="0085333B"/>
    <w:rsid w:val="00853F6E"/>
    <w:rsid w:val="00854D42"/>
    <w:rsid w:val="00854EC8"/>
    <w:rsid w:val="00855875"/>
    <w:rsid w:val="008558C9"/>
    <w:rsid w:val="00855A20"/>
    <w:rsid w:val="00855B02"/>
    <w:rsid w:val="008561C4"/>
    <w:rsid w:val="008564A4"/>
    <w:rsid w:val="00856C8B"/>
    <w:rsid w:val="00856D02"/>
    <w:rsid w:val="00857673"/>
    <w:rsid w:val="008579ED"/>
    <w:rsid w:val="00857C24"/>
    <w:rsid w:val="00857D93"/>
    <w:rsid w:val="008601A2"/>
    <w:rsid w:val="0086022A"/>
    <w:rsid w:val="0086050B"/>
    <w:rsid w:val="00860726"/>
    <w:rsid w:val="008607DC"/>
    <w:rsid w:val="00860BA7"/>
    <w:rsid w:val="00861086"/>
    <w:rsid w:val="008610AE"/>
    <w:rsid w:val="00861507"/>
    <w:rsid w:val="00861535"/>
    <w:rsid w:val="008615D0"/>
    <w:rsid w:val="0086190A"/>
    <w:rsid w:val="00861AB5"/>
    <w:rsid w:val="00862067"/>
    <w:rsid w:val="00862096"/>
    <w:rsid w:val="0086211E"/>
    <w:rsid w:val="008623BE"/>
    <w:rsid w:val="00862B38"/>
    <w:rsid w:val="00863249"/>
    <w:rsid w:val="00863282"/>
    <w:rsid w:val="00863871"/>
    <w:rsid w:val="00863896"/>
    <w:rsid w:val="008638C4"/>
    <w:rsid w:val="00863BF9"/>
    <w:rsid w:val="0086443C"/>
    <w:rsid w:val="00864AE7"/>
    <w:rsid w:val="00864B42"/>
    <w:rsid w:val="00865CAA"/>
    <w:rsid w:val="0086631A"/>
    <w:rsid w:val="00866A4D"/>
    <w:rsid w:val="00866D14"/>
    <w:rsid w:val="00867057"/>
    <w:rsid w:val="00867EDC"/>
    <w:rsid w:val="0087015A"/>
    <w:rsid w:val="008703A9"/>
    <w:rsid w:val="008706C8"/>
    <w:rsid w:val="00870B73"/>
    <w:rsid w:val="00870CCF"/>
    <w:rsid w:val="00871CCE"/>
    <w:rsid w:val="00871F20"/>
    <w:rsid w:val="008729EA"/>
    <w:rsid w:val="00872A37"/>
    <w:rsid w:val="00872D04"/>
    <w:rsid w:val="00872D8A"/>
    <w:rsid w:val="00873138"/>
    <w:rsid w:val="0087330C"/>
    <w:rsid w:val="00873367"/>
    <w:rsid w:val="00873C2F"/>
    <w:rsid w:val="00873EDB"/>
    <w:rsid w:val="0087454D"/>
    <w:rsid w:val="00874679"/>
    <w:rsid w:val="008747A2"/>
    <w:rsid w:val="00874A5D"/>
    <w:rsid w:val="00874F29"/>
    <w:rsid w:val="008759DF"/>
    <w:rsid w:val="00875AC0"/>
    <w:rsid w:val="008761FF"/>
    <w:rsid w:val="008767B9"/>
    <w:rsid w:val="00876C27"/>
    <w:rsid w:val="00877902"/>
    <w:rsid w:val="00877BF7"/>
    <w:rsid w:val="00877D31"/>
    <w:rsid w:val="00877D54"/>
    <w:rsid w:val="00880194"/>
    <w:rsid w:val="008804E1"/>
    <w:rsid w:val="008807F7"/>
    <w:rsid w:val="00880CDA"/>
    <w:rsid w:val="0088116C"/>
    <w:rsid w:val="00881ABD"/>
    <w:rsid w:val="008824BC"/>
    <w:rsid w:val="00882CEE"/>
    <w:rsid w:val="00882DDB"/>
    <w:rsid w:val="00882F28"/>
    <w:rsid w:val="00883457"/>
    <w:rsid w:val="00883863"/>
    <w:rsid w:val="0088387C"/>
    <w:rsid w:val="00883AC3"/>
    <w:rsid w:val="00883C61"/>
    <w:rsid w:val="0088430B"/>
    <w:rsid w:val="00884607"/>
    <w:rsid w:val="0088544E"/>
    <w:rsid w:val="00885471"/>
    <w:rsid w:val="0088549D"/>
    <w:rsid w:val="0088619F"/>
    <w:rsid w:val="008861EC"/>
    <w:rsid w:val="008867C4"/>
    <w:rsid w:val="00886872"/>
    <w:rsid w:val="008869BE"/>
    <w:rsid w:val="00886CF5"/>
    <w:rsid w:val="00887757"/>
    <w:rsid w:val="00887827"/>
    <w:rsid w:val="00887978"/>
    <w:rsid w:val="00890532"/>
    <w:rsid w:val="00890851"/>
    <w:rsid w:val="008908C0"/>
    <w:rsid w:val="00890A17"/>
    <w:rsid w:val="00890D55"/>
    <w:rsid w:val="00890F19"/>
    <w:rsid w:val="00891017"/>
    <w:rsid w:val="00891044"/>
    <w:rsid w:val="008910E2"/>
    <w:rsid w:val="0089110F"/>
    <w:rsid w:val="00891141"/>
    <w:rsid w:val="0089149A"/>
    <w:rsid w:val="0089180A"/>
    <w:rsid w:val="00892244"/>
    <w:rsid w:val="0089231D"/>
    <w:rsid w:val="00892551"/>
    <w:rsid w:val="00893199"/>
    <w:rsid w:val="0089348F"/>
    <w:rsid w:val="00893626"/>
    <w:rsid w:val="00893DF3"/>
    <w:rsid w:val="008940B9"/>
    <w:rsid w:val="00894383"/>
    <w:rsid w:val="00895343"/>
    <w:rsid w:val="008955ED"/>
    <w:rsid w:val="008956C7"/>
    <w:rsid w:val="00895BBD"/>
    <w:rsid w:val="00896110"/>
    <w:rsid w:val="008965BC"/>
    <w:rsid w:val="00896E2E"/>
    <w:rsid w:val="00896EBB"/>
    <w:rsid w:val="00896FDD"/>
    <w:rsid w:val="008974ED"/>
    <w:rsid w:val="00897C0D"/>
    <w:rsid w:val="008A04C4"/>
    <w:rsid w:val="008A0B79"/>
    <w:rsid w:val="008A10FC"/>
    <w:rsid w:val="008A21BF"/>
    <w:rsid w:val="008A221C"/>
    <w:rsid w:val="008A2238"/>
    <w:rsid w:val="008A245B"/>
    <w:rsid w:val="008A27D0"/>
    <w:rsid w:val="008A292C"/>
    <w:rsid w:val="008A32A1"/>
    <w:rsid w:val="008A33C5"/>
    <w:rsid w:val="008A33C7"/>
    <w:rsid w:val="008A3502"/>
    <w:rsid w:val="008A3B68"/>
    <w:rsid w:val="008A4402"/>
    <w:rsid w:val="008A4528"/>
    <w:rsid w:val="008A4951"/>
    <w:rsid w:val="008A4D91"/>
    <w:rsid w:val="008A502B"/>
    <w:rsid w:val="008A5589"/>
    <w:rsid w:val="008A571B"/>
    <w:rsid w:val="008A5847"/>
    <w:rsid w:val="008A598B"/>
    <w:rsid w:val="008A5A69"/>
    <w:rsid w:val="008A5D81"/>
    <w:rsid w:val="008A5DD2"/>
    <w:rsid w:val="008A6B88"/>
    <w:rsid w:val="008A7290"/>
    <w:rsid w:val="008A77D2"/>
    <w:rsid w:val="008A7C4F"/>
    <w:rsid w:val="008A7CD9"/>
    <w:rsid w:val="008A7F6E"/>
    <w:rsid w:val="008B01AA"/>
    <w:rsid w:val="008B02BA"/>
    <w:rsid w:val="008B06D3"/>
    <w:rsid w:val="008B094A"/>
    <w:rsid w:val="008B1298"/>
    <w:rsid w:val="008B1482"/>
    <w:rsid w:val="008B18DE"/>
    <w:rsid w:val="008B18ED"/>
    <w:rsid w:val="008B191F"/>
    <w:rsid w:val="008B197F"/>
    <w:rsid w:val="008B214E"/>
    <w:rsid w:val="008B219B"/>
    <w:rsid w:val="008B2689"/>
    <w:rsid w:val="008B2721"/>
    <w:rsid w:val="008B29D1"/>
    <w:rsid w:val="008B2A8B"/>
    <w:rsid w:val="008B2EF1"/>
    <w:rsid w:val="008B2F10"/>
    <w:rsid w:val="008B3402"/>
    <w:rsid w:val="008B34A9"/>
    <w:rsid w:val="008B3A5D"/>
    <w:rsid w:val="008B4165"/>
    <w:rsid w:val="008B4A80"/>
    <w:rsid w:val="008B4CAB"/>
    <w:rsid w:val="008B648C"/>
    <w:rsid w:val="008B668C"/>
    <w:rsid w:val="008B7256"/>
    <w:rsid w:val="008B7451"/>
    <w:rsid w:val="008B755A"/>
    <w:rsid w:val="008B7A11"/>
    <w:rsid w:val="008C01A7"/>
    <w:rsid w:val="008C0484"/>
    <w:rsid w:val="008C073F"/>
    <w:rsid w:val="008C0807"/>
    <w:rsid w:val="008C083D"/>
    <w:rsid w:val="008C1157"/>
    <w:rsid w:val="008C1A33"/>
    <w:rsid w:val="008C1B5C"/>
    <w:rsid w:val="008C26BD"/>
    <w:rsid w:val="008C283A"/>
    <w:rsid w:val="008C2B4A"/>
    <w:rsid w:val="008C2BD5"/>
    <w:rsid w:val="008C2E49"/>
    <w:rsid w:val="008C336B"/>
    <w:rsid w:val="008C3BD8"/>
    <w:rsid w:val="008C3C1D"/>
    <w:rsid w:val="008C4357"/>
    <w:rsid w:val="008C4CF7"/>
    <w:rsid w:val="008C4E92"/>
    <w:rsid w:val="008C5218"/>
    <w:rsid w:val="008C608F"/>
    <w:rsid w:val="008C6133"/>
    <w:rsid w:val="008C62C6"/>
    <w:rsid w:val="008C731F"/>
    <w:rsid w:val="008C74A6"/>
    <w:rsid w:val="008C77D6"/>
    <w:rsid w:val="008C7BC2"/>
    <w:rsid w:val="008D030B"/>
    <w:rsid w:val="008D0B11"/>
    <w:rsid w:val="008D0E1E"/>
    <w:rsid w:val="008D2713"/>
    <w:rsid w:val="008D2806"/>
    <w:rsid w:val="008D297C"/>
    <w:rsid w:val="008D2997"/>
    <w:rsid w:val="008D2ADF"/>
    <w:rsid w:val="008D3662"/>
    <w:rsid w:val="008D36DE"/>
    <w:rsid w:val="008D3DA3"/>
    <w:rsid w:val="008D3ECE"/>
    <w:rsid w:val="008D418E"/>
    <w:rsid w:val="008D4D16"/>
    <w:rsid w:val="008D4D32"/>
    <w:rsid w:val="008D4D3D"/>
    <w:rsid w:val="008D4D68"/>
    <w:rsid w:val="008D5A43"/>
    <w:rsid w:val="008D5B18"/>
    <w:rsid w:val="008D5E18"/>
    <w:rsid w:val="008D5EDB"/>
    <w:rsid w:val="008D6242"/>
    <w:rsid w:val="008D6307"/>
    <w:rsid w:val="008D66C1"/>
    <w:rsid w:val="008D6F58"/>
    <w:rsid w:val="008D7A39"/>
    <w:rsid w:val="008D7CAC"/>
    <w:rsid w:val="008D7D1B"/>
    <w:rsid w:val="008D7D4A"/>
    <w:rsid w:val="008E0916"/>
    <w:rsid w:val="008E0A74"/>
    <w:rsid w:val="008E0BCB"/>
    <w:rsid w:val="008E0CDA"/>
    <w:rsid w:val="008E1120"/>
    <w:rsid w:val="008E1168"/>
    <w:rsid w:val="008E173B"/>
    <w:rsid w:val="008E1EDC"/>
    <w:rsid w:val="008E24D0"/>
    <w:rsid w:val="008E2984"/>
    <w:rsid w:val="008E2DBD"/>
    <w:rsid w:val="008E32FF"/>
    <w:rsid w:val="008E3EC0"/>
    <w:rsid w:val="008E4163"/>
    <w:rsid w:val="008E449C"/>
    <w:rsid w:val="008E45A1"/>
    <w:rsid w:val="008E4EB6"/>
    <w:rsid w:val="008E554E"/>
    <w:rsid w:val="008E5A6C"/>
    <w:rsid w:val="008E5EFC"/>
    <w:rsid w:val="008E5F4C"/>
    <w:rsid w:val="008E644F"/>
    <w:rsid w:val="008E6554"/>
    <w:rsid w:val="008E6A8F"/>
    <w:rsid w:val="008E6AE0"/>
    <w:rsid w:val="008E6E4E"/>
    <w:rsid w:val="008E752A"/>
    <w:rsid w:val="008E794D"/>
    <w:rsid w:val="008E79B3"/>
    <w:rsid w:val="008E7A75"/>
    <w:rsid w:val="008E7CCF"/>
    <w:rsid w:val="008F0225"/>
    <w:rsid w:val="008F07EF"/>
    <w:rsid w:val="008F0E3A"/>
    <w:rsid w:val="008F0FBB"/>
    <w:rsid w:val="008F1341"/>
    <w:rsid w:val="008F1680"/>
    <w:rsid w:val="008F173F"/>
    <w:rsid w:val="008F19C4"/>
    <w:rsid w:val="008F2202"/>
    <w:rsid w:val="008F223E"/>
    <w:rsid w:val="008F23BA"/>
    <w:rsid w:val="008F34D6"/>
    <w:rsid w:val="008F36CA"/>
    <w:rsid w:val="008F3847"/>
    <w:rsid w:val="008F3F4E"/>
    <w:rsid w:val="008F40E0"/>
    <w:rsid w:val="008F40E5"/>
    <w:rsid w:val="008F6D86"/>
    <w:rsid w:val="008F78F2"/>
    <w:rsid w:val="008F7C92"/>
    <w:rsid w:val="009000AA"/>
    <w:rsid w:val="00900451"/>
    <w:rsid w:val="0090065A"/>
    <w:rsid w:val="0090108A"/>
    <w:rsid w:val="00901ACC"/>
    <w:rsid w:val="00901CFA"/>
    <w:rsid w:val="00901E86"/>
    <w:rsid w:val="0090219A"/>
    <w:rsid w:val="00902BC9"/>
    <w:rsid w:val="0090344E"/>
    <w:rsid w:val="00903FE0"/>
    <w:rsid w:val="009042AA"/>
    <w:rsid w:val="0090438B"/>
    <w:rsid w:val="00904A9F"/>
    <w:rsid w:val="00904D1B"/>
    <w:rsid w:val="0090516B"/>
    <w:rsid w:val="009051CD"/>
    <w:rsid w:val="0090553B"/>
    <w:rsid w:val="00905952"/>
    <w:rsid w:val="009059DA"/>
    <w:rsid w:val="009059DD"/>
    <w:rsid w:val="00905BCE"/>
    <w:rsid w:val="009069E9"/>
    <w:rsid w:val="00906AA8"/>
    <w:rsid w:val="0090719F"/>
    <w:rsid w:val="009072F0"/>
    <w:rsid w:val="00907349"/>
    <w:rsid w:val="009074F6"/>
    <w:rsid w:val="009075C8"/>
    <w:rsid w:val="009077A6"/>
    <w:rsid w:val="00907CC0"/>
    <w:rsid w:val="00907DD1"/>
    <w:rsid w:val="00907E8D"/>
    <w:rsid w:val="0091032E"/>
    <w:rsid w:val="00910F5C"/>
    <w:rsid w:val="009125A0"/>
    <w:rsid w:val="00912745"/>
    <w:rsid w:val="00912922"/>
    <w:rsid w:val="00913182"/>
    <w:rsid w:val="009133B7"/>
    <w:rsid w:val="009137DA"/>
    <w:rsid w:val="00913C24"/>
    <w:rsid w:val="00913FB4"/>
    <w:rsid w:val="00914103"/>
    <w:rsid w:val="009141AC"/>
    <w:rsid w:val="00915067"/>
    <w:rsid w:val="0091581F"/>
    <w:rsid w:val="0091613A"/>
    <w:rsid w:val="00916CF2"/>
    <w:rsid w:val="009170DF"/>
    <w:rsid w:val="00917133"/>
    <w:rsid w:val="00920670"/>
    <w:rsid w:val="0092098E"/>
    <w:rsid w:val="00920CA9"/>
    <w:rsid w:val="00921FD0"/>
    <w:rsid w:val="00922760"/>
    <w:rsid w:val="00922C32"/>
    <w:rsid w:val="00922FD7"/>
    <w:rsid w:val="00923B42"/>
    <w:rsid w:val="00923EF8"/>
    <w:rsid w:val="00923FEF"/>
    <w:rsid w:val="00924100"/>
    <w:rsid w:val="00924882"/>
    <w:rsid w:val="00924B94"/>
    <w:rsid w:val="00924BF5"/>
    <w:rsid w:val="00924E12"/>
    <w:rsid w:val="00925C05"/>
    <w:rsid w:val="00925CBB"/>
    <w:rsid w:val="00926085"/>
    <w:rsid w:val="0092644F"/>
    <w:rsid w:val="009266B9"/>
    <w:rsid w:val="00926CE8"/>
    <w:rsid w:val="00926FB6"/>
    <w:rsid w:val="00926FD6"/>
    <w:rsid w:val="0092707F"/>
    <w:rsid w:val="00927B9E"/>
    <w:rsid w:val="0093004F"/>
    <w:rsid w:val="00930175"/>
    <w:rsid w:val="00930308"/>
    <w:rsid w:val="00930594"/>
    <w:rsid w:val="0093073E"/>
    <w:rsid w:val="00930EDD"/>
    <w:rsid w:val="009310D2"/>
    <w:rsid w:val="009317F5"/>
    <w:rsid w:val="009319AB"/>
    <w:rsid w:val="00931CE8"/>
    <w:rsid w:val="00931EDE"/>
    <w:rsid w:val="00931F8A"/>
    <w:rsid w:val="00932267"/>
    <w:rsid w:val="0093237B"/>
    <w:rsid w:val="009328E1"/>
    <w:rsid w:val="00932AB1"/>
    <w:rsid w:val="00932AC9"/>
    <w:rsid w:val="00932DD9"/>
    <w:rsid w:val="00932DFC"/>
    <w:rsid w:val="009333E6"/>
    <w:rsid w:val="00933A5C"/>
    <w:rsid w:val="00933BD7"/>
    <w:rsid w:val="00933BF1"/>
    <w:rsid w:val="00933C22"/>
    <w:rsid w:val="0093423F"/>
    <w:rsid w:val="009342A0"/>
    <w:rsid w:val="009342D1"/>
    <w:rsid w:val="00934376"/>
    <w:rsid w:val="009346AC"/>
    <w:rsid w:val="00934DD8"/>
    <w:rsid w:val="009352EE"/>
    <w:rsid w:val="00935330"/>
    <w:rsid w:val="009356BA"/>
    <w:rsid w:val="009356E6"/>
    <w:rsid w:val="00935985"/>
    <w:rsid w:val="00935C5F"/>
    <w:rsid w:val="00935F1B"/>
    <w:rsid w:val="009362CD"/>
    <w:rsid w:val="00936407"/>
    <w:rsid w:val="00936839"/>
    <w:rsid w:val="0093693E"/>
    <w:rsid w:val="009370A0"/>
    <w:rsid w:val="00937531"/>
    <w:rsid w:val="009378CB"/>
    <w:rsid w:val="00937957"/>
    <w:rsid w:val="00937D42"/>
    <w:rsid w:val="009400D1"/>
    <w:rsid w:val="009401B3"/>
    <w:rsid w:val="00940AC0"/>
    <w:rsid w:val="00940EDC"/>
    <w:rsid w:val="00941601"/>
    <w:rsid w:val="009418B4"/>
    <w:rsid w:val="00941F05"/>
    <w:rsid w:val="0094286A"/>
    <w:rsid w:val="00942AC3"/>
    <w:rsid w:val="00942E4B"/>
    <w:rsid w:val="009430B0"/>
    <w:rsid w:val="00943287"/>
    <w:rsid w:val="009432EA"/>
    <w:rsid w:val="00943F9F"/>
    <w:rsid w:val="0094475E"/>
    <w:rsid w:val="0094499D"/>
    <w:rsid w:val="0094542A"/>
    <w:rsid w:val="00945995"/>
    <w:rsid w:val="009463B9"/>
    <w:rsid w:val="0094641C"/>
    <w:rsid w:val="009464F3"/>
    <w:rsid w:val="00946C74"/>
    <w:rsid w:val="00946DC4"/>
    <w:rsid w:val="00946DCB"/>
    <w:rsid w:val="00947AB7"/>
    <w:rsid w:val="0095046A"/>
    <w:rsid w:val="00951075"/>
    <w:rsid w:val="00951181"/>
    <w:rsid w:val="0095121F"/>
    <w:rsid w:val="0095186C"/>
    <w:rsid w:val="009520C5"/>
    <w:rsid w:val="00952397"/>
    <w:rsid w:val="00952577"/>
    <w:rsid w:val="00953471"/>
    <w:rsid w:val="0095390A"/>
    <w:rsid w:val="00953DDB"/>
    <w:rsid w:val="009542EE"/>
    <w:rsid w:val="009549D6"/>
    <w:rsid w:val="009549DC"/>
    <w:rsid w:val="00954B3E"/>
    <w:rsid w:val="00954C18"/>
    <w:rsid w:val="009550EF"/>
    <w:rsid w:val="00955AF8"/>
    <w:rsid w:val="00956073"/>
    <w:rsid w:val="00956153"/>
    <w:rsid w:val="00956242"/>
    <w:rsid w:val="00956287"/>
    <w:rsid w:val="009562BE"/>
    <w:rsid w:val="00956406"/>
    <w:rsid w:val="009567A4"/>
    <w:rsid w:val="00956BEB"/>
    <w:rsid w:val="009571DD"/>
    <w:rsid w:val="00957351"/>
    <w:rsid w:val="00957531"/>
    <w:rsid w:val="00957FC6"/>
    <w:rsid w:val="0096049F"/>
    <w:rsid w:val="009604B2"/>
    <w:rsid w:val="0096064F"/>
    <w:rsid w:val="00960D01"/>
    <w:rsid w:val="009612FB"/>
    <w:rsid w:val="0096188F"/>
    <w:rsid w:val="00961B18"/>
    <w:rsid w:val="00961C8D"/>
    <w:rsid w:val="009620AF"/>
    <w:rsid w:val="0096230A"/>
    <w:rsid w:val="009637E2"/>
    <w:rsid w:val="00963AC7"/>
    <w:rsid w:val="00965D0C"/>
    <w:rsid w:val="00966497"/>
    <w:rsid w:val="00966A96"/>
    <w:rsid w:val="00966B03"/>
    <w:rsid w:val="00966BB0"/>
    <w:rsid w:val="00966EA8"/>
    <w:rsid w:val="009673E7"/>
    <w:rsid w:val="00967FC7"/>
    <w:rsid w:val="009705FF"/>
    <w:rsid w:val="009708BB"/>
    <w:rsid w:val="00970EFE"/>
    <w:rsid w:val="00971029"/>
    <w:rsid w:val="0097103F"/>
    <w:rsid w:val="00971125"/>
    <w:rsid w:val="009714E4"/>
    <w:rsid w:val="009717E1"/>
    <w:rsid w:val="00971C10"/>
    <w:rsid w:val="009721B2"/>
    <w:rsid w:val="00972AC4"/>
    <w:rsid w:val="00972BCD"/>
    <w:rsid w:val="00972F0D"/>
    <w:rsid w:val="0097313A"/>
    <w:rsid w:val="0097321E"/>
    <w:rsid w:val="00973924"/>
    <w:rsid w:val="0097393B"/>
    <w:rsid w:val="00974B3A"/>
    <w:rsid w:val="00974B5A"/>
    <w:rsid w:val="00975066"/>
    <w:rsid w:val="00975A3F"/>
    <w:rsid w:val="00975AB3"/>
    <w:rsid w:val="00976510"/>
    <w:rsid w:val="00976D46"/>
    <w:rsid w:val="00976EEB"/>
    <w:rsid w:val="00977668"/>
    <w:rsid w:val="00980A33"/>
    <w:rsid w:val="009828AC"/>
    <w:rsid w:val="00982F5B"/>
    <w:rsid w:val="00983285"/>
    <w:rsid w:val="00983EB9"/>
    <w:rsid w:val="009840B8"/>
    <w:rsid w:val="009845BA"/>
    <w:rsid w:val="00985948"/>
    <w:rsid w:val="00986B3A"/>
    <w:rsid w:val="00986BC6"/>
    <w:rsid w:val="009871C5"/>
    <w:rsid w:val="009874D2"/>
    <w:rsid w:val="009878E0"/>
    <w:rsid w:val="00987A34"/>
    <w:rsid w:val="00987E95"/>
    <w:rsid w:val="00990088"/>
    <w:rsid w:val="0099043D"/>
    <w:rsid w:val="009908A0"/>
    <w:rsid w:val="0099097E"/>
    <w:rsid w:val="00991151"/>
    <w:rsid w:val="009919C9"/>
    <w:rsid w:val="00991C4E"/>
    <w:rsid w:val="00991CF2"/>
    <w:rsid w:val="00992424"/>
    <w:rsid w:val="009924A5"/>
    <w:rsid w:val="00992B2F"/>
    <w:rsid w:val="00992CBA"/>
    <w:rsid w:val="00993328"/>
    <w:rsid w:val="00993366"/>
    <w:rsid w:val="0099338F"/>
    <w:rsid w:val="009933A7"/>
    <w:rsid w:val="00993820"/>
    <w:rsid w:val="00993D7B"/>
    <w:rsid w:val="00993E02"/>
    <w:rsid w:val="00994026"/>
    <w:rsid w:val="00994068"/>
    <w:rsid w:val="00994B45"/>
    <w:rsid w:val="00994BCA"/>
    <w:rsid w:val="00994D7F"/>
    <w:rsid w:val="00995247"/>
    <w:rsid w:val="009962F5"/>
    <w:rsid w:val="00996705"/>
    <w:rsid w:val="00996813"/>
    <w:rsid w:val="009973F7"/>
    <w:rsid w:val="0099794D"/>
    <w:rsid w:val="00997D2F"/>
    <w:rsid w:val="009A0070"/>
    <w:rsid w:val="009A0F58"/>
    <w:rsid w:val="009A103B"/>
    <w:rsid w:val="009A1388"/>
    <w:rsid w:val="009A1770"/>
    <w:rsid w:val="009A181D"/>
    <w:rsid w:val="009A1960"/>
    <w:rsid w:val="009A1D2B"/>
    <w:rsid w:val="009A2321"/>
    <w:rsid w:val="009A24D7"/>
    <w:rsid w:val="009A2C7C"/>
    <w:rsid w:val="009A2CF7"/>
    <w:rsid w:val="009A37C0"/>
    <w:rsid w:val="009A3B9C"/>
    <w:rsid w:val="009A4480"/>
    <w:rsid w:val="009A44BB"/>
    <w:rsid w:val="009A44CB"/>
    <w:rsid w:val="009A4D35"/>
    <w:rsid w:val="009A520E"/>
    <w:rsid w:val="009A5316"/>
    <w:rsid w:val="009A57C8"/>
    <w:rsid w:val="009A5C28"/>
    <w:rsid w:val="009A5CF1"/>
    <w:rsid w:val="009A66AB"/>
    <w:rsid w:val="009A67FF"/>
    <w:rsid w:val="009A6AA2"/>
    <w:rsid w:val="009A6C62"/>
    <w:rsid w:val="009A779E"/>
    <w:rsid w:val="009A7AF9"/>
    <w:rsid w:val="009B040C"/>
    <w:rsid w:val="009B04D5"/>
    <w:rsid w:val="009B07A3"/>
    <w:rsid w:val="009B0823"/>
    <w:rsid w:val="009B093A"/>
    <w:rsid w:val="009B0EB4"/>
    <w:rsid w:val="009B105A"/>
    <w:rsid w:val="009B1DE1"/>
    <w:rsid w:val="009B3069"/>
    <w:rsid w:val="009B306A"/>
    <w:rsid w:val="009B312C"/>
    <w:rsid w:val="009B43FE"/>
    <w:rsid w:val="009B44D2"/>
    <w:rsid w:val="009B4670"/>
    <w:rsid w:val="009B4752"/>
    <w:rsid w:val="009B4E19"/>
    <w:rsid w:val="009B582F"/>
    <w:rsid w:val="009B5F8A"/>
    <w:rsid w:val="009B65D6"/>
    <w:rsid w:val="009B65F4"/>
    <w:rsid w:val="009B6672"/>
    <w:rsid w:val="009B6BBE"/>
    <w:rsid w:val="009B719D"/>
    <w:rsid w:val="009B7347"/>
    <w:rsid w:val="009B78AA"/>
    <w:rsid w:val="009B7B49"/>
    <w:rsid w:val="009B7CAE"/>
    <w:rsid w:val="009C03E3"/>
    <w:rsid w:val="009C05A7"/>
    <w:rsid w:val="009C071D"/>
    <w:rsid w:val="009C0BAB"/>
    <w:rsid w:val="009C0C52"/>
    <w:rsid w:val="009C0C8A"/>
    <w:rsid w:val="009C0EC8"/>
    <w:rsid w:val="009C114D"/>
    <w:rsid w:val="009C18B0"/>
    <w:rsid w:val="009C1B81"/>
    <w:rsid w:val="009C1E58"/>
    <w:rsid w:val="009C2848"/>
    <w:rsid w:val="009C3103"/>
    <w:rsid w:val="009C315D"/>
    <w:rsid w:val="009C33EE"/>
    <w:rsid w:val="009C35AF"/>
    <w:rsid w:val="009C3995"/>
    <w:rsid w:val="009C4561"/>
    <w:rsid w:val="009C4634"/>
    <w:rsid w:val="009C46A1"/>
    <w:rsid w:val="009C4876"/>
    <w:rsid w:val="009C491D"/>
    <w:rsid w:val="009C4D94"/>
    <w:rsid w:val="009C5697"/>
    <w:rsid w:val="009C5FDC"/>
    <w:rsid w:val="009C65A6"/>
    <w:rsid w:val="009C6622"/>
    <w:rsid w:val="009C66C7"/>
    <w:rsid w:val="009C6906"/>
    <w:rsid w:val="009C69DE"/>
    <w:rsid w:val="009C6D99"/>
    <w:rsid w:val="009C6F9E"/>
    <w:rsid w:val="009C7187"/>
    <w:rsid w:val="009C7491"/>
    <w:rsid w:val="009C770B"/>
    <w:rsid w:val="009C7F3B"/>
    <w:rsid w:val="009D053A"/>
    <w:rsid w:val="009D053D"/>
    <w:rsid w:val="009D0855"/>
    <w:rsid w:val="009D0A07"/>
    <w:rsid w:val="009D0F20"/>
    <w:rsid w:val="009D1212"/>
    <w:rsid w:val="009D12C2"/>
    <w:rsid w:val="009D1C71"/>
    <w:rsid w:val="009D1EEE"/>
    <w:rsid w:val="009D2469"/>
    <w:rsid w:val="009D25F3"/>
    <w:rsid w:val="009D2F9C"/>
    <w:rsid w:val="009D3194"/>
    <w:rsid w:val="009D35AA"/>
    <w:rsid w:val="009D3D75"/>
    <w:rsid w:val="009D4161"/>
    <w:rsid w:val="009D43EC"/>
    <w:rsid w:val="009D47AA"/>
    <w:rsid w:val="009D4E0C"/>
    <w:rsid w:val="009D4E5C"/>
    <w:rsid w:val="009D4EF4"/>
    <w:rsid w:val="009D58C5"/>
    <w:rsid w:val="009D59CE"/>
    <w:rsid w:val="009D5EED"/>
    <w:rsid w:val="009D673B"/>
    <w:rsid w:val="009D7172"/>
    <w:rsid w:val="009D74F8"/>
    <w:rsid w:val="009D75FD"/>
    <w:rsid w:val="009E00AA"/>
    <w:rsid w:val="009E02F9"/>
    <w:rsid w:val="009E08E8"/>
    <w:rsid w:val="009E0A67"/>
    <w:rsid w:val="009E11C8"/>
    <w:rsid w:val="009E12FE"/>
    <w:rsid w:val="009E187A"/>
    <w:rsid w:val="009E1B2A"/>
    <w:rsid w:val="009E1D30"/>
    <w:rsid w:val="009E20A8"/>
    <w:rsid w:val="009E237D"/>
    <w:rsid w:val="009E2602"/>
    <w:rsid w:val="009E26B4"/>
    <w:rsid w:val="009E2808"/>
    <w:rsid w:val="009E31F5"/>
    <w:rsid w:val="009E330C"/>
    <w:rsid w:val="009E333C"/>
    <w:rsid w:val="009E36F7"/>
    <w:rsid w:val="009E3850"/>
    <w:rsid w:val="009E3B1C"/>
    <w:rsid w:val="009E3FD0"/>
    <w:rsid w:val="009E44B0"/>
    <w:rsid w:val="009E453A"/>
    <w:rsid w:val="009E4E80"/>
    <w:rsid w:val="009E5508"/>
    <w:rsid w:val="009E57F1"/>
    <w:rsid w:val="009E5964"/>
    <w:rsid w:val="009E5BA1"/>
    <w:rsid w:val="009E6C5C"/>
    <w:rsid w:val="009E71F2"/>
    <w:rsid w:val="009F0048"/>
    <w:rsid w:val="009F0244"/>
    <w:rsid w:val="009F0807"/>
    <w:rsid w:val="009F0840"/>
    <w:rsid w:val="009F10A8"/>
    <w:rsid w:val="009F139D"/>
    <w:rsid w:val="009F14C0"/>
    <w:rsid w:val="009F1CEC"/>
    <w:rsid w:val="009F2DB6"/>
    <w:rsid w:val="009F30F0"/>
    <w:rsid w:val="009F392E"/>
    <w:rsid w:val="009F39E5"/>
    <w:rsid w:val="009F40A0"/>
    <w:rsid w:val="009F42CB"/>
    <w:rsid w:val="009F4E84"/>
    <w:rsid w:val="009F5316"/>
    <w:rsid w:val="009F57F4"/>
    <w:rsid w:val="009F581D"/>
    <w:rsid w:val="009F5842"/>
    <w:rsid w:val="009F5A10"/>
    <w:rsid w:val="009F6C37"/>
    <w:rsid w:val="009F70D7"/>
    <w:rsid w:val="009F7C6F"/>
    <w:rsid w:val="009F7E24"/>
    <w:rsid w:val="00A008BC"/>
    <w:rsid w:val="00A00B20"/>
    <w:rsid w:val="00A01095"/>
    <w:rsid w:val="00A0145F"/>
    <w:rsid w:val="00A016DB"/>
    <w:rsid w:val="00A01B7B"/>
    <w:rsid w:val="00A01ED9"/>
    <w:rsid w:val="00A02950"/>
    <w:rsid w:val="00A03425"/>
    <w:rsid w:val="00A03838"/>
    <w:rsid w:val="00A04465"/>
    <w:rsid w:val="00A047C7"/>
    <w:rsid w:val="00A04C2E"/>
    <w:rsid w:val="00A0508B"/>
    <w:rsid w:val="00A05381"/>
    <w:rsid w:val="00A0596B"/>
    <w:rsid w:val="00A05EB6"/>
    <w:rsid w:val="00A06025"/>
    <w:rsid w:val="00A06029"/>
    <w:rsid w:val="00A075DD"/>
    <w:rsid w:val="00A07AE3"/>
    <w:rsid w:val="00A07BF7"/>
    <w:rsid w:val="00A07C0D"/>
    <w:rsid w:val="00A10364"/>
    <w:rsid w:val="00A10750"/>
    <w:rsid w:val="00A10795"/>
    <w:rsid w:val="00A10CE5"/>
    <w:rsid w:val="00A113F3"/>
    <w:rsid w:val="00A11515"/>
    <w:rsid w:val="00A11B2C"/>
    <w:rsid w:val="00A11C2C"/>
    <w:rsid w:val="00A11C7D"/>
    <w:rsid w:val="00A11F9E"/>
    <w:rsid w:val="00A126F9"/>
    <w:rsid w:val="00A12A57"/>
    <w:rsid w:val="00A12F1C"/>
    <w:rsid w:val="00A1617A"/>
    <w:rsid w:val="00A16517"/>
    <w:rsid w:val="00A16650"/>
    <w:rsid w:val="00A16A57"/>
    <w:rsid w:val="00A16E49"/>
    <w:rsid w:val="00A173D3"/>
    <w:rsid w:val="00A17697"/>
    <w:rsid w:val="00A17B12"/>
    <w:rsid w:val="00A17E15"/>
    <w:rsid w:val="00A2026A"/>
    <w:rsid w:val="00A202DF"/>
    <w:rsid w:val="00A20624"/>
    <w:rsid w:val="00A206A8"/>
    <w:rsid w:val="00A20744"/>
    <w:rsid w:val="00A207C4"/>
    <w:rsid w:val="00A20969"/>
    <w:rsid w:val="00A20FF6"/>
    <w:rsid w:val="00A22A93"/>
    <w:rsid w:val="00A22E55"/>
    <w:rsid w:val="00A23896"/>
    <w:rsid w:val="00A238CD"/>
    <w:rsid w:val="00A23E81"/>
    <w:rsid w:val="00A23EB9"/>
    <w:rsid w:val="00A24358"/>
    <w:rsid w:val="00A244BC"/>
    <w:rsid w:val="00A245EA"/>
    <w:rsid w:val="00A2491E"/>
    <w:rsid w:val="00A249FA"/>
    <w:rsid w:val="00A252CB"/>
    <w:rsid w:val="00A25411"/>
    <w:rsid w:val="00A26953"/>
    <w:rsid w:val="00A2697B"/>
    <w:rsid w:val="00A26C5E"/>
    <w:rsid w:val="00A2765C"/>
    <w:rsid w:val="00A27F81"/>
    <w:rsid w:val="00A30902"/>
    <w:rsid w:val="00A30F65"/>
    <w:rsid w:val="00A31549"/>
    <w:rsid w:val="00A319FA"/>
    <w:rsid w:val="00A31D43"/>
    <w:rsid w:val="00A31F75"/>
    <w:rsid w:val="00A31FDD"/>
    <w:rsid w:val="00A3245E"/>
    <w:rsid w:val="00A32765"/>
    <w:rsid w:val="00A329DF"/>
    <w:rsid w:val="00A3449A"/>
    <w:rsid w:val="00A34568"/>
    <w:rsid w:val="00A347EA"/>
    <w:rsid w:val="00A34D88"/>
    <w:rsid w:val="00A35385"/>
    <w:rsid w:val="00A353B5"/>
    <w:rsid w:val="00A3637A"/>
    <w:rsid w:val="00A36550"/>
    <w:rsid w:val="00A36564"/>
    <w:rsid w:val="00A36A52"/>
    <w:rsid w:val="00A36C18"/>
    <w:rsid w:val="00A36DD0"/>
    <w:rsid w:val="00A402F7"/>
    <w:rsid w:val="00A40344"/>
    <w:rsid w:val="00A40748"/>
    <w:rsid w:val="00A40769"/>
    <w:rsid w:val="00A40CD9"/>
    <w:rsid w:val="00A40CDE"/>
    <w:rsid w:val="00A41198"/>
    <w:rsid w:val="00A417DC"/>
    <w:rsid w:val="00A42866"/>
    <w:rsid w:val="00A42B06"/>
    <w:rsid w:val="00A43036"/>
    <w:rsid w:val="00A4325F"/>
    <w:rsid w:val="00A4336E"/>
    <w:rsid w:val="00A439C0"/>
    <w:rsid w:val="00A43E4C"/>
    <w:rsid w:val="00A44B2F"/>
    <w:rsid w:val="00A44EBC"/>
    <w:rsid w:val="00A4513C"/>
    <w:rsid w:val="00A45401"/>
    <w:rsid w:val="00A458F4"/>
    <w:rsid w:val="00A46436"/>
    <w:rsid w:val="00A47679"/>
    <w:rsid w:val="00A47CCE"/>
    <w:rsid w:val="00A50136"/>
    <w:rsid w:val="00A50BAC"/>
    <w:rsid w:val="00A50BEB"/>
    <w:rsid w:val="00A51C0C"/>
    <w:rsid w:val="00A51F0B"/>
    <w:rsid w:val="00A5204C"/>
    <w:rsid w:val="00A521B2"/>
    <w:rsid w:val="00A5221F"/>
    <w:rsid w:val="00A524DA"/>
    <w:rsid w:val="00A528F6"/>
    <w:rsid w:val="00A52958"/>
    <w:rsid w:val="00A52CA5"/>
    <w:rsid w:val="00A535B5"/>
    <w:rsid w:val="00A53A64"/>
    <w:rsid w:val="00A53F44"/>
    <w:rsid w:val="00A548A9"/>
    <w:rsid w:val="00A54C59"/>
    <w:rsid w:val="00A55064"/>
    <w:rsid w:val="00A55911"/>
    <w:rsid w:val="00A5632A"/>
    <w:rsid w:val="00A56439"/>
    <w:rsid w:val="00A565FA"/>
    <w:rsid w:val="00A56648"/>
    <w:rsid w:val="00A56FE8"/>
    <w:rsid w:val="00A577A3"/>
    <w:rsid w:val="00A57A1B"/>
    <w:rsid w:val="00A57D09"/>
    <w:rsid w:val="00A57D3C"/>
    <w:rsid w:val="00A57F94"/>
    <w:rsid w:val="00A608F7"/>
    <w:rsid w:val="00A61031"/>
    <w:rsid w:val="00A61D7D"/>
    <w:rsid w:val="00A61FE8"/>
    <w:rsid w:val="00A6274D"/>
    <w:rsid w:val="00A62EF8"/>
    <w:rsid w:val="00A63388"/>
    <w:rsid w:val="00A6359A"/>
    <w:rsid w:val="00A63A22"/>
    <w:rsid w:val="00A643EA"/>
    <w:rsid w:val="00A644C7"/>
    <w:rsid w:val="00A64566"/>
    <w:rsid w:val="00A648D7"/>
    <w:rsid w:val="00A649D0"/>
    <w:rsid w:val="00A64A80"/>
    <w:rsid w:val="00A651B8"/>
    <w:rsid w:val="00A65340"/>
    <w:rsid w:val="00A65ACD"/>
    <w:rsid w:val="00A65BBC"/>
    <w:rsid w:val="00A66030"/>
    <w:rsid w:val="00A661A4"/>
    <w:rsid w:val="00A6637E"/>
    <w:rsid w:val="00A669F0"/>
    <w:rsid w:val="00A66EF2"/>
    <w:rsid w:val="00A67052"/>
    <w:rsid w:val="00A6775B"/>
    <w:rsid w:val="00A67867"/>
    <w:rsid w:val="00A6790D"/>
    <w:rsid w:val="00A67E50"/>
    <w:rsid w:val="00A707C4"/>
    <w:rsid w:val="00A708CB"/>
    <w:rsid w:val="00A70ED2"/>
    <w:rsid w:val="00A71402"/>
    <w:rsid w:val="00A71D86"/>
    <w:rsid w:val="00A720F7"/>
    <w:rsid w:val="00A721CC"/>
    <w:rsid w:val="00A726D1"/>
    <w:rsid w:val="00A72712"/>
    <w:rsid w:val="00A72A01"/>
    <w:rsid w:val="00A72CBD"/>
    <w:rsid w:val="00A72CEB"/>
    <w:rsid w:val="00A733FE"/>
    <w:rsid w:val="00A73740"/>
    <w:rsid w:val="00A73991"/>
    <w:rsid w:val="00A73AE7"/>
    <w:rsid w:val="00A741A0"/>
    <w:rsid w:val="00A74648"/>
    <w:rsid w:val="00A74B1A"/>
    <w:rsid w:val="00A74CE6"/>
    <w:rsid w:val="00A7514A"/>
    <w:rsid w:val="00A756E2"/>
    <w:rsid w:val="00A759B9"/>
    <w:rsid w:val="00A75C47"/>
    <w:rsid w:val="00A75EED"/>
    <w:rsid w:val="00A75FFB"/>
    <w:rsid w:val="00A762AB"/>
    <w:rsid w:val="00A76A0C"/>
    <w:rsid w:val="00A76B44"/>
    <w:rsid w:val="00A76F97"/>
    <w:rsid w:val="00A7748D"/>
    <w:rsid w:val="00A775F6"/>
    <w:rsid w:val="00A77797"/>
    <w:rsid w:val="00A77A74"/>
    <w:rsid w:val="00A77B68"/>
    <w:rsid w:val="00A77D6E"/>
    <w:rsid w:val="00A77F16"/>
    <w:rsid w:val="00A80188"/>
    <w:rsid w:val="00A80634"/>
    <w:rsid w:val="00A80891"/>
    <w:rsid w:val="00A81679"/>
    <w:rsid w:val="00A81F7E"/>
    <w:rsid w:val="00A82458"/>
    <w:rsid w:val="00A82770"/>
    <w:rsid w:val="00A82E4C"/>
    <w:rsid w:val="00A83333"/>
    <w:rsid w:val="00A84229"/>
    <w:rsid w:val="00A850DA"/>
    <w:rsid w:val="00A85922"/>
    <w:rsid w:val="00A85EDD"/>
    <w:rsid w:val="00A862EE"/>
    <w:rsid w:val="00A871C5"/>
    <w:rsid w:val="00A8730F"/>
    <w:rsid w:val="00A87396"/>
    <w:rsid w:val="00A87477"/>
    <w:rsid w:val="00A878B5"/>
    <w:rsid w:val="00A90195"/>
    <w:rsid w:val="00A9050D"/>
    <w:rsid w:val="00A908AE"/>
    <w:rsid w:val="00A909BD"/>
    <w:rsid w:val="00A90ECD"/>
    <w:rsid w:val="00A91112"/>
    <w:rsid w:val="00A913E4"/>
    <w:rsid w:val="00A91584"/>
    <w:rsid w:val="00A9190B"/>
    <w:rsid w:val="00A91F08"/>
    <w:rsid w:val="00A921B4"/>
    <w:rsid w:val="00A92AA7"/>
    <w:rsid w:val="00A93717"/>
    <w:rsid w:val="00A941C4"/>
    <w:rsid w:val="00A944D7"/>
    <w:rsid w:val="00A94573"/>
    <w:rsid w:val="00A94BF0"/>
    <w:rsid w:val="00A94E8C"/>
    <w:rsid w:val="00A954E2"/>
    <w:rsid w:val="00A96342"/>
    <w:rsid w:val="00A9653A"/>
    <w:rsid w:val="00A96B72"/>
    <w:rsid w:val="00A96DAA"/>
    <w:rsid w:val="00A97134"/>
    <w:rsid w:val="00A97258"/>
    <w:rsid w:val="00A972C4"/>
    <w:rsid w:val="00A97446"/>
    <w:rsid w:val="00A9792C"/>
    <w:rsid w:val="00AA0485"/>
    <w:rsid w:val="00AA087A"/>
    <w:rsid w:val="00AA0ED7"/>
    <w:rsid w:val="00AA24EC"/>
    <w:rsid w:val="00AA25EA"/>
    <w:rsid w:val="00AA26AE"/>
    <w:rsid w:val="00AA28A6"/>
    <w:rsid w:val="00AA28D2"/>
    <w:rsid w:val="00AA2F1D"/>
    <w:rsid w:val="00AA34E4"/>
    <w:rsid w:val="00AA373E"/>
    <w:rsid w:val="00AA3761"/>
    <w:rsid w:val="00AA3B8F"/>
    <w:rsid w:val="00AA3D41"/>
    <w:rsid w:val="00AA40B8"/>
    <w:rsid w:val="00AA417E"/>
    <w:rsid w:val="00AA435E"/>
    <w:rsid w:val="00AA479F"/>
    <w:rsid w:val="00AA4CE7"/>
    <w:rsid w:val="00AA4E97"/>
    <w:rsid w:val="00AA5031"/>
    <w:rsid w:val="00AA518B"/>
    <w:rsid w:val="00AA5297"/>
    <w:rsid w:val="00AA542A"/>
    <w:rsid w:val="00AA554C"/>
    <w:rsid w:val="00AA5A4C"/>
    <w:rsid w:val="00AA616E"/>
    <w:rsid w:val="00AA68C3"/>
    <w:rsid w:val="00AA6E68"/>
    <w:rsid w:val="00AB06E1"/>
    <w:rsid w:val="00AB08E6"/>
    <w:rsid w:val="00AB0A17"/>
    <w:rsid w:val="00AB0A94"/>
    <w:rsid w:val="00AB0CEC"/>
    <w:rsid w:val="00AB10BE"/>
    <w:rsid w:val="00AB2387"/>
    <w:rsid w:val="00AB2809"/>
    <w:rsid w:val="00AB2CC6"/>
    <w:rsid w:val="00AB3408"/>
    <w:rsid w:val="00AB35AF"/>
    <w:rsid w:val="00AB38DD"/>
    <w:rsid w:val="00AB3F48"/>
    <w:rsid w:val="00AB42B4"/>
    <w:rsid w:val="00AB4DF9"/>
    <w:rsid w:val="00AB504D"/>
    <w:rsid w:val="00AB5371"/>
    <w:rsid w:val="00AB53A5"/>
    <w:rsid w:val="00AB61DC"/>
    <w:rsid w:val="00AB6921"/>
    <w:rsid w:val="00AB6C60"/>
    <w:rsid w:val="00AB7133"/>
    <w:rsid w:val="00AB7823"/>
    <w:rsid w:val="00AB78A9"/>
    <w:rsid w:val="00AB78DB"/>
    <w:rsid w:val="00AB7FF8"/>
    <w:rsid w:val="00AC028B"/>
    <w:rsid w:val="00AC0C6C"/>
    <w:rsid w:val="00AC14BA"/>
    <w:rsid w:val="00AC1A0D"/>
    <w:rsid w:val="00AC1EFB"/>
    <w:rsid w:val="00AC26DF"/>
    <w:rsid w:val="00AC2CFD"/>
    <w:rsid w:val="00AC30F7"/>
    <w:rsid w:val="00AC3BA7"/>
    <w:rsid w:val="00AC4173"/>
    <w:rsid w:val="00AC4536"/>
    <w:rsid w:val="00AC4595"/>
    <w:rsid w:val="00AC48D7"/>
    <w:rsid w:val="00AC490E"/>
    <w:rsid w:val="00AC5704"/>
    <w:rsid w:val="00AC570A"/>
    <w:rsid w:val="00AC5EFE"/>
    <w:rsid w:val="00AC655F"/>
    <w:rsid w:val="00AC6C20"/>
    <w:rsid w:val="00AC6EA7"/>
    <w:rsid w:val="00AC715B"/>
    <w:rsid w:val="00AC741C"/>
    <w:rsid w:val="00AC7A3F"/>
    <w:rsid w:val="00AC7E2C"/>
    <w:rsid w:val="00AC7EB2"/>
    <w:rsid w:val="00AD084A"/>
    <w:rsid w:val="00AD135E"/>
    <w:rsid w:val="00AD184D"/>
    <w:rsid w:val="00AD1E98"/>
    <w:rsid w:val="00AD3715"/>
    <w:rsid w:val="00AD3F02"/>
    <w:rsid w:val="00AD4446"/>
    <w:rsid w:val="00AD4745"/>
    <w:rsid w:val="00AD4976"/>
    <w:rsid w:val="00AD4B80"/>
    <w:rsid w:val="00AD4F88"/>
    <w:rsid w:val="00AD55AD"/>
    <w:rsid w:val="00AD5B72"/>
    <w:rsid w:val="00AD5BBA"/>
    <w:rsid w:val="00AD69B5"/>
    <w:rsid w:val="00AD6CB4"/>
    <w:rsid w:val="00AD6FD4"/>
    <w:rsid w:val="00AD71B6"/>
    <w:rsid w:val="00AD74AB"/>
    <w:rsid w:val="00AD75B3"/>
    <w:rsid w:val="00AE00A4"/>
    <w:rsid w:val="00AE0316"/>
    <w:rsid w:val="00AE06B7"/>
    <w:rsid w:val="00AE0DCE"/>
    <w:rsid w:val="00AE1311"/>
    <w:rsid w:val="00AE1A00"/>
    <w:rsid w:val="00AE1C3C"/>
    <w:rsid w:val="00AE1CE9"/>
    <w:rsid w:val="00AE2646"/>
    <w:rsid w:val="00AE272F"/>
    <w:rsid w:val="00AE3BBA"/>
    <w:rsid w:val="00AE405D"/>
    <w:rsid w:val="00AE4741"/>
    <w:rsid w:val="00AE493F"/>
    <w:rsid w:val="00AE4E15"/>
    <w:rsid w:val="00AE4E66"/>
    <w:rsid w:val="00AE52D3"/>
    <w:rsid w:val="00AE5764"/>
    <w:rsid w:val="00AE58B0"/>
    <w:rsid w:val="00AE5D80"/>
    <w:rsid w:val="00AE634B"/>
    <w:rsid w:val="00AE63FA"/>
    <w:rsid w:val="00AE66BB"/>
    <w:rsid w:val="00AE6D70"/>
    <w:rsid w:val="00AE705E"/>
    <w:rsid w:val="00AE7CAF"/>
    <w:rsid w:val="00AF0721"/>
    <w:rsid w:val="00AF0BCA"/>
    <w:rsid w:val="00AF0C86"/>
    <w:rsid w:val="00AF0D11"/>
    <w:rsid w:val="00AF1635"/>
    <w:rsid w:val="00AF1C61"/>
    <w:rsid w:val="00AF25D0"/>
    <w:rsid w:val="00AF2720"/>
    <w:rsid w:val="00AF288E"/>
    <w:rsid w:val="00AF2E6F"/>
    <w:rsid w:val="00AF2F3E"/>
    <w:rsid w:val="00AF326D"/>
    <w:rsid w:val="00AF3445"/>
    <w:rsid w:val="00AF350D"/>
    <w:rsid w:val="00AF3FCE"/>
    <w:rsid w:val="00AF400F"/>
    <w:rsid w:val="00AF4030"/>
    <w:rsid w:val="00AF423D"/>
    <w:rsid w:val="00AF461A"/>
    <w:rsid w:val="00AF4A0D"/>
    <w:rsid w:val="00AF4F5A"/>
    <w:rsid w:val="00AF50E2"/>
    <w:rsid w:val="00AF58C0"/>
    <w:rsid w:val="00AF5C94"/>
    <w:rsid w:val="00AF67F7"/>
    <w:rsid w:val="00AF68B9"/>
    <w:rsid w:val="00AF70FA"/>
    <w:rsid w:val="00AF7A04"/>
    <w:rsid w:val="00AF7AB2"/>
    <w:rsid w:val="00AF7E80"/>
    <w:rsid w:val="00AF7F03"/>
    <w:rsid w:val="00B007E1"/>
    <w:rsid w:val="00B00B2A"/>
    <w:rsid w:val="00B00D50"/>
    <w:rsid w:val="00B0120A"/>
    <w:rsid w:val="00B01347"/>
    <w:rsid w:val="00B01A59"/>
    <w:rsid w:val="00B01DB2"/>
    <w:rsid w:val="00B01E94"/>
    <w:rsid w:val="00B01F26"/>
    <w:rsid w:val="00B023F8"/>
    <w:rsid w:val="00B02644"/>
    <w:rsid w:val="00B0276E"/>
    <w:rsid w:val="00B02D8A"/>
    <w:rsid w:val="00B0336D"/>
    <w:rsid w:val="00B0340F"/>
    <w:rsid w:val="00B0357F"/>
    <w:rsid w:val="00B039D6"/>
    <w:rsid w:val="00B03F0B"/>
    <w:rsid w:val="00B043A7"/>
    <w:rsid w:val="00B04457"/>
    <w:rsid w:val="00B046D6"/>
    <w:rsid w:val="00B04959"/>
    <w:rsid w:val="00B04A09"/>
    <w:rsid w:val="00B04CE2"/>
    <w:rsid w:val="00B04F38"/>
    <w:rsid w:val="00B05219"/>
    <w:rsid w:val="00B0576B"/>
    <w:rsid w:val="00B059A7"/>
    <w:rsid w:val="00B05BFE"/>
    <w:rsid w:val="00B05F13"/>
    <w:rsid w:val="00B06203"/>
    <w:rsid w:val="00B06741"/>
    <w:rsid w:val="00B06B81"/>
    <w:rsid w:val="00B06BC2"/>
    <w:rsid w:val="00B06FA8"/>
    <w:rsid w:val="00B076AD"/>
    <w:rsid w:val="00B0770F"/>
    <w:rsid w:val="00B0777E"/>
    <w:rsid w:val="00B0789B"/>
    <w:rsid w:val="00B10046"/>
    <w:rsid w:val="00B10724"/>
    <w:rsid w:val="00B10849"/>
    <w:rsid w:val="00B10999"/>
    <w:rsid w:val="00B10CA7"/>
    <w:rsid w:val="00B10E55"/>
    <w:rsid w:val="00B114F3"/>
    <w:rsid w:val="00B115D9"/>
    <w:rsid w:val="00B11B4D"/>
    <w:rsid w:val="00B11D78"/>
    <w:rsid w:val="00B11DBE"/>
    <w:rsid w:val="00B11E30"/>
    <w:rsid w:val="00B1208A"/>
    <w:rsid w:val="00B124F3"/>
    <w:rsid w:val="00B12AB4"/>
    <w:rsid w:val="00B13034"/>
    <w:rsid w:val="00B13D4C"/>
    <w:rsid w:val="00B14135"/>
    <w:rsid w:val="00B1462E"/>
    <w:rsid w:val="00B149D5"/>
    <w:rsid w:val="00B14E1F"/>
    <w:rsid w:val="00B154F1"/>
    <w:rsid w:val="00B160ED"/>
    <w:rsid w:val="00B16292"/>
    <w:rsid w:val="00B167F1"/>
    <w:rsid w:val="00B16A00"/>
    <w:rsid w:val="00B16A29"/>
    <w:rsid w:val="00B16B5F"/>
    <w:rsid w:val="00B16FA6"/>
    <w:rsid w:val="00B17261"/>
    <w:rsid w:val="00B1746E"/>
    <w:rsid w:val="00B20802"/>
    <w:rsid w:val="00B20B8E"/>
    <w:rsid w:val="00B20FCE"/>
    <w:rsid w:val="00B2183D"/>
    <w:rsid w:val="00B219E8"/>
    <w:rsid w:val="00B21ADC"/>
    <w:rsid w:val="00B22174"/>
    <w:rsid w:val="00B2218C"/>
    <w:rsid w:val="00B22FB3"/>
    <w:rsid w:val="00B23354"/>
    <w:rsid w:val="00B2351A"/>
    <w:rsid w:val="00B235F6"/>
    <w:rsid w:val="00B23CA0"/>
    <w:rsid w:val="00B24760"/>
    <w:rsid w:val="00B251BA"/>
    <w:rsid w:val="00B25A3B"/>
    <w:rsid w:val="00B25F10"/>
    <w:rsid w:val="00B260AD"/>
    <w:rsid w:val="00B26271"/>
    <w:rsid w:val="00B26497"/>
    <w:rsid w:val="00B265D5"/>
    <w:rsid w:val="00B26B7C"/>
    <w:rsid w:val="00B26D26"/>
    <w:rsid w:val="00B2786C"/>
    <w:rsid w:val="00B27920"/>
    <w:rsid w:val="00B27BC3"/>
    <w:rsid w:val="00B302BA"/>
    <w:rsid w:val="00B30B00"/>
    <w:rsid w:val="00B30D97"/>
    <w:rsid w:val="00B30E78"/>
    <w:rsid w:val="00B315D1"/>
    <w:rsid w:val="00B31C89"/>
    <w:rsid w:val="00B32C90"/>
    <w:rsid w:val="00B33158"/>
    <w:rsid w:val="00B336CD"/>
    <w:rsid w:val="00B3410F"/>
    <w:rsid w:val="00B3481B"/>
    <w:rsid w:val="00B34EF4"/>
    <w:rsid w:val="00B35772"/>
    <w:rsid w:val="00B35914"/>
    <w:rsid w:val="00B368DA"/>
    <w:rsid w:val="00B36955"/>
    <w:rsid w:val="00B36B3F"/>
    <w:rsid w:val="00B36D36"/>
    <w:rsid w:val="00B37330"/>
    <w:rsid w:val="00B37912"/>
    <w:rsid w:val="00B40268"/>
    <w:rsid w:val="00B417C5"/>
    <w:rsid w:val="00B41941"/>
    <w:rsid w:val="00B41D57"/>
    <w:rsid w:val="00B41FDA"/>
    <w:rsid w:val="00B42304"/>
    <w:rsid w:val="00B428A3"/>
    <w:rsid w:val="00B42CFE"/>
    <w:rsid w:val="00B432B0"/>
    <w:rsid w:val="00B43814"/>
    <w:rsid w:val="00B43D97"/>
    <w:rsid w:val="00B44969"/>
    <w:rsid w:val="00B45921"/>
    <w:rsid w:val="00B4623B"/>
    <w:rsid w:val="00B468D5"/>
    <w:rsid w:val="00B477DA"/>
    <w:rsid w:val="00B47AA4"/>
    <w:rsid w:val="00B47B71"/>
    <w:rsid w:val="00B47DD9"/>
    <w:rsid w:val="00B5028D"/>
    <w:rsid w:val="00B505D6"/>
    <w:rsid w:val="00B50B99"/>
    <w:rsid w:val="00B50E78"/>
    <w:rsid w:val="00B5121E"/>
    <w:rsid w:val="00B5172C"/>
    <w:rsid w:val="00B51CC4"/>
    <w:rsid w:val="00B51DC8"/>
    <w:rsid w:val="00B5295C"/>
    <w:rsid w:val="00B52A30"/>
    <w:rsid w:val="00B52B2C"/>
    <w:rsid w:val="00B52E2D"/>
    <w:rsid w:val="00B5304B"/>
    <w:rsid w:val="00B532DB"/>
    <w:rsid w:val="00B53781"/>
    <w:rsid w:val="00B53A98"/>
    <w:rsid w:val="00B53C6E"/>
    <w:rsid w:val="00B54743"/>
    <w:rsid w:val="00B54BF7"/>
    <w:rsid w:val="00B55A68"/>
    <w:rsid w:val="00B55C83"/>
    <w:rsid w:val="00B56A5E"/>
    <w:rsid w:val="00B56A72"/>
    <w:rsid w:val="00B56DE4"/>
    <w:rsid w:val="00B56DE6"/>
    <w:rsid w:val="00B57424"/>
    <w:rsid w:val="00B575F1"/>
    <w:rsid w:val="00B608B8"/>
    <w:rsid w:val="00B60E3E"/>
    <w:rsid w:val="00B61E44"/>
    <w:rsid w:val="00B61EA6"/>
    <w:rsid w:val="00B62221"/>
    <w:rsid w:val="00B622BA"/>
    <w:rsid w:val="00B62311"/>
    <w:rsid w:val="00B62919"/>
    <w:rsid w:val="00B62957"/>
    <w:rsid w:val="00B631E3"/>
    <w:rsid w:val="00B63302"/>
    <w:rsid w:val="00B633C3"/>
    <w:rsid w:val="00B638DB"/>
    <w:rsid w:val="00B63FBD"/>
    <w:rsid w:val="00B63FBE"/>
    <w:rsid w:val="00B63FCA"/>
    <w:rsid w:val="00B64051"/>
    <w:rsid w:val="00B64491"/>
    <w:rsid w:val="00B64666"/>
    <w:rsid w:val="00B6488F"/>
    <w:rsid w:val="00B653B8"/>
    <w:rsid w:val="00B656C4"/>
    <w:rsid w:val="00B65E2C"/>
    <w:rsid w:val="00B66083"/>
    <w:rsid w:val="00B6657D"/>
    <w:rsid w:val="00B6699B"/>
    <w:rsid w:val="00B67369"/>
    <w:rsid w:val="00B67C48"/>
    <w:rsid w:val="00B702D9"/>
    <w:rsid w:val="00B7055E"/>
    <w:rsid w:val="00B70B36"/>
    <w:rsid w:val="00B70E98"/>
    <w:rsid w:val="00B70F9F"/>
    <w:rsid w:val="00B71287"/>
    <w:rsid w:val="00B71A36"/>
    <w:rsid w:val="00B71EC5"/>
    <w:rsid w:val="00B721D8"/>
    <w:rsid w:val="00B7254B"/>
    <w:rsid w:val="00B726DD"/>
    <w:rsid w:val="00B7271B"/>
    <w:rsid w:val="00B7283A"/>
    <w:rsid w:val="00B72ADE"/>
    <w:rsid w:val="00B72C7C"/>
    <w:rsid w:val="00B72D10"/>
    <w:rsid w:val="00B72EF4"/>
    <w:rsid w:val="00B73216"/>
    <w:rsid w:val="00B733C1"/>
    <w:rsid w:val="00B73772"/>
    <w:rsid w:val="00B73865"/>
    <w:rsid w:val="00B73ADC"/>
    <w:rsid w:val="00B74349"/>
    <w:rsid w:val="00B744C5"/>
    <w:rsid w:val="00B74647"/>
    <w:rsid w:val="00B74956"/>
    <w:rsid w:val="00B74AE0"/>
    <w:rsid w:val="00B74F9E"/>
    <w:rsid w:val="00B753C0"/>
    <w:rsid w:val="00B75882"/>
    <w:rsid w:val="00B7618F"/>
    <w:rsid w:val="00B7622E"/>
    <w:rsid w:val="00B764BE"/>
    <w:rsid w:val="00B765E0"/>
    <w:rsid w:val="00B767A6"/>
    <w:rsid w:val="00B76910"/>
    <w:rsid w:val="00B76F5E"/>
    <w:rsid w:val="00B772B3"/>
    <w:rsid w:val="00B776BF"/>
    <w:rsid w:val="00B778B7"/>
    <w:rsid w:val="00B77E23"/>
    <w:rsid w:val="00B77FF6"/>
    <w:rsid w:val="00B80013"/>
    <w:rsid w:val="00B809AE"/>
    <w:rsid w:val="00B809AF"/>
    <w:rsid w:val="00B81061"/>
    <w:rsid w:val="00B8148C"/>
    <w:rsid w:val="00B817FA"/>
    <w:rsid w:val="00B823C8"/>
    <w:rsid w:val="00B82B54"/>
    <w:rsid w:val="00B83048"/>
    <w:rsid w:val="00B830D2"/>
    <w:rsid w:val="00B83322"/>
    <w:rsid w:val="00B83CAE"/>
    <w:rsid w:val="00B84BDA"/>
    <w:rsid w:val="00B84BF0"/>
    <w:rsid w:val="00B85067"/>
    <w:rsid w:val="00B85743"/>
    <w:rsid w:val="00B85E84"/>
    <w:rsid w:val="00B85F89"/>
    <w:rsid w:val="00B861D3"/>
    <w:rsid w:val="00B865C0"/>
    <w:rsid w:val="00B86BB7"/>
    <w:rsid w:val="00B86C72"/>
    <w:rsid w:val="00B871BD"/>
    <w:rsid w:val="00B87AB5"/>
    <w:rsid w:val="00B90A18"/>
    <w:rsid w:val="00B90D8D"/>
    <w:rsid w:val="00B90DF9"/>
    <w:rsid w:val="00B91A0E"/>
    <w:rsid w:val="00B91D74"/>
    <w:rsid w:val="00B9226A"/>
    <w:rsid w:val="00B9242D"/>
    <w:rsid w:val="00B92AB1"/>
    <w:rsid w:val="00B93F36"/>
    <w:rsid w:val="00B9406D"/>
    <w:rsid w:val="00B9442F"/>
    <w:rsid w:val="00B948CC"/>
    <w:rsid w:val="00B94D6E"/>
    <w:rsid w:val="00B9501B"/>
    <w:rsid w:val="00B9578E"/>
    <w:rsid w:val="00B95A6F"/>
    <w:rsid w:val="00B95E46"/>
    <w:rsid w:val="00B96959"/>
    <w:rsid w:val="00B96FD4"/>
    <w:rsid w:val="00B97250"/>
    <w:rsid w:val="00B972FF"/>
    <w:rsid w:val="00BA0269"/>
    <w:rsid w:val="00BA031B"/>
    <w:rsid w:val="00BA0647"/>
    <w:rsid w:val="00BA0717"/>
    <w:rsid w:val="00BA0C3E"/>
    <w:rsid w:val="00BA0F11"/>
    <w:rsid w:val="00BA11C8"/>
    <w:rsid w:val="00BA1764"/>
    <w:rsid w:val="00BA20BF"/>
    <w:rsid w:val="00BA2EDF"/>
    <w:rsid w:val="00BA32E2"/>
    <w:rsid w:val="00BA3727"/>
    <w:rsid w:val="00BA3908"/>
    <w:rsid w:val="00BA3B76"/>
    <w:rsid w:val="00BA3CCE"/>
    <w:rsid w:val="00BA453B"/>
    <w:rsid w:val="00BA4541"/>
    <w:rsid w:val="00BA47ED"/>
    <w:rsid w:val="00BA48CB"/>
    <w:rsid w:val="00BA5042"/>
    <w:rsid w:val="00BA5488"/>
    <w:rsid w:val="00BA54D1"/>
    <w:rsid w:val="00BA56B5"/>
    <w:rsid w:val="00BA5708"/>
    <w:rsid w:val="00BA5D2D"/>
    <w:rsid w:val="00BA64D9"/>
    <w:rsid w:val="00BA651F"/>
    <w:rsid w:val="00BA66DF"/>
    <w:rsid w:val="00BA696E"/>
    <w:rsid w:val="00BA6DCE"/>
    <w:rsid w:val="00BA7684"/>
    <w:rsid w:val="00BA76E8"/>
    <w:rsid w:val="00BA7AA5"/>
    <w:rsid w:val="00BA7C60"/>
    <w:rsid w:val="00BA7C74"/>
    <w:rsid w:val="00BB01D3"/>
    <w:rsid w:val="00BB0507"/>
    <w:rsid w:val="00BB0970"/>
    <w:rsid w:val="00BB0EAE"/>
    <w:rsid w:val="00BB1BC8"/>
    <w:rsid w:val="00BB1C51"/>
    <w:rsid w:val="00BB25D3"/>
    <w:rsid w:val="00BB2B45"/>
    <w:rsid w:val="00BB2B54"/>
    <w:rsid w:val="00BB2C04"/>
    <w:rsid w:val="00BB3401"/>
    <w:rsid w:val="00BB3609"/>
    <w:rsid w:val="00BB36EA"/>
    <w:rsid w:val="00BB42B0"/>
    <w:rsid w:val="00BB46DD"/>
    <w:rsid w:val="00BB48EF"/>
    <w:rsid w:val="00BB566E"/>
    <w:rsid w:val="00BB56D6"/>
    <w:rsid w:val="00BB6547"/>
    <w:rsid w:val="00BB67AB"/>
    <w:rsid w:val="00BB72A0"/>
    <w:rsid w:val="00BB76D1"/>
    <w:rsid w:val="00BC0029"/>
    <w:rsid w:val="00BC04B9"/>
    <w:rsid w:val="00BC04BB"/>
    <w:rsid w:val="00BC0F41"/>
    <w:rsid w:val="00BC1141"/>
    <w:rsid w:val="00BC1339"/>
    <w:rsid w:val="00BC1762"/>
    <w:rsid w:val="00BC191A"/>
    <w:rsid w:val="00BC1AEE"/>
    <w:rsid w:val="00BC20DD"/>
    <w:rsid w:val="00BC2413"/>
    <w:rsid w:val="00BC2A78"/>
    <w:rsid w:val="00BC2D24"/>
    <w:rsid w:val="00BC31C6"/>
    <w:rsid w:val="00BC3416"/>
    <w:rsid w:val="00BC3529"/>
    <w:rsid w:val="00BC36B7"/>
    <w:rsid w:val="00BC3739"/>
    <w:rsid w:val="00BC3B5F"/>
    <w:rsid w:val="00BC4920"/>
    <w:rsid w:val="00BC57B0"/>
    <w:rsid w:val="00BC57FD"/>
    <w:rsid w:val="00BC5BFC"/>
    <w:rsid w:val="00BC5D7B"/>
    <w:rsid w:val="00BC5E05"/>
    <w:rsid w:val="00BC6728"/>
    <w:rsid w:val="00BC7247"/>
    <w:rsid w:val="00BC7302"/>
    <w:rsid w:val="00BC74C9"/>
    <w:rsid w:val="00BC7706"/>
    <w:rsid w:val="00BC7D4C"/>
    <w:rsid w:val="00BD05A7"/>
    <w:rsid w:val="00BD0834"/>
    <w:rsid w:val="00BD08E1"/>
    <w:rsid w:val="00BD1045"/>
    <w:rsid w:val="00BD1207"/>
    <w:rsid w:val="00BD1290"/>
    <w:rsid w:val="00BD14F8"/>
    <w:rsid w:val="00BD2506"/>
    <w:rsid w:val="00BD2C8A"/>
    <w:rsid w:val="00BD2E60"/>
    <w:rsid w:val="00BD2E9A"/>
    <w:rsid w:val="00BD3071"/>
    <w:rsid w:val="00BD3294"/>
    <w:rsid w:val="00BD350A"/>
    <w:rsid w:val="00BD354B"/>
    <w:rsid w:val="00BD3A43"/>
    <w:rsid w:val="00BD3D9A"/>
    <w:rsid w:val="00BD403A"/>
    <w:rsid w:val="00BD42E0"/>
    <w:rsid w:val="00BD4345"/>
    <w:rsid w:val="00BD4353"/>
    <w:rsid w:val="00BD4A8F"/>
    <w:rsid w:val="00BD4B21"/>
    <w:rsid w:val="00BD546B"/>
    <w:rsid w:val="00BD5895"/>
    <w:rsid w:val="00BD594A"/>
    <w:rsid w:val="00BD5BD5"/>
    <w:rsid w:val="00BD5E1F"/>
    <w:rsid w:val="00BD6455"/>
    <w:rsid w:val="00BD68AD"/>
    <w:rsid w:val="00BD6975"/>
    <w:rsid w:val="00BD7E53"/>
    <w:rsid w:val="00BE008C"/>
    <w:rsid w:val="00BE0093"/>
    <w:rsid w:val="00BE048F"/>
    <w:rsid w:val="00BE0762"/>
    <w:rsid w:val="00BE07B5"/>
    <w:rsid w:val="00BE0887"/>
    <w:rsid w:val="00BE0C2A"/>
    <w:rsid w:val="00BE0C47"/>
    <w:rsid w:val="00BE0EE4"/>
    <w:rsid w:val="00BE10B0"/>
    <w:rsid w:val="00BE2142"/>
    <w:rsid w:val="00BE29E5"/>
    <w:rsid w:val="00BE324F"/>
    <w:rsid w:val="00BE4060"/>
    <w:rsid w:val="00BE4558"/>
    <w:rsid w:val="00BE48B8"/>
    <w:rsid w:val="00BE493B"/>
    <w:rsid w:val="00BE4B25"/>
    <w:rsid w:val="00BE4C27"/>
    <w:rsid w:val="00BE4DD0"/>
    <w:rsid w:val="00BE5045"/>
    <w:rsid w:val="00BE5049"/>
    <w:rsid w:val="00BE510A"/>
    <w:rsid w:val="00BE593B"/>
    <w:rsid w:val="00BE5C55"/>
    <w:rsid w:val="00BE5CC7"/>
    <w:rsid w:val="00BE6041"/>
    <w:rsid w:val="00BE6DE0"/>
    <w:rsid w:val="00BE6DF2"/>
    <w:rsid w:val="00BE6F23"/>
    <w:rsid w:val="00BE7645"/>
    <w:rsid w:val="00BF064F"/>
    <w:rsid w:val="00BF0CA6"/>
    <w:rsid w:val="00BF0CBB"/>
    <w:rsid w:val="00BF1237"/>
    <w:rsid w:val="00BF1404"/>
    <w:rsid w:val="00BF166B"/>
    <w:rsid w:val="00BF1940"/>
    <w:rsid w:val="00BF1BBC"/>
    <w:rsid w:val="00BF1C70"/>
    <w:rsid w:val="00BF1F03"/>
    <w:rsid w:val="00BF21D9"/>
    <w:rsid w:val="00BF255B"/>
    <w:rsid w:val="00BF2AE4"/>
    <w:rsid w:val="00BF2B40"/>
    <w:rsid w:val="00BF337D"/>
    <w:rsid w:val="00BF341C"/>
    <w:rsid w:val="00BF474C"/>
    <w:rsid w:val="00BF52AB"/>
    <w:rsid w:val="00BF547C"/>
    <w:rsid w:val="00BF5966"/>
    <w:rsid w:val="00BF5AFE"/>
    <w:rsid w:val="00BF5E40"/>
    <w:rsid w:val="00BF6137"/>
    <w:rsid w:val="00BF6AE7"/>
    <w:rsid w:val="00BF73F5"/>
    <w:rsid w:val="00BF7435"/>
    <w:rsid w:val="00BF76B5"/>
    <w:rsid w:val="00BF7A29"/>
    <w:rsid w:val="00BF7D16"/>
    <w:rsid w:val="00BF7D6A"/>
    <w:rsid w:val="00C0047B"/>
    <w:rsid w:val="00C0073D"/>
    <w:rsid w:val="00C00B53"/>
    <w:rsid w:val="00C00E09"/>
    <w:rsid w:val="00C00EC3"/>
    <w:rsid w:val="00C00F99"/>
    <w:rsid w:val="00C01541"/>
    <w:rsid w:val="00C01DFA"/>
    <w:rsid w:val="00C02339"/>
    <w:rsid w:val="00C02605"/>
    <w:rsid w:val="00C0297C"/>
    <w:rsid w:val="00C02C77"/>
    <w:rsid w:val="00C02D3B"/>
    <w:rsid w:val="00C02EC3"/>
    <w:rsid w:val="00C034F1"/>
    <w:rsid w:val="00C03685"/>
    <w:rsid w:val="00C041FD"/>
    <w:rsid w:val="00C049FB"/>
    <w:rsid w:val="00C05175"/>
    <w:rsid w:val="00C05252"/>
    <w:rsid w:val="00C058DC"/>
    <w:rsid w:val="00C05AF1"/>
    <w:rsid w:val="00C06EAF"/>
    <w:rsid w:val="00C07392"/>
    <w:rsid w:val="00C076AB"/>
    <w:rsid w:val="00C07968"/>
    <w:rsid w:val="00C07AFF"/>
    <w:rsid w:val="00C07CA0"/>
    <w:rsid w:val="00C07E7B"/>
    <w:rsid w:val="00C101FF"/>
    <w:rsid w:val="00C106BC"/>
    <w:rsid w:val="00C108DB"/>
    <w:rsid w:val="00C10C7C"/>
    <w:rsid w:val="00C11511"/>
    <w:rsid w:val="00C11840"/>
    <w:rsid w:val="00C11902"/>
    <w:rsid w:val="00C11A1C"/>
    <w:rsid w:val="00C11BB9"/>
    <w:rsid w:val="00C1257B"/>
    <w:rsid w:val="00C128AA"/>
    <w:rsid w:val="00C12E6B"/>
    <w:rsid w:val="00C12F05"/>
    <w:rsid w:val="00C13000"/>
    <w:rsid w:val="00C13718"/>
    <w:rsid w:val="00C13BFC"/>
    <w:rsid w:val="00C13DA9"/>
    <w:rsid w:val="00C14B4B"/>
    <w:rsid w:val="00C14C0F"/>
    <w:rsid w:val="00C14E60"/>
    <w:rsid w:val="00C15072"/>
    <w:rsid w:val="00C15091"/>
    <w:rsid w:val="00C1564F"/>
    <w:rsid w:val="00C15C50"/>
    <w:rsid w:val="00C160B1"/>
    <w:rsid w:val="00C16749"/>
    <w:rsid w:val="00C16760"/>
    <w:rsid w:val="00C16C9F"/>
    <w:rsid w:val="00C16E09"/>
    <w:rsid w:val="00C16E43"/>
    <w:rsid w:val="00C17C45"/>
    <w:rsid w:val="00C2034A"/>
    <w:rsid w:val="00C20C7D"/>
    <w:rsid w:val="00C21165"/>
    <w:rsid w:val="00C211ED"/>
    <w:rsid w:val="00C21D11"/>
    <w:rsid w:val="00C2226F"/>
    <w:rsid w:val="00C2257D"/>
    <w:rsid w:val="00C22756"/>
    <w:rsid w:val="00C232FF"/>
    <w:rsid w:val="00C23878"/>
    <w:rsid w:val="00C238C6"/>
    <w:rsid w:val="00C23AE0"/>
    <w:rsid w:val="00C23B11"/>
    <w:rsid w:val="00C243A5"/>
    <w:rsid w:val="00C249E7"/>
    <w:rsid w:val="00C25FA7"/>
    <w:rsid w:val="00C26D5E"/>
    <w:rsid w:val="00C27337"/>
    <w:rsid w:val="00C27763"/>
    <w:rsid w:val="00C27868"/>
    <w:rsid w:val="00C27E6C"/>
    <w:rsid w:val="00C300BD"/>
    <w:rsid w:val="00C300D7"/>
    <w:rsid w:val="00C3098F"/>
    <w:rsid w:val="00C30ADA"/>
    <w:rsid w:val="00C30D71"/>
    <w:rsid w:val="00C3113A"/>
    <w:rsid w:val="00C31163"/>
    <w:rsid w:val="00C3166B"/>
    <w:rsid w:val="00C31732"/>
    <w:rsid w:val="00C31DB0"/>
    <w:rsid w:val="00C31F0D"/>
    <w:rsid w:val="00C31FD3"/>
    <w:rsid w:val="00C324BA"/>
    <w:rsid w:val="00C3254B"/>
    <w:rsid w:val="00C3272C"/>
    <w:rsid w:val="00C327A2"/>
    <w:rsid w:val="00C328DB"/>
    <w:rsid w:val="00C3293C"/>
    <w:rsid w:val="00C32B4D"/>
    <w:rsid w:val="00C32BB1"/>
    <w:rsid w:val="00C3333D"/>
    <w:rsid w:val="00C33F51"/>
    <w:rsid w:val="00C34046"/>
    <w:rsid w:val="00C343A9"/>
    <w:rsid w:val="00C348A0"/>
    <w:rsid w:val="00C34D96"/>
    <w:rsid w:val="00C3580A"/>
    <w:rsid w:val="00C358AB"/>
    <w:rsid w:val="00C3677A"/>
    <w:rsid w:val="00C369A4"/>
    <w:rsid w:val="00C36A72"/>
    <w:rsid w:val="00C36C40"/>
    <w:rsid w:val="00C36CDF"/>
    <w:rsid w:val="00C36EC6"/>
    <w:rsid w:val="00C374E1"/>
    <w:rsid w:val="00C3752B"/>
    <w:rsid w:val="00C37AD0"/>
    <w:rsid w:val="00C40344"/>
    <w:rsid w:val="00C40366"/>
    <w:rsid w:val="00C40F94"/>
    <w:rsid w:val="00C4134B"/>
    <w:rsid w:val="00C413E7"/>
    <w:rsid w:val="00C4191E"/>
    <w:rsid w:val="00C41F28"/>
    <w:rsid w:val="00C42A99"/>
    <w:rsid w:val="00C43706"/>
    <w:rsid w:val="00C437EE"/>
    <w:rsid w:val="00C4441A"/>
    <w:rsid w:val="00C444A1"/>
    <w:rsid w:val="00C4497B"/>
    <w:rsid w:val="00C44D66"/>
    <w:rsid w:val="00C44DA2"/>
    <w:rsid w:val="00C44DAF"/>
    <w:rsid w:val="00C45103"/>
    <w:rsid w:val="00C4514D"/>
    <w:rsid w:val="00C45235"/>
    <w:rsid w:val="00C4556E"/>
    <w:rsid w:val="00C458E0"/>
    <w:rsid w:val="00C46207"/>
    <w:rsid w:val="00C46D78"/>
    <w:rsid w:val="00C46F14"/>
    <w:rsid w:val="00C46F4B"/>
    <w:rsid w:val="00C4716F"/>
    <w:rsid w:val="00C47764"/>
    <w:rsid w:val="00C5008A"/>
    <w:rsid w:val="00C501DB"/>
    <w:rsid w:val="00C50609"/>
    <w:rsid w:val="00C509F1"/>
    <w:rsid w:val="00C50A3B"/>
    <w:rsid w:val="00C50D22"/>
    <w:rsid w:val="00C51167"/>
    <w:rsid w:val="00C51729"/>
    <w:rsid w:val="00C51F85"/>
    <w:rsid w:val="00C52100"/>
    <w:rsid w:val="00C5368F"/>
    <w:rsid w:val="00C53E48"/>
    <w:rsid w:val="00C543E5"/>
    <w:rsid w:val="00C54BD6"/>
    <w:rsid w:val="00C5522E"/>
    <w:rsid w:val="00C5528F"/>
    <w:rsid w:val="00C55A1B"/>
    <w:rsid w:val="00C55B72"/>
    <w:rsid w:val="00C55C6F"/>
    <w:rsid w:val="00C55D3F"/>
    <w:rsid w:val="00C567D9"/>
    <w:rsid w:val="00C5684A"/>
    <w:rsid w:val="00C60259"/>
    <w:rsid w:val="00C60640"/>
    <w:rsid w:val="00C60839"/>
    <w:rsid w:val="00C60E92"/>
    <w:rsid w:val="00C611D8"/>
    <w:rsid w:val="00C6131A"/>
    <w:rsid w:val="00C61616"/>
    <w:rsid w:val="00C61778"/>
    <w:rsid w:val="00C617E6"/>
    <w:rsid w:val="00C619FF"/>
    <w:rsid w:val="00C61BD1"/>
    <w:rsid w:val="00C622C6"/>
    <w:rsid w:val="00C62480"/>
    <w:rsid w:val="00C62AAA"/>
    <w:rsid w:val="00C62F0D"/>
    <w:rsid w:val="00C6340C"/>
    <w:rsid w:val="00C63D64"/>
    <w:rsid w:val="00C63F10"/>
    <w:rsid w:val="00C642A2"/>
    <w:rsid w:val="00C64B6F"/>
    <w:rsid w:val="00C65179"/>
    <w:rsid w:val="00C655F8"/>
    <w:rsid w:val="00C65C1F"/>
    <w:rsid w:val="00C65EBD"/>
    <w:rsid w:val="00C66064"/>
    <w:rsid w:val="00C66A8C"/>
    <w:rsid w:val="00C675B4"/>
    <w:rsid w:val="00C7003D"/>
    <w:rsid w:val="00C70972"/>
    <w:rsid w:val="00C70C3B"/>
    <w:rsid w:val="00C71117"/>
    <w:rsid w:val="00C717AC"/>
    <w:rsid w:val="00C7185B"/>
    <w:rsid w:val="00C72044"/>
    <w:rsid w:val="00C72FFC"/>
    <w:rsid w:val="00C7319E"/>
    <w:rsid w:val="00C73271"/>
    <w:rsid w:val="00C733EE"/>
    <w:rsid w:val="00C73503"/>
    <w:rsid w:val="00C73990"/>
    <w:rsid w:val="00C73CFA"/>
    <w:rsid w:val="00C73DBA"/>
    <w:rsid w:val="00C7458F"/>
    <w:rsid w:val="00C74707"/>
    <w:rsid w:val="00C74F4A"/>
    <w:rsid w:val="00C7519E"/>
    <w:rsid w:val="00C75B4A"/>
    <w:rsid w:val="00C75E46"/>
    <w:rsid w:val="00C75FC2"/>
    <w:rsid w:val="00C76051"/>
    <w:rsid w:val="00C76272"/>
    <w:rsid w:val="00C76984"/>
    <w:rsid w:val="00C76996"/>
    <w:rsid w:val="00C76E38"/>
    <w:rsid w:val="00C774CA"/>
    <w:rsid w:val="00C779AE"/>
    <w:rsid w:val="00C805AC"/>
    <w:rsid w:val="00C808F3"/>
    <w:rsid w:val="00C80E27"/>
    <w:rsid w:val="00C81133"/>
    <w:rsid w:val="00C812B2"/>
    <w:rsid w:val="00C814FA"/>
    <w:rsid w:val="00C818D4"/>
    <w:rsid w:val="00C81944"/>
    <w:rsid w:val="00C81C77"/>
    <w:rsid w:val="00C81D63"/>
    <w:rsid w:val="00C8201F"/>
    <w:rsid w:val="00C82240"/>
    <w:rsid w:val="00C8304D"/>
    <w:rsid w:val="00C83744"/>
    <w:rsid w:val="00C83942"/>
    <w:rsid w:val="00C842E1"/>
    <w:rsid w:val="00C846D1"/>
    <w:rsid w:val="00C84D68"/>
    <w:rsid w:val="00C855B8"/>
    <w:rsid w:val="00C8578C"/>
    <w:rsid w:val="00C85EDB"/>
    <w:rsid w:val="00C86306"/>
    <w:rsid w:val="00C867E7"/>
    <w:rsid w:val="00C86C75"/>
    <w:rsid w:val="00C87343"/>
    <w:rsid w:val="00C8741F"/>
    <w:rsid w:val="00C87486"/>
    <w:rsid w:val="00C87731"/>
    <w:rsid w:val="00C87B13"/>
    <w:rsid w:val="00C900F1"/>
    <w:rsid w:val="00C90357"/>
    <w:rsid w:val="00C90642"/>
    <w:rsid w:val="00C9075B"/>
    <w:rsid w:val="00C90B47"/>
    <w:rsid w:val="00C90DFD"/>
    <w:rsid w:val="00C90E4A"/>
    <w:rsid w:val="00C9127E"/>
    <w:rsid w:val="00C91339"/>
    <w:rsid w:val="00C9148B"/>
    <w:rsid w:val="00C917DE"/>
    <w:rsid w:val="00C91AC8"/>
    <w:rsid w:val="00C91BBC"/>
    <w:rsid w:val="00C91E2B"/>
    <w:rsid w:val="00C91EAC"/>
    <w:rsid w:val="00C92055"/>
    <w:rsid w:val="00C928A5"/>
    <w:rsid w:val="00C92E3E"/>
    <w:rsid w:val="00C92E75"/>
    <w:rsid w:val="00C93806"/>
    <w:rsid w:val="00C94223"/>
    <w:rsid w:val="00C942BF"/>
    <w:rsid w:val="00C946A6"/>
    <w:rsid w:val="00C94C81"/>
    <w:rsid w:val="00C94E5D"/>
    <w:rsid w:val="00C95445"/>
    <w:rsid w:val="00C9584B"/>
    <w:rsid w:val="00C958D8"/>
    <w:rsid w:val="00C95F35"/>
    <w:rsid w:val="00C96151"/>
    <w:rsid w:val="00C96932"/>
    <w:rsid w:val="00C9703A"/>
    <w:rsid w:val="00C97195"/>
    <w:rsid w:val="00C974EF"/>
    <w:rsid w:val="00C9775E"/>
    <w:rsid w:val="00CA0970"/>
    <w:rsid w:val="00CA0FE8"/>
    <w:rsid w:val="00CA1581"/>
    <w:rsid w:val="00CA1CB2"/>
    <w:rsid w:val="00CA2375"/>
    <w:rsid w:val="00CA247C"/>
    <w:rsid w:val="00CA28BC"/>
    <w:rsid w:val="00CA2DDF"/>
    <w:rsid w:val="00CA2DF6"/>
    <w:rsid w:val="00CA3518"/>
    <w:rsid w:val="00CA3DCB"/>
    <w:rsid w:val="00CA456B"/>
    <w:rsid w:val="00CA4A72"/>
    <w:rsid w:val="00CA53A8"/>
    <w:rsid w:val="00CA57B9"/>
    <w:rsid w:val="00CA6019"/>
    <w:rsid w:val="00CA6065"/>
    <w:rsid w:val="00CA626C"/>
    <w:rsid w:val="00CA6314"/>
    <w:rsid w:val="00CA69F9"/>
    <w:rsid w:val="00CA7131"/>
    <w:rsid w:val="00CA73E8"/>
    <w:rsid w:val="00CA77EF"/>
    <w:rsid w:val="00CA7A87"/>
    <w:rsid w:val="00CA7EB0"/>
    <w:rsid w:val="00CB04A2"/>
    <w:rsid w:val="00CB08BD"/>
    <w:rsid w:val="00CB09FF"/>
    <w:rsid w:val="00CB0CAA"/>
    <w:rsid w:val="00CB0D02"/>
    <w:rsid w:val="00CB12D1"/>
    <w:rsid w:val="00CB135F"/>
    <w:rsid w:val="00CB16A4"/>
    <w:rsid w:val="00CB1A40"/>
    <w:rsid w:val="00CB2B4A"/>
    <w:rsid w:val="00CB3D24"/>
    <w:rsid w:val="00CB3D9D"/>
    <w:rsid w:val="00CB408D"/>
    <w:rsid w:val="00CB4118"/>
    <w:rsid w:val="00CB470F"/>
    <w:rsid w:val="00CB48BE"/>
    <w:rsid w:val="00CB4C3F"/>
    <w:rsid w:val="00CB4CD6"/>
    <w:rsid w:val="00CB54F5"/>
    <w:rsid w:val="00CB592B"/>
    <w:rsid w:val="00CB593A"/>
    <w:rsid w:val="00CB6079"/>
    <w:rsid w:val="00CB73B7"/>
    <w:rsid w:val="00CB7E9A"/>
    <w:rsid w:val="00CC0235"/>
    <w:rsid w:val="00CC0563"/>
    <w:rsid w:val="00CC0578"/>
    <w:rsid w:val="00CC0854"/>
    <w:rsid w:val="00CC0AD5"/>
    <w:rsid w:val="00CC1B4E"/>
    <w:rsid w:val="00CC228C"/>
    <w:rsid w:val="00CC262C"/>
    <w:rsid w:val="00CC2708"/>
    <w:rsid w:val="00CC2FAD"/>
    <w:rsid w:val="00CC322F"/>
    <w:rsid w:val="00CC3DDD"/>
    <w:rsid w:val="00CC45E1"/>
    <w:rsid w:val="00CC46AC"/>
    <w:rsid w:val="00CC49EF"/>
    <w:rsid w:val="00CC56DC"/>
    <w:rsid w:val="00CC5DC2"/>
    <w:rsid w:val="00CC5FFD"/>
    <w:rsid w:val="00CC6346"/>
    <w:rsid w:val="00CC6541"/>
    <w:rsid w:val="00CC6B51"/>
    <w:rsid w:val="00CC7C20"/>
    <w:rsid w:val="00CC7DD6"/>
    <w:rsid w:val="00CD0A95"/>
    <w:rsid w:val="00CD0FC8"/>
    <w:rsid w:val="00CD1117"/>
    <w:rsid w:val="00CD134C"/>
    <w:rsid w:val="00CD1829"/>
    <w:rsid w:val="00CD1B37"/>
    <w:rsid w:val="00CD1EA9"/>
    <w:rsid w:val="00CD1EB9"/>
    <w:rsid w:val="00CD1F2D"/>
    <w:rsid w:val="00CD2119"/>
    <w:rsid w:val="00CD23B8"/>
    <w:rsid w:val="00CD25C7"/>
    <w:rsid w:val="00CD2849"/>
    <w:rsid w:val="00CD2897"/>
    <w:rsid w:val="00CD2E28"/>
    <w:rsid w:val="00CD33AD"/>
    <w:rsid w:val="00CD396E"/>
    <w:rsid w:val="00CD40CF"/>
    <w:rsid w:val="00CD4F92"/>
    <w:rsid w:val="00CD5423"/>
    <w:rsid w:val="00CD5432"/>
    <w:rsid w:val="00CD5860"/>
    <w:rsid w:val="00CD5916"/>
    <w:rsid w:val="00CD5C3C"/>
    <w:rsid w:val="00CD5F13"/>
    <w:rsid w:val="00CD60B5"/>
    <w:rsid w:val="00CD63D9"/>
    <w:rsid w:val="00CD645D"/>
    <w:rsid w:val="00CD6A51"/>
    <w:rsid w:val="00CD6E5C"/>
    <w:rsid w:val="00CD6F78"/>
    <w:rsid w:val="00CD763A"/>
    <w:rsid w:val="00CD77A6"/>
    <w:rsid w:val="00CD787E"/>
    <w:rsid w:val="00CD7A49"/>
    <w:rsid w:val="00CD7A7C"/>
    <w:rsid w:val="00CE00C3"/>
    <w:rsid w:val="00CE051A"/>
    <w:rsid w:val="00CE0F20"/>
    <w:rsid w:val="00CE0F6E"/>
    <w:rsid w:val="00CE171A"/>
    <w:rsid w:val="00CE188E"/>
    <w:rsid w:val="00CE1A65"/>
    <w:rsid w:val="00CE1F52"/>
    <w:rsid w:val="00CE4232"/>
    <w:rsid w:val="00CE4657"/>
    <w:rsid w:val="00CE483A"/>
    <w:rsid w:val="00CE4DCE"/>
    <w:rsid w:val="00CE5516"/>
    <w:rsid w:val="00CE659B"/>
    <w:rsid w:val="00CE6918"/>
    <w:rsid w:val="00CE6C86"/>
    <w:rsid w:val="00CE6D7D"/>
    <w:rsid w:val="00CE6E4C"/>
    <w:rsid w:val="00CE6F32"/>
    <w:rsid w:val="00CE70D8"/>
    <w:rsid w:val="00CE74C3"/>
    <w:rsid w:val="00CE774A"/>
    <w:rsid w:val="00CE7996"/>
    <w:rsid w:val="00CE7D25"/>
    <w:rsid w:val="00CE7E1A"/>
    <w:rsid w:val="00CE7EF8"/>
    <w:rsid w:val="00CE7F4E"/>
    <w:rsid w:val="00CF0317"/>
    <w:rsid w:val="00CF0ACE"/>
    <w:rsid w:val="00CF10CA"/>
    <w:rsid w:val="00CF1380"/>
    <w:rsid w:val="00CF1690"/>
    <w:rsid w:val="00CF1741"/>
    <w:rsid w:val="00CF1829"/>
    <w:rsid w:val="00CF1983"/>
    <w:rsid w:val="00CF1B01"/>
    <w:rsid w:val="00CF1E1F"/>
    <w:rsid w:val="00CF26BD"/>
    <w:rsid w:val="00CF2B40"/>
    <w:rsid w:val="00CF3003"/>
    <w:rsid w:val="00CF3867"/>
    <w:rsid w:val="00CF3E31"/>
    <w:rsid w:val="00CF3E4A"/>
    <w:rsid w:val="00CF429E"/>
    <w:rsid w:val="00CF44D5"/>
    <w:rsid w:val="00CF4AB7"/>
    <w:rsid w:val="00CF4BD8"/>
    <w:rsid w:val="00CF4E28"/>
    <w:rsid w:val="00CF4EB3"/>
    <w:rsid w:val="00CF56C9"/>
    <w:rsid w:val="00CF588C"/>
    <w:rsid w:val="00CF5E76"/>
    <w:rsid w:val="00CF5EE1"/>
    <w:rsid w:val="00CF663D"/>
    <w:rsid w:val="00CF6A07"/>
    <w:rsid w:val="00CF7579"/>
    <w:rsid w:val="00CF76C2"/>
    <w:rsid w:val="00CF7DAB"/>
    <w:rsid w:val="00D0016C"/>
    <w:rsid w:val="00D0081D"/>
    <w:rsid w:val="00D00AE8"/>
    <w:rsid w:val="00D00EE7"/>
    <w:rsid w:val="00D01900"/>
    <w:rsid w:val="00D01B0C"/>
    <w:rsid w:val="00D01C4F"/>
    <w:rsid w:val="00D0211E"/>
    <w:rsid w:val="00D0228C"/>
    <w:rsid w:val="00D02896"/>
    <w:rsid w:val="00D02919"/>
    <w:rsid w:val="00D03578"/>
    <w:rsid w:val="00D035F5"/>
    <w:rsid w:val="00D03CEC"/>
    <w:rsid w:val="00D04427"/>
    <w:rsid w:val="00D04BE8"/>
    <w:rsid w:val="00D04C8B"/>
    <w:rsid w:val="00D04F8E"/>
    <w:rsid w:val="00D05848"/>
    <w:rsid w:val="00D05BF1"/>
    <w:rsid w:val="00D0634F"/>
    <w:rsid w:val="00D06528"/>
    <w:rsid w:val="00D06633"/>
    <w:rsid w:val="00D068DF"/>
    <w:rsid w:val="00D078E2"/>
    <w:rsid w:val="00D0792D"/>
    <w:rsid w:val="00D07C74"/>
    <w:rsid w:val="00D07E8F"/>
    <w:rsid w:val="00D10137"/>
    <w:rsid w:val="00D1106B"/>
    <w:rsid w:val="00D1198F"/>
    <w:rsid w:val="00D11EC4"/>
    <w:rsid w:val="00D122E9"/>
    <w:rsid w:val="00D12993"/>
    <w:rsid w:val="00D12CA0"/>
    <w:rsid w:val="00D13120"/>
    <w:rsid w:val="00D131BB"/>
    <w:rsid w:val="00D13580"/>
    <w:rsid w:val="00D137B4"/>
    <w:rsid w:val="00D13B4F"/>
    <w:rsid w:val="00D13BF3"/>
    <w:rsid w:val="00D1455C"/>
    <w:rsid w:val="00D145F9"/>
    <w:rsid w:val="00D14822"/>
    <w:rsid w:val="00D14BB2"/>
    <w:rsid w:val="00D14C4B"/>
    <w:rsid w:val="00D14F73"/>
    <w:rsid w:val="00D1530B"/>
    <w:rsid w:val="00D15C2B"/>
    <w:rsid w:val="00D15E73"/>
    <w:rsid w:val="00D16439"/>
    <w:rsid w:val="00D16DF4"/>
    <w:rsid w:val="00D16F90"/>
    <w:rsid w:val="00D17740"/>
    <w:rsid w:val="00D178A4"/>
    <w:rsid w:val="00D17925"/>
    <w:rsid w:val="00D17C75"/>
    <w:rsid w:val="00D20DB1"/>
    <w:rsid w:val="00D216DF"/>
    <w:rsid w:val="00D21813"/>
    <w:rsid w:val="00D21BD1"/>
    <w:rsid w:val="00D21FE1"/>
    <w:rsid w:val="00D22326"/>
    <w:rsid w:val="00D228CA"/>
    <w:rsid w:val="00D23777"/>
    <w:rsid w:val="00D237B7"/>
    <w:rsid w:val="00D2398C"/>
    <w:rsid w:val="00D2498D"/>
    <w:rsid w:val="00D2579E"/>
    <w:rsid w:val="00D257EC"/>
    <w:rsid w:val="00D259DA"/>
    <w:rsid w:val="00D25E07"/>
    <w:rsid w:val="00D262E9"/>
    <w:rsid w:val="00D26934"/>
    <w:rsid w:val="00D26968"/>
    <w:rsid w:val="00D270D4"/>
    <w:rsid w:val="00D27196"/>
    <w:rsid w:val="00D273EA"/>
    <w:rsid w:val="00D277D8"/>
    <w:rsid w:val="00D27875"/>
    <w:rsid w:val="00D3017A"/>
    <w:rsid w:val="00D31012"/>
    <w:rsid w:val="00D310AA"/>
    <w:rsid w:val="00D310DE"/>
    <w:rsid w:val="00D310E3"/>
    <w:rsid w:val="00D31470"/>
    <w:rsid w:val="00D31AAD"/>
    <w:rsid w:val="00D32A5A"/>
    <w:rsid w:val="00D32AEF"/>
    <w:rsid w:val="00D3301E"/>
    <w:rsid w:val="00D33190"/>
    <w:rsid w:val="00D33449"/>
    <w:rsid w:val="00D3396C"/>
    <w:rsid w:val="00D341D6"/>
    <w:rsid w:val="00D34506"/>
    <w:rsid w:val="00D34569"/>
    <w:rsid w:val="00D34843"/>
    <w:rsid w:val="00D35560"/>
    <w:rsid w:val="00D355A7"/>
    <w:rsid w:val="00D35948"/>
    <w:rsid w:val="00D35AB3"/>
    <w:rsid w:val="00D361BC"/>
    <w:rsid w:val="00D36604"/>
    <w:rsid w:val="00D3733A"/>
    <w:rsid w:val="00D3751E"/>
    <w:rsid w:val="00D37EA2"/>
    <w:rsid w:val="00D404B1"/>
    <w:rsid w:val="00D40505"/>
    <w:rsid w:val="00D40C68"/>
    <w:rsid w:val="00D40CBD"/>
    <w:rsid w:val="00D40CD2"/>
    <w:rsid w:val="00D40DC5"/>
    <w:rsid w:val="00D415D1"/>
    <w:rsid w:val="00D41856"/>
    <w:rsid w:val="00D41A36"/>
    <w:rsid w:val="00D41B46"/>
    <w:rsid w:val="00D4209B"/>
    <w:rsid w:val="00D432DB"/>
    <w:rsid w:val="00D43AFE"/>
    <w:rsid w:val="00D447AC"/>
    <w:rsid w:val="00D44B1D"/>
    <w:rsid w:val="00D44D26"/>
    <w:rsid w:val="00D44FF7"/>
    <w:rsid w:val="00D45158"/>
    <w:rsid w:val="00D4563E"/>
    <w:rsid w:val="00D46380"/>
    <w:rsid w:val="00D4640C"/>
    <w:rsid w:val="00D468E4"/>
    <w:rsid w:val="00D46947"/>
    <w:rsid w:val="00D47613"/>
    <w:rsid w:val="00D47991"/>
    <w:rsid w:val="00D47C6E"/>
    <w:rsid w:val="00D507CC"/>
    <w:rsid w:val="00D5082C"/>
    <w:rsid w:val="00D508B8"/>
    <w:rsid w:val="00D50933"/>
    <w:rsid w:val="00D509B6"/>
    <w:rsid w:val="00D509F4"/>
    <w:rsid w:val="00D50A3E"/>
    <w:rsid w:val="00D50E1E"/>
    <w:rsid w:val="00D50F6B"/>
    <w:rsid w:val="00D51093"/>
    <w:rsid w:val="00D511E0"/>
    <w:rsid w:val="00D512FD"/>
    <w:rsid w:val="00D513E7"/>
    <w:rsid w:val="00D515B6"/>
    <w:rsid w:val="00D518F8"/>
    <w:rsid w:val="00D519E7"/>
    <w:rsid w:val="00D51C08"/>
    <w:rsid w:val="00D5230A"/>
    <w:rsid w:val="00D5253E"/>
    <w:rsid w:val="00D52DE4"/>
    <w:rsid w:val="00D53AFE"/>
    <w:rsid w:val="00D53F01"/>
    <w:rsid w:val="00D54140"/>
    <w:rsid w:val="00D54E6F"/>
    <w:rsid w:val="00D55274"/>
    <w:rsid w:val="00D555AD"/>
    <w:rsid w:val="00D5574A"/>
    <w:rsid w:val="00D55D64"/>
    <w:rsid w:val="00D56112"/>
    <w:rsid w:val="00D563C1"/>
    <w:rsid w:val="00D56465"/>
    <w:rsid w:val="00D56549"/>
    <w:rsid w:val="00D565F0"/>
    <w:rsid w:val="00D56C76"/>
    <w:rsid w:val="00D56D34"/>
    <w:rsid w:val="00D570D2"/>
    <w:rsid w:val="00D57ACB"/>
    <w:rsid w:val="00D60004"/>
    <w:rsid w:val="00D606CC"/>
    <w:rsid w:val="00D60C28"/>
    <w:rsid w:val="00D60D2E"/>
    <w:rsid w:val="00D611B0"/>
    <w:rsid w:val="00D619D4"/>
    <w:rsid w:val="00D62172"/>
    <w:rsid w:val="00D628A1"/>
    <w:rsid w:val="00D62A1D"/>
    <w:rsid w:val="00D62F5C"/>
    <w:rsid w:val="00D63B2D"/>
    <w:rsid w:val="00D64164"/>
    <w:rsid w:val="00D654B2"/>
    <w:rsid w:val="00D657D3"/>
    <w:rsid w:val="00D65A2B"/>
    <w:rsid w:val="00D65D90"/>
    <w:rsid w:val="00D65E91"/>
    <w:rsid w:val="00D6698B"/>
    <w:rsid w:val="00D66BA8"/>
    <w:rsid w:val="00D66FF0"/>
    <w:rsid w:val="00D67043"/>
    <w:rsid w:val="00D672D9"/>
    <w:rsid w:val="00D675B1"/>
    <w:rsid w:val="00D676A9"/>
    <w:rsid w:val="00D67F93"/>
    <w:rsid w:val="00D7033B"/>
    <w:rsid w:val="00D70F16"/>
    <w:rsid w:val="00D71369"/>
    <w:rsid w:val="00D71634"/>
    <w:rsid w:val="00D717F6"/>
    <w:rsid w:val="00D71F39"/>
    <w:rsid w:val="00D72AC0"/>
    <w:rsid w:val="00D72EE5"/>
    <w:rsid w:val="00D730E6"/>
    <w:rsid w:val="00D732D4"/>
    <w:rsid w:val="00D7352C"/>
    <w:rsid w:val="00D7353C"/>
    <w:rsid w:val="00D735AB"/>
    <w:rsid w:val="00D739BC"/>
    <w:rsid w:val="00D73ACC"/>
    <w:rsid w:val="00D73BFD"/>
    <w:rsid w:val="00D740A7"/>
    <w:rsid w:val="00D743B4"/>
    <w:rsid w:val="00D7449C"/>
    <w:rsid w:val="00D7480C"/>
    <w:rsid w:val="00D7499B"/>
    <w:rsid w:val="00D74A4E"/>
    <w:rsid w:val="00D75504"/>
    <w:rsid w:val="00D7601F"/>
    <w:rsid w:val="00D764E8"/>
    <w:rsid w:val="00D76A66"/>
    <w:rsid w:val="00D76E32"/>
    <w:rsid w:val="00D76F81"/>
    <w:rsid w:val="00D77531"/>
    <w:rsid w:val="00D77B97"/>
    <w:rsid w:val="00D8003D"/>
    <w:rsid w:val="00D8030F"/>
    <w:rsid w:val="00D806AD"/>
    <w:rsid w:val="00D80AFE"/>
    <w:rsid w:val="00D80CF1"/>
    <w:rsid w:val="00D815F2"/>
    <w:rsid w:val="00D81905"/>
    <w:rsid w:val="00D81F89"/>
    <w:rsid w:val="00D8214D"/>
    <w:rsid w:val="00D82908"/>
    <w:rsid w:val="00D8302D"/>
    <w:rsid w:val="00D83237"/>
    <w:rsid w:val="00D8335F"/>
    <w:rsid w:val="00D83409"/>
    <w:rsid w:val="00D8343F"/>
    <w:rsid w:val="00D83918"/>
    <w:rsid w:val="00D84290"/>
    <w:rsid w:val="00D84395"/>
    <w:rsid w:val="00D84604"/>
    <w:rsid w:val="00D84B46"/>
    <w:rsid w:val="00D850FA"/>
    <w:rsid w:val="00D8528A"/>
    <w:rsid w:val="00D85B63"/>
    <w:rsid w:val="00D85FED"/>
    <w:rsid w:val="00D86579"/>
    <w:rsid w:val="00D86B1F"/>
    <w:rsid w:val="00D86CC2"/>
    <w:rsid w:val="00D86D3D"/>
    <w:rsid w:val="00D86DC3"/>
    <w:rsid w:val="00D8705D"/>
    <w:rsid w:val="00D87BD9"/>
    <w:rsid w:val="00D87D6E"/>
    <w:rsid w:val="00D87E7D"/>
    <w:rsid w:val="00D87F60"/>
    <w:rsid w:val="00D90E37"/>
    <w:rsid w:val="00D91226"/>
    <w:rsid w:val="00D91AEB"/>
    <w:rsid w:val="00D91F22"/>
    <w:rsid w:val="00D9254D"/>
    <w:rsid w:val="00D92EFC"/>
    <w:rsid w:val="00D92EFD"/>
    <w:rsid w:val="00D930A5"/>
    <w:rsid w:val="00D931E9"/>
    <w:rsid w:val="00D93632"/>
    <w:rsid w:val="00D93699"/>
    <w:rsid w:val="00D93716"/>
    <w:rsid w:val="00D93921"/>
    <w:rsid w:val="00D9394A"/>
    <w:rsid w:val="00D9456B"/>
    <w:rsid w:val="00D946ED"/>
    <w:rsid w:val="00D94B50"/>
    <w:rsid w:val="00D957C7"/>
    <w:rsid w:val="00D9617C"/>
    <w:rsid w:val="00D96309"/>
    <w:rsid w:val="00D9668D"/>
    <w:rsid w:val="00D9670C"/>
    <w:rsid w:val="00D96991"/>
    <w:rsid w:val="00D972C7"/>
    <w:rsid w:val="00D97633"/>
    <w:rsid w:val="00D979FE"/>
    <w:rsid w:val="00D97A1B"/>
    <w:rsid w:val="00D97B0C"/>
    <w:rsid w:val="00D97D15"/>
    <w:rsid w:val="00D97D9E"/>
    <w:rsid w:val="00DA0ACD"/>
    <w:rsid w:val="00DA0BD7"/>
    <w:rsid w:val="00DA0D42"/>
    <w:rsid w:val="00DA1081"/>
    <w:rsid w:val="00DA1206"/>
    <w:rsid w:val="00DA1306"/>
    <w:rsid w:val="00DA1478"/>
    <w:rsid w:val="00DA1585"/>
    <w:rsid w:val="00DA1897"/>
    <w:rsid w:val="00DA1954"/>
    <w:rsid w:val="00DA1A9A"/>
    <w:rsid w:val="00DA1C5E"/>
    <w:rsid w:val="00DA1DEF"/>
    <w:rsid w:val="00DA1E7A"/>
    <w:rsid w:val="00DA1E98"/>
    <w:rsid w:val="00DA1F69"/>
    <w:rsid w:val="00DA22E3"/>
    <w:rsid w:val="00DA281C"/>
    <w:rsid w:val="00DA2B91"/>
    <w:rsid w:val="00DA2CF3"/>
    <w:rsid w:val="00DA30FE"/>
    <w:rsid w:val="00DA3157"/>
    <w:rsid w:val="00DA334A"/>
    <w:rsid w:val="00DA352F"/>
    <w:rsid w:val="00DA3538"/>
    <w:rsid w:val="00DA365C"/>
    <w:rsid w:val="00DA4BED"/>
    <w:rsid w:val="00DA5815"/>
    <w:rsid w:val="00DA5DC9"/>
    <w:rsid w:val="00DA5F8B"/>
    <w:rsid w:val="00DA67C1"/>
    <w:rsid w:val="00DA6BB0"/>
    <w:rsid w:val="00DA6D08"/>
    <w:rsid w:val="00DA799B"/>
    <w:rsid w:val="00DA7B4C"/>
    <w:rsid w:val="00DA7E95"/>
    <w:rsid w:val="00DB0061"/>
    <w:rsid w:val="00DB01A9"/>
    <w:rsid w:val="00DB06CC"/>
    <w:rsid w:val="00DB09AB"/>
    <w:rsid w:val="00DB11B7"/>
    <w:rsid w:val="00DB1729"/>
    <w:rsid w:val="00DB19A2"/>
    <w:rsid w:val="00DB1A45"/>
    <w:rsid w:val="00DB1C0B"/>
    <w:rsid w:val="00DB1DF2"/>
    <w:rsid w:val="00DB1ED2"/>
    <w:rsid w:val="00DB1FA3"/>
    <w:rsid w:val="00DB21D2"/>
    <w:rsid w:val="00DB2CC4"/>
    <w:rsid w:val="00DB2F53"/>
    <w:rsid w:val="00DB3243"/>
    <w:rsid w:val="00DB3359"/>
    <w:rsid w:val="00DB3723"/>
    <w:rsid w:val="00DB3DC8"/>
    <w:rsid w:val="00DB3FAF"/>
    <w:rsid w:val="00DB46C0"/>
    <w:rsid w:val="00DB46DC"/>
    <w:rsid w:val="00DB4E5D"/>
    <w:rsid w:val="00DB518D"/>
    <w:rsid w:val="00DB51D0"/>
    <w:rsid w:val="00DB5238"/>
    <w:rsid w:val="00DB65A3"/>
    <w:rsid w:val="00DB67A7"/>
    <w:rsid w:val="00DB6A66"/>
    <w:rsid w:val="00DB7245"/>
    <w:rsid w:val="00DC028B"/>
    <w:rsid w:val="00DC03C6"/>
    <w:rsid w:val="00DC050B"/>
    <w:rsid w:val="00DC0529"/>
    <w:rsid w:val="00DC0B99"/>
    <w:rsid w:val="00DC1919"/>
    <w:rsid w:val="00DC1976"/>
    <w:rsid w:val="00DC1BF6"/>
    <w:rsid w:val="00DC1D44"/>
    <w:rsid w:val="00DC2293"/>
    <w:rsid w:val="00DC2ADA"/>
    <w:rsid w:val="00DC2C6D"/>
    <w:rsid w:val="00DC358F"/>
    <w:rsid w:val="00DC35BB"/>
    <w:rsid w:val="00DC4280"/>
    <w:rsid w:val="00DC431F"/>
    <w:rsid w:val="00DC471C"/>
    <w:rsid w:val="00DC4892"/>
    <w:rsid w:val="00DC53B8"/>
    <w:rsid w:val="00DC5A4F"/>
    <w:rsid w:val="00DC6261"/>
    <w:rsid w:val="00DC6414"/>
    <w:rsid w:val="00DC68C6"/>
    <w:rsid w:val="00DC6984"/>
    <w:rsid w:val="00DC6C28"/>
    <w:rsid w:val="00DC72B9"/>
    <w:rsid w:val="00DC7339"/>
    <w:rsid w:val="00DC7762"/>
    <w:rsid w:val="00DD0CAB"/>
    <w:rsid w:val="00DD16D5"/>
    <w:rsid w:val="00DD1A7B"/>
    <w:rsid w:val="00DD1B38"/>
    <w:rsid w:val="00DD1D19"/>
    <w:rsid w:val="00DD1FE6"/>
    <w:rsid w:val="00DD2389"/>
    <w:rsid w:val="00DD2A1B"/>
    <w:rsid w:val="00DD2AED"/>
    <w:rsid w:val="00DD2F69"/>
    <w:rsid w:val="00DD3434"/>
    <w:rsid w:val="00DD3B5D"/>
    <w:rsid w:val="00DD3F1B"/>
    <w:rsid w:val="00DD3F61"/>
    <w:rsid w:val="00DD4165"/>
    <w:rsid w:val="00DD4745"/>
    <w:rsid w:val="00DD524F"/>
    <w:rsid w:val="00DD52AE"/>
    <w:rsid w:val="00DD57B5"/>
    <w:rsid w:val="00DD65A3"/>
    <w:rsid w:val="00DD66D2"/>
    <w:rsid w:val="00DD6708"/>
    <w:rsid w:val="00DD6CB9"/>
    <w:rsid w:val="00DD6E1C"/>
    <w:rsid w:val="00DD6E69"/>
    <w:rsid w:val="00DD78B0"/>
    <w:rsid w:val="00DD7AF6"/>
    <w:rsid w:val="00DE00FE"/>
    <w:rsid w:val="00DE0321"/>
    <w:rsid w:val="00DE05BD"/>
    <w:rsid w:val="00DE0A43"/>
    <w:rsid w:val="00DE17F4"/>
    <w:rsid w:val="00DE1A0B"/>
    <w:rsid w:val="00DE1F74"/>
    <w:rsid w:val="00DE2294"/>
    <w:rsid w:val="00DE2534"/>
    <w:rsid w:val="00DE2849"/>
    <w:rsid w:val="00DE2B1C"/>
    <w:rsid w:val="00DE2EE5"/>
    <w:rsid w:val="00DE3084"/>
    <w:rsid w:val="00DE33A0"/>
    <w:rsid w:val="00DE3808"/>
    <w:rsid w:val="00DE3D98"/>
    <w:rsid w:val="00DE3DD5"/>
    <w:rsid w:val="00DE45E6"/>
    <w:rsid w:val="00DE5799"/>
    <w:rsid w:val="00DE591A"/>
    <w:rsid w:val="00DE6441"/>
    <w:rsid w:val="00DE6C5B"/>
    <w:rsid w:val="00DE6CC3"/>
    <w:rsid w:val="00DE72DE"/>
    <w:rsid w:val="00DE758C"/>
    <w:rsid w:val="00DE7AAC"/>
    <w:rsid w:val="00DE7B53"/>
    <w:rsid w:val="00DE7B88"/>
    <w:rsid w:val="00DE7C01"/>
    <w:rsid w:val="00DF0380"/>
    <w:rsid w:val="00DF07F8"/>
    <w:rsid w:val="00DF097D"/>
    <w:rsid w:val="00DF0D7D"/>
    <w:rsid w:val="00DF1528"/>
    <w:rsid w:val="00DF1AEF"/>
    <w:rsid w:val="00DF1AFC"/>
    <w:rsid w:val="00DF276C"/>
    <w:rsid w:val="00DF36BF"/>
    <w:rsid w:val="00DF3832"/>
    <w:rsid w:val="00DF3A0B"/>
    <w:rsid w:val="00DF3E72"/>
    <w:rsid w:val="00DF4002"/>
    <w:rsid w:val="00DF4057"/>
    <w:rsid w:val="00DF4098"/>
    <w:rsid w:val="00DF4221"/>
    <w:rsid w:val="00DF449E"/>
    <w:rsid w:val="00DF4696"/>
    <w:rsid w:val="00DF4CCF"/>
    <w:rsid w:val="00DF4F5C"/>
    <w:rsid w:val="00DF57DD"/>
    <w:rsid w:val="00DF5949"/>
    <w:rsid w:val="00DF5B7F"/>
    <w:rsid w:val="00DF68EF"/>
    <w:rsid w:val="00DF767C"/>
    <w:rsid w:val="00DF7A6A"/>
    <w:rsid w:val="00DF7CE9"/>
    <w:rsid w:val="00DF7E3C"/>
    <w:rsid w:val="00E0022F"/>
    <w:rsid w:val="00E003AC"/>
    <w:rsid w:val="00E00A4A"/>
    <w:rsid w:val="00E01180"/>
    <w:rsid w:val="00E01DB6"/>
    <w:rsid w:val="00E02131"/>
    <w:rsid w:val="00E0223B"/>
    <w:rsid w:val="00E02267"/>
    <w:rsid w:val="00E02A3C"/>
    <w:rsid w:val="00E02E4A"/>
    <w:rsid w:val="00E03296"/>
    <w:rsid w:val="00E0368B"/>
    <w:rsid w:val="00E0372A"/>
    <w:rsid w:val="00E03997"/>
    <w:rsid w:val="00E03C21"/>
    <w:rsid w:val="00E03E67"/>
    <w:rsid w:val="00E04178"/>
    <w:rsid w:val="00E044AE"/>
    <w:rsid w:val="00E045EF"/>
    <w:rsid w:val="00E04A26"/>
    <w:rsid w:val="00E04A5A"/>
    <w:rsid w:val="00E04B55"/>
    <w:rsid w:val="00E04DB7"/>
    <w:rsid w:val="00E0508A"/>
    <w:rsid w:val="00E051A0"/>
    <w:rsid w:val="00E05837"/>
    <w:rsid w:val="00E05969"/>
    <w:rsid w:val="00E059BF"/>
    <w:rsid w:val="00E05D70"/>
    <w:rsid w:val="00E065EB"/>
    <w:rsid w:val="00E0676A"/>
    <w:rsid w:val="00E0679E"/>
    <w:rsid w:val="00E06A5F"/>
    <w:rsid w:val="00E06E62"/>
    <w:rsid w:val="00E0700A"/>
    <w:rsid w:val="00E07092"/>
    <w:rsid w:val="00E070C8"/>
    <w:rsid w:val="00E078B2"/>
    <w:rsid w:val="00E07F3C"/>
    <w:rsid w:val="00E07F52"/>
    <w:rsid w:val="00E10275"/>
    <w:rsid w:val="00E10658"/>
    <w:rsid w:val="00E107B1"/>
    <w:rsid w:val="00E10D97"/>
    <w:rsid w:val="00E10E83"/>
    <w:rsid w:val="00E11966"/>
    <w:rsid w:val="00E11E7D"/>
    <w:rsid w:val="00E130FB"/>
    <w:rsid w:val="00E1353B"/>
    <w:rsid w:val="00E1353D"/>
    <w:rsid w:val="00E138C8"/>
    <w:rsid w:val="00E13ECA"/>
    <w:rsid w:val="00E140CE"/>
    <w:rsid w:val="00E14392"/>
    <w:rsid w:val="00E143E6"/>
    <w:rsid w:val="00E147EE"/>
    <w:rsid w:val="00E14AFF"/>
    <w:rsid w:val="00E1689B"/>
    <w:rsid w:val="00E168C5"/>
    <w:rsid w:val="00E16C7D"/>
    <w:rsid w:val="00E16E83"/>
    <w:rsid w:val="00E17837"/>
    <w:rsid w:val="00E2033F"/>
    <w:rsid w:val="00E204AD"/>
    <w:rsid w:val="00E2059D"/>
    <w:rsid w:val="00E20D98"/>
    <w:rsid w:val="00E21071"/>
    <w:rsid w:val="00E2122D"/>
    <w:rsid w:val="00E219BD"/>
    <w:rsid w:val="00E21D8D"/>
    <w:rsid w:val="00E2245B"/>
    <w:rsid w:val="00E2282E"/>
    <w:rsid w:val="00E22CAD"/>
    <w:rsid w:val="00E22DED"/>
    <w:rsid w:val="00E22E42"/>
    <w:rsid w:val="00E240FC"/>
    <w:rsid w:val="00E24303"/>
    <w:rsid w:val="00E244AC"/>
    <w:rsid w:val="00E24A68"/>
    <w:rsid w:val="00E24A6B"/>
    <w:rsid w:val="00E24E5B"/>
    <w:rsid w:val="00E24F33"/>
    <w:rsid w:val="00E2544B"/>
    <w:rsid w:val="00E25565"/>
    <w:rsid w:val="00E26199"/>
    <w:rsid w:val="00E268DA"/>
    <w:rsid w:val="00E26926"/>
    <w:rsid w:val="00E26B14"/>
    <w:rsid w:val="00E271F6"/>
    <w:rsid w:val="00E272E9"/>
    <w:rsid w:val="00E27506"/>
    <w:rsid w:val="00E277F4"/>
    <w:rsid w:val="00E2798D"/>
    <w:rsid w:val="00E27C3C"/>
    <w:rsid w:val="00E30CEA"/>
    <w:rsid w:val="00E30DF2"/>
    <w:rsid w:val="00E3256C"/>
    <w:rsid w:val="00E3257F"/>
    <w:rsid w:val="00E3287C"/>
    <w:rsid w:val="00E32E2A"/>
    <w:rsid w:val="00E33075"/>
    <w:rsid w:val="00E331D0"/>
    <w:rsid w:val="00E3322A"/>
    <w:rsid w:val="00E3330F"/>
    <w:rsid w:val="00E33739"/>
    <w:rsid w:val="00E33835"/>
    <w:rsid w:val="00E33B07"/>
    <w:rsid w:val="00E349DD"/>
    <w:rsid w:val="00E35936"/>
    <w:rsid w:val="00E35B73"/>
    <w:rsid w:val="00E35C29"/>
    <w:rsid w:val="00E35E80"/>
    <w:rsid w:val="00E35F2B"/>
    <w:rsid w:val="00E35FAF"/>
    <w:rsid w:val="00E36B65"/>
    <w:rsid w:val="00E36D19"/>
    <w:rsid w:val="00E36F00"/>
    <w:rsid w:val="00E376AB"/>
    <w:rsid w:val="00E37D9D"/>
    <w:rsid w:val="00E37E66"/>
    <w:rsid w:val="00E37E6D"/>
    <w:rsid w:val="00E4001A"/>
    <w:rsid w:val="00E40D0A"/>
    <w:rsid w:val="00E40F1E"/>
    <w:rsid w:val="00E41032"/>
    <w:rsid w:val="00E411D1"/>
    <w:rsid w:val="00E41200"/>
    <w:rsid w:val="00E416E4"/>
    <w:rsid w:val="00E41980"/>
    <w:rsid w:val="00E41BBB"/>
    <w:rsid w:val="00E4237D"/>
    <w:rsid w:val="00E42857"/>
    <w:rsid w:val="00E4294D"/>
    <w:rsid w:val="00E42A49"/>
    <w:rsid w:val="00E42AD4"/>
    <w:rsid w:val="00E43A0C"/>
    <w:rsid w:val="00E43B17"/>
    <w:rsid w:val="00E43D91"/>
    <w:rsid w:val="00E444A6"/>
    <w:rsid w:val="00E44830"/>
    <w:rsid w:val="00E44B5D"/>
    <w:rsid w:val="00E44D39"/>
    <w:rsid w:val="00E44E30"/>
    <w:rsid w:val="00E44E7A"/>
    <w:rsid w:val="00E44FF5"/>
    <w:rsid w:val="00E45246"/>
    <w:rsid w:val="00E454D1"/>
    <w:rsid w:val="00E45B56"/>
    <w:rsid w:val="00E45F46"/>
    <w:rsid w:val="00E461FC"/>
    <w:rsid w:val="00E4638A"/>
    <w:rsid w:val="00E466B7"/>
    <w:rsid w:val="00E46D60"/>
    <w:rsid w:val="00E4714D"/>
    <w:rsid w:val="00E47798"/>
    <w:rsid w:val="00E4799D"/>
    <w:rsid w:val="00E47CF4"/>
    <w:rsid w:val="00E5032A"/>
    <w:rsid w:val="00E504F2"/>
    <w:rsid w:val="00E506A8"/>
    <w:rsid w:val="00E506C5"/>
    <w:rsid w:val="00E50DD5"/>
    <w:rsid w:val="00E50E4C"/>
    <w:rsid w:val="00E511ED"/>
    <w:rsid w:val="00E513E5"/>
    <w:rsid w:val="00E51858"/>
    <w:rsid w:val="00E51983"/>
    <w:rsid w:val="00E51ADE"/>
    <w:rsid w:val="00E51C71"/>
    <w:rsid w:val="00E51C84"/>
    <w:rsid w:val="00E52320"/>
    <w:rsid w:val="00E52A9F"/>
    <w:rsid w:val="00E53834"/>
    <w:rsid w:val="00E53881"/>
    <w:rsid w:val="00E54753"/>
    <w:rsid w:val="00E54E23"/>
    <w:rsid w:val="00E552C3"/>
    <w:rsid w:val="00E55EF6"/>
    <w:rsid w:val="00E56D29"/>
    <w:rsid w:val="00E56EB4"/>
    <w:rsid w:val="00E57B15"/>
    <w:rsid w:val="00E60108"/>
    <w:rsid w:val="00E601A3"/>
    <w:rsid w:val="00E6028B"/>
    <w:rsid w:val="00E606D1"/>
    <w:rsid w:val="00E608D7"/>
    <w:rsid w:val="00E60918"/>
    <w:rsid w:val="00E6117F"/>
    <w:rsid w:val="00E61D6D"/>
    <w:rsid w:val="00E6230E"/>
    <w:rsid w:val="00E6238C"/>
    <w:rsid w:val="00E623BC"/>
    <w:rsid w:val="00E62669"/>
    <w:rsid w:val="00E62840"/>
    <w:rsid w:val="00E63426"/>
    <w:rsid w:val="00E6423B"/>
    <w:rsid w:val="00E64367"/>
    <w:rsid w:val="00E6449F"/>
    <w:rsid w:val="00E64C55"/>
    <w:rsid w:val="00E64F3A"/>
    <w:rsid w:val="00E650DE"/>
    <w:rsid w:val="00E6532C"/>
    <w:rsid w:val="00E6549C"/>
    <w:rsid w:val="00E655DD"/>
    <w:rsid w:val="00E65F03"/>
    <w:rsid w:val="00E6602F"/>
    <w:rsid w:val="00E663F9"/>
    <w:rsid w:val="00E66B0E"/>
    <w:rsid w:val="00E673BD"/>
    <w:rsid w:val="00E673E1"/>
    <w:rsid w:val="00E67432"/>
    <w:rsid w:val="00E675A7"/>
    <w:rsid w:val="00E67938"/>
    <w:rsid w:val="00E7028A"/>
    <w:rsid w:val="00E70376"/>
    <w:rsid w:val="00E70B1B"/>
    <w:rsid w:val="00E70CF5"/>
    <w:rsid w:val="00E70E58"/>
    <w:rsid w:val="00E7151C"/>
    <w:rsid w:val="00E71F84"/>
    <w:rsid w:val="00E71F8D"/>
    <w:rsid w:val="00E720BF"/>
    <w:rsid w:val="00E72179"/>
    <w:rsid w:val="00E72457"/>
    <w:rsid w:val="00E725F5"/>
    <w:rsid w:val="00E72838"/>
    <w:rsid w:val="00E72CFB"/>
    <w:rsid w:val="00E73172"/>
    <w:rsid w:val="00E7376B"/>
    <w:rsid w:val="00E73985"/>
    <w:rsid w:val="00E73A0E"/>
    <w:rsid w:val="00E743E4"/>
    <w:rsid w:val="00E74437"/>
    <w:rsid w:val="00E744A3"/>
    <w:rsid w:val="00E74BB8"/>
    <w:rsid w:val="00E74BD2"/>
    <w:rsid w:val="00E74ECA"/>
    <w:rsid w:val="00E76201"/>
    <w:rsid w:val="00E7621B"/>
    <w:rsid w:val="00E764DC"/>
    <w:rsid w:val="00E7666F"/>
    <w:rsid w:val="00E76C58"/>
    <w:rsid w:val="00E76E6A"/>
    <w:rsid w:val="00E771A1"/>
    <w:rsid w:val="00E771E0"/>
    <w:rsid w:val="00E77219"/>
    <w:rsid w:val="00E777FB"/>
    <w:rsid w:val="00E77A9C"/>
    <w:rsid w:val="00E8016D"/>
    <w:rsid w:val="00E80FEE"/>
    <w:rsid w:val="00E81295"/>
    <w:rsid w:val="00E82593"/>
    <w:rsid w:val="00E8264A"/>
    <w:rsid w:val="00E826EC"/>
    <w:rsid w:val="00E82947"/>
    <w:rsid w:val="00E830F9"/>
    <w:rsid w:val="00E8372C"/>
    <w:rsid w:val="00E83FEF"/>
    <w:rsid w:val="00E840E2"/>
    <w:rsid w:val="00E84367"/>
    <w:rsid w:val="00E84476"/>
    <w:rsid w:val="00E849BA"/>
    <w:rsid w:val="00E84C96"/>
    <w:rsid w:val="00E84E90"/>
    <w:rsid w:val="00E84EED"/>
    <w:rsid w:val="00E8678A"/>
    <w:rsid w:val="00E86D4B"/>
    <w:rsid w:val="00E86EB2"/>
    <w:rsid w:val="00E878E8"/>
    <w:rsid w:val="00E87D4A"/>
    <w:rsid w:val="00E901A1"/>
    <w:rsid w:val="00E90464"/>
    <w:rsid w:val="00E90753"/>
    <w:rsid w:val="00E90839"/>
    <w:rsid w:val="00E91304"/>
    <w:rsid w:val="00E917C0"/>
    <w:rsid w:val="00E921A2"/>
    <w:rsid w:val="00E92540"/>
    <w:rsid w:val="00E92CA6"/>
    <w:rsid w:val="00E92F14"/>
    <w:rsid w:val="00E92FE5"/>
    <w:rsid w:val="00E93018"/>
    <w:rsid w:val="00E931B4"/>
    <w:rsid w:val="00E93257"/>
    <w:rsid w:val="00E93692"/>
    <w:rsid w:val="00E9377E"/>
    <w:rsid w:val="00E93803"/>
    <w:rsid w:val="00E93B33"/>
    <w:rsid w:val="00E93C11"/>
    <w:rsid w:val="00E943E1"/>
    <w:rsid w:val="00E94BF8"/>
    <w:rsid w:val="00E95530"/>
    <w:rsid w:val="00E95844"/>
    <w:rsid w:val="00E95CB9"/>
    <w:rsid w:val="00E962D6"/>
    <w:rsid w:val="00E96390"/>
    <w:rsid w:val="00E96DBE"/>
    <w:rsid w:val="00E97115"/>
    <w:rsid w:val="00E972BB"/>
    <w:rsid w:val="00E97D0E"/>
    <w:rsid w:val="00E97F76"/>
    <w:rsid w:val="00E97FCA"/>
    <w:rsid w:val="00EA0002"/>
    <w:rsid w:val="00EA0482"/>
    <w:rsid w:val="00EA1C0A"/>
    <w:rsid w:val="00EA1DE8"/>
    <w:rsid w:val="00EA2ECB"/>
    <w:rsid w:val="00EA34CD"/>
    <w:rsid w:val="00EA376F"/>
    <w:rsid w:val="00EA4465"/>
    <w:rsid w:val="00EA4620"/>
    <w:rsid w:val="00EA4730"/>
    <w:rsid w:val="00EA4C6D"/>
    <w:rsid w:val="00EA4C8D"/>
    <w:rsid w:val="00EA56FE"/>
    <w:rsid w:val="00EA5D85"/>
    <w:rsid w:val="00EA6273"/>
    <w:rsid w:val="00EA6910"/>
    <w:rsid w:val="00EA6F2E"/>
    <w:rsid w:val="00EA6F78"/>
    <w:rsid w:val="00EA7B51"/>
    <w:rsid w:val="00EA7F11"/>
    <w:rsid w:val="00EB0E06"/>
    <w:rsid w:val="00EB1C43"/>
    <w:rsid w:val="00EB1D0F"/>
    <w:rsid w:val="00EB204B"/>
    <w:rsid w:val="00EB2583"/>
    <w:rsid w:val="00EB2871"/>
    <w:rsid w:val="00EB2BBD"/>
    <w:rsid w:val="00EB3631"/>
    <w:rsid w:val="00EB3AC5"/>
    <w:rsid w:val="00EB3C50"/>
    <w:rsid w:val="00EB3C72"/>
    <w:rsid w:val="00EB49C1"/>
    <w:rsid w:val="00EB4A8E"/>
    <w:rsid w:val="00EB52E9"/>
    <w:rsid w:val="00EB53F0"/>
    <w:rsid w:val="00EB55FF"/>
    <w:rsid w:val="00EB5875"/>
    <w:rsid w:val="00EB5CB6"/>
    <w:rsid w:val="00EB5FC6"/>
    <w:rsid w:val="00EB6387"/>
    <w:rsid w:val="00EB672D"/>
    <w:rsid w:val="00EB6A7B"/>
    <w:rsid w:val="00EB6D1B"/>
    <w:rsid w:val="00EB7877"/>
    <w:rsid w:val="00EB7EFD"/>
    <w:rsid w:val="00EB7FF4"/>
    <w:rsid w:val="00EC0265"/>
    <w:rsid w:val="00EC0480"/>
    <w:rsid w:val="00EC0D40"/>
    <w:rsid w:val="00EC1C86"/>
    <w:rsid w:val="00EC1FAB"/>
    <w:rsid w:val="00EC2137"/>
    <w:rsid w:val="00EC2217"/>
    <w:rsid w:val="00EC2BFB"/>
    <w:rsid w:val="00EC3237"/>
    <w:rsid w:val="00EC3512"/>
    <w:rsid w:val="00EC37A8"/>
    <w:rsid w:val="00EC3866"/>
    <w:rsid w:val="00EC3904"/>
    <w:rsid w:val="00EC39B9"/>
    <w:rsid w:val="00EC3BA1"/>
    <w:rsid w:val="00EC3F3E"/>
    <w:rsid w:val="00EC4128"/>
    <w:rsid w:val="00EC4446"/>
    <w:rsid w:val="00EC45AF"/>
    <w:rsid w:val="00EC5085"/>
    <w:rsid w:val="00EC518B"/>
    <w:rsid w:val="00EC5964"/>
    <w:rsid w:val="00EC5A55"/>
    <w:rsid w:val="00EC5DD6"/>
    <w:rsid w:val="00EC6210"/>
    <w:rsid w:val="00EC643D"/>
    <w:rsid w:val="00EC674E"/>
    <w:rsid w:val="00EC6B99"/>
    <w:rsid w:val="00EC6DFC"/>
    <w:rsid w:val="00EC7702"/>
    <w:rsid w:val="00EC7E8C"/>
    <w:rsid w:val="00ED0314"/>
    <w:rsid w:val="00ED07B0"/>
    <w:rsid w:val="00ED1317"/>
    <w:rsid w:val="00ED14CC"/>
    <w:rsid w:val="00ED167A"/>
    <w:rsid w:val="00ED1BBA"/>
    <w:rsid w:val="00ED204A"/>
    <w:rsid w:val="00ED2310"/>
    <w:rsid w:val="00ED2336"/>
    <w:rsid w:val="00ED31C1"/>
    <w:rsid w:val="00ED38B4"/>
    <w:rsid w:val="00ED3D4E"/>
    <w:rsid w:val="00ED3E1F"/>
    <w:rsid w:val="00ED42C1"/>
    <w:rsid w:val="00ED473B"/>
    <w:rsid w:val="00ED49EE"/>
    <w:rsid w:val="00ED4C74"/>
    <w:rsid w:val="00ED4DD0"/>
    <w:rsid w:val="00ED5109"/>
    <w:rsid w:val="00ED57B1"/>
    <w:rsid w:val="00ED5B24"/>
    <w:rsid w:val="00ED5BEF"/>
    <w:rsid w:val="00ED5CF9"/>
    <w:rsid w:val="00ED5FCD"/>
    <w:rsid w:val="00ED60ED"/>
    <w:rsid w:val="00ED6121"/>
    <w:rsid w:val="00ED6236"/>
    <w:rsid w:val="00ED674C"/>
    <w:rsid w:val="00ED678B"/>
    <w:rsid w:val="00ED6CAF"/>
    <w:rsid w:val="00ED71D3"/>
    <w:rsid w:val="00ED7207"/>
    <w:rsid w:val="00ED72DA"/>
    <w:rsid w:val="00ED75B8"/>
    <w:rsid w:val="00ED780B"/>
    <w:rsid w:val="00EE17C1"/>
    <w:rsid w:val="00EE1FC7"/>
    <w:rsid w:val="00EE2276"/>
    <w:rsid w:val="00EE25AE"/>
    <w:rsid w:val="00EE283C"/>
    <w:rsid w:val="00EE2B81"/>
    <w:rsid w:val="00EE2BB8"/>
    <w:rsid w:val="00EE30CC"/>
    <w:rsid w:val="00EE336F"/>
    <w:rsid w:val="00EE3B93"/>
    <w:rsid w:val="00EE3CCC"/>
    <w:rsid w:val="00EE3D3B"/>
    <w:rsid w:val="00EE3DC1"/>
    <w:rsid w:val="00EE4AF1"/>
    <w:rsid w:val="00EE4C42"/>
    <w:rsid w:val="00EE4C65"/>
    <w:rsid w:val="00EE4EF0"/>
    <w:rsid w:val="00EE4F15"/>
    <w:rsid w:val="00EE56E8"/>
    <w:rsid w:val="00EE5C04"/>
    <w:rsid w:val="00EE5CEE"/>
    <w:rsid w:val="00EE5DA1"/>
    <w:rsid w:val="00EE61B0"/>
    <w:rsid w:val="00EE6770"/>
    <w:rsid w:val="00EE7185"/>
    <w:rsid w:val="00EE71E1"/>
    <w:rsid w:val="00EE760F"/>
    <w:rsid w:val="00EE7802"/>
    <w:rsid w:val="00EE793E"/>
    <w:rsid w:val="00EF00FD"/>
    <w:rsid w:val="00EF0641"/>
    <w:rsid w:val="00EF0A8A"/>
    <w:rsid w:val="00EF0F22"/>
    <w:rsid w:val="00EF1404"/>
    <w:rsid w:val="00EF16B8"/>
    <w:rsid w:val="00EF1EB6"/>
    <w:rsid w:val="00EF2685"/>
    <w:rsid w:val="00EF26C1"/>
    <w:rsid w:val="00EF2F0D"/>
    <w:rsid w:val="00EF3124"/>
    <w:rsid w:val="00EF31DB"/>
    <w:rsid w:val="00EF3246"/>
    <w:rsid w:val="00EF346E"/>
    <w:rsid w:val="00EF3754"/>
    <w:rsid w:val="00EF37B8"/>
    <w:rsid w:val="00EF3896"/>
    <w:rsid w:val="00EF3E5B"/>
    <w:rsid w:val="00EF3F44"/>
    <w:rsid w:val="00EF488B"/>
    <w:rsid w:val="00EF4AAF"/>
    <w:rsid w:val="00EF4D9D"/>
    <w:rsid w:val="00EF5A32"/>
    <w:rsid w:val="00EF5D2F"/>
    <w:rsid w:val="00EF63A8"/>
    <w:rsid w:val="00EF6709"/>
    <w:rsid w:val="00EF6D04"/>
    <w:rsid w:val="00EF6EFC"/>
    <w:rsid w:val="00EF717A"/>
    <w:rsid w:val="00EF749E"/>
    <w:rsid w:val="00EF7B8B"/>
    <w:rsid w:val="00EF7F56"/>
    <w:rsid w:val="00F00089"/>
    <w:rsid w:val="00F000D3"/>
    <w:rsid w:val="00F00710"/>
    <w:rsid w:val="00F00741"/>
    <w:rsid w:val="00F00B0E"/>
    <w:rsid w:val="00F02757"/>
    <w:rsid w:val="00F02763"/>
    <w:rsid w:val="00F02912"/>
    <w:rsid w:val="00F029DF"/>
    <w:rsid w:val="00F03123"/>
    <w:rsid w:val="00F031C1"/>
    <w:rsid w:val="00F03729"/>
    <w:rsid w:val="00F03BD6"/>
    <w:rsid w:val="00F03D9E"/>
    <w:rsid w:val="00F05127"/>
    <w:rsid w:val="00F05C30"/>
    <w:rsid w:val="00F062A1"/>
    <w:rsid w:val="00F0650C"/>
    <w:rsid w:val="00F07105"/>
    <w:rsid w:val="00F072C9"/>
    <w:rsid w:val="00F07339"/>
    <w:rsid w:val="00F074B1"/>
    <w:rsid w:val="00F0777B"/>
    <w:rsid w:val="00F10454"/>
    <w:rsid w:val="00F104D3"/>
    <w:rsid w:val="00F10726"/>
    <w:rsid w:val="00F10848"/>
    <w:rsid w:val="00F10AD2"/>
    <w:rsid w:val="00F10C50"/>
    <w:rsid w:val="00F11319"/>
    <w:rsid w:val="00F119D4"/>
    <w:rsid w:val="00F11F00"/>
    <w:rsid w:val="00F128FB"/>
    <w:rsid w:val="00F12B5A"/>
    <w:rsid w:val="00F12D7C"/>
    <w:rsid w:val="00F12DD8"/>
    <w:rsid w:val="00F1333B"/>
    <w:rsid w:val="00F13493"/>
    <w:rsid w:val="00F13702"/>
    <w:rsid w:val="00F13E75"/>
    <w:rsid w:val="00F144BF"/>
    <w:rsid w:val="00F149E2"/>
    <w:rsid w:val="00F14AC9"/>
    <w:rsid w:val="00F14EA4"/>
    <w:rsid w:val="00F14EB3"/>
    <w:rsid w:val="00F15224"/>
    <w:rsid w:val="00F153FD"/>
    <w:rsid w:val="00F15D01"/>
    <w:rsid w:val="00F161B5"/>
    <w:rsid w:val="00F165C9"/>
    <w:rsid w:val="00F16D5B"/>
    <w:rsid w:val="00F177F3"/>
    <w:rsid w:val="00F17EB0"/>
    <w:rsid w:val="00F201B6"/>
    <w:rsid w:val="00F206E1"/>
    <w:rsid w:val="00F20F42"/>
    <w:rsid w:val="00F2145B"/>
    <w:rsid w:val="00F2160A"/>
    <w:rsid w:val="00F21AF4"/>
    <w:rsid w:val="00F22F3B"/>
    <w:rsid w:val="00F23038"/>
    <w:rsid w:val="00F2345E"/>
    <w:rsid w:val="00F23515"/>
    <w:rsid w:val="00F23720"/>
    <w:rsid w:val="00F23744"/>
    <w:rsid w:val="00F237BB"/>
    <w:rsid w:val="00F23CB0"/>
    <w:rsid w:val="00F2428A"/>
    <w:rsid w:val="00F24545"/>
    <w:rsid w:val="00F2456B"/>
    <w:rsid w:val="00F249CC"/>
    <w:rsid w:val="00F24A76"/>
    <w:rsid w:val="00F24F38"/>
    <w:rsid w:val="00F254E2"/>
    <w:rsid w:val="00F256A4"/>
    <w:rsid w:val="00F257CE"/>
    <w:rsid w:val="00F25876"/>
    <w:rsid w:val="00F2636F"/>
    <w:rsid w:val="00F27AAE"/>
    <w:rsid w:val="00F27C81"/>
    <w:rsid w:val="00F27E8F"/>
    <w:rsid w:val="00F310D3"/>
    <w:rsid w:val="00F3131C"/>
    <w:rsid w:val="00F313D8"/>
    <w:rsid w:val="00F321AC"/>
    <w:rsid w:val="00F32E39"/>
    <w:rsid w:val="00F33468"/>
    <w:rsid w:val="00F336F1"/>
    <w:rsid w:val="00F33973"/>
    <w:rsid w:val="00F33D63"/>
    <w:rsid w:val="00F344CF"/>
    <w:rsid w:val="00F346B6"/>
    <w:rsid w:val="00F34F4F"/>
    <w:rsid w:val="00F35149"/>
    <w:rsid w:val="00F3541A"/>
    <w:rsid w:val="00F35652"/>
    <w:rsid w:val="00F356BF"/>
    <w:rsid w:val="00F35D1A"/>
    <w:rsid w:val="00F35D89"/>
    <w:rsid w:val="00F36920"/>
    <w:rsid w:val="00F36D67"/>
    <w:rsid w:val="00F37123"/>
    <w:rsid w:val="00F37299"/>
    <w:rsid w:val="00F37ABD"/>
    <w:rsid w:val="00F37ED4"/>
    <w:rsid w:val="00F37EE5"/>
    <w:rsid w:val="00F37FC0"/>
    <w:rsid w:val="00F40AA5"/>
    <w:rsid w:val="00F40F21"/>
    <w:rsid w:val="00F41592"/>
    <w:rsid w:val="00F41739"/>
    <w:rsid w:val="00F41741"/>
    <w:rsid w:val="00F41978"/>
    <w:rsid w:val="00F424CA"/>
    <w:rsid w:val="00F42791"/>
    <w:rsid w:val="00F43157"/>
    <w:rsid w:val="00F4391A"/>
    <w:rsid w:val="00F4398E"/>
    <w:rsid w:val="00F43A6E"/>
    <w:rsid w:val="00F43D1B"/>
    <w:rsid w:val="00F446FC"/>
    <w:rsid w:val="00F4556D"/>
    <w:rsid w:val="00F45F36"/>
    <w:rsid w:val="00F45F49"/>
    <w:rsid w:val="00F46071"/>
    <w:rsid w:val="00F46329"/>
    <w:rsid w:val="00F46418"/>
    <w:rsid w:val="00F464BA"/>
    <w:rsid w:val="00F464D2"/>
    <w:rsid w:val="00F4666B"/>
    <w:rsid w:val="00F46DB0"/>
    <w:rsid w:val="00F4707C"/>
    <w:rsid w:val="00F47479"/>
    <w:rsid w:val="00F476E1"/>
    <w:rsid w:val="00F47814"/>
    <w:rsid w:val="00F47925"/>
    <w:rsid w:val="00F47A23"/>
    <w:rsid w:val="00F5035D"/>
    <w:rsid w:val="00F503C9"/>
    <w:rsid w:val="00F50859"/>
    <w:rsid w:val="00F513A2"/>
    <w:rsid w:val="00F513EC"/>
    <w:rsid w:val="00F51697"/>
    <w:rsid w:val="00F516CC"/>
    <w:rsid w:val="00F51AB7"/>
    <w:rsid w:val="00F51BC6"/>
    <w:rsid w:val="00F51E0A"/>
    <w:rsid w:val="00F523E2"/>
    <w:rsid w:val="00F52811"/>
    <w:rsid w:val="00F52B66"/>
    <w:rsid w:val="00F52B96"/>
    <w:rsid w:val="00F52F92"/>
    <w:rsid w:val="00F533FA"/>
    <w:rsid w:val="00F5353A"/>
    <w:rsid w:val="00F53C2C"/>
    <w:rsid w:val="00F54563"/>
    <w:rsid w:val="00F5553F"/>
    <w:rsid w:val="00F55916"/>
    <w:rsid w:val="00F55BD7"/>
    <w:rsid w:val="00F55DE4"/>
    <w:rsid w:val="00F55EBC"/>
    <w:rsid w:val="00F5605E"/>
    <w:rsid w:val="00F56109"/>
    <w:rsid w:val="00F56241"/>
    <w:rsid w:val="00F5643E"/>
    <w:rsid w:val="00F5664A"/>
    <w:rsid w:val="00F579A3"/>
    <w:rsid w:val="00F57A77"/>
    <w:rsid w:val="00F57C0C"/>
    <w:rsid w:val="00F57D97"/>
    <w:rsid w:val="00F60AED"/>
    <w:rsid w:val="00F60BD1"/>
    <w:rsid w:val="00F60E33"/>
    <w:rsid w:val="00F61DC7"/>
    <w:rsid w:val="00F61FAF"/>
    <w:rsid w:val="00F62066"/>
    <w:rsid w:val="00F631C4"/>
    <w:rsid w:val="00F63292"/>
    <w:rsid w:val="00F63496"/>
    <w:rsid w:val="00F644D1"/>
    <w:rsid w:val="00F645F3"/>
    <w:rsid w:val="00F64616"/>
    <w:rsid w:val="00F648A4"/>
    <w:rsid w:val="00F64AE0"/>
    <w:rsid w:val="00F661E2"/>
    <w:rsid w:val="00F661E6"/>
    <w:rsid w:val="00F67EA3"/>
    <w:rsid w:val="00F67F30"/>
    <w:rsid w:val="00F7073E"/>
    <w:rsid w:val="00F70B9E"/>
    <w:rsid w:val="00F71007"/>
    <w:rsid w:val="00F71CF0"/>
    <w:rsid w:val="00F71D3C"/>
    <w:rsid w:val="00F7220E"/>
    <w:rsid w:val="00F72711"/>
    <w:rsid w:val="00F734F5"/>
    <w:rsid w:val="00F73A3B"/>
    <w:rsid w:val="00F7417C"/>
    <w:rsid w:val="00F7418D"/>
    <w:rsid w:val="00F74512"/>
    <w:rsid w:val="00F74DA2"/>
    <w:rsid w:val="00F74EFB"/>
    <w:rsid w:val="00F75780"/>
    <w:rsid w:val="00F757C1"/>
    <w:rsid w:val="00F75F8A"/>
    <w:rsid w:val="00F760B8"/>
    <w:rsid w:val="00F761D9"/>
    <w:rsid w:val="00F76BF1"/>
    <w:rsid w:val="00F773CE"/>
    <w:rsid w:val="00F773D2"/>
    <w:rsid w:val="00F777FE"/>
    <w:rsid w:val="00F77B9E"/>
    <w:rsid w:val="00F77CA3"/>
    <w:rsid w:val="00F77EC3"/>
    <w:rsid w:val="00F80125"/>
    <w:rsid w:val="00F8025A"/>
    <w:rsid w:val="00F80FFD"/>
    <w:rsid w:val="00F81357"/>
    <w:rsid w:val="00F8148D"/>
    <w:rsid w:val="00F81EC1"/>
    <w:rsid w:val="00F82335"/>
    <w:rsid w:val="00F8278F"/>
    <w:rsid w:val="00F829E4"/>
    <w:rsid w:val="00F82B95"/>
    <w:rsid w:val="00F82C12"/>
    <w:rsid w:val="00F82C85"/>
    <w:rsid w:val="00F82E5F"/>
    <w:rsid w:val="00F830BB"/>
    <w:rsid w:val="00F831DC"/>
    <w:rsid w:val="00F8345B"/>
    <w:rsid w:val="00F836D7"/>
    <w:rsid w:val="00F84043"/>
    <w:rsid w:val="00F845A7"/>
    <w:rsid w:val="00F8494F"/>
    <w:rsid w:val="00F84A32"/>
    <w:rsid w:val="00F84EBE"/>
    <w:rsid w:val="00F84EFE"/>
    <w:rsid w:val="00F85463"/>
    <w:rsid w:val="00F856C3"/>
    <w:rsid w:val="00F86409"/>
    <w:rsid w:val="00F865F6"/>
    <w:rsid w:val="00F86A50"/>
    <w:rsid w:val="00F86C1D"/>
    <w:rsid w:val="00F86EE8"/>
    <w:rsid w:val="00F879E6"/>
    <w:rsid w:val="00F913F8"/>
    <w:rsid w:val="00F91D40"/>
    <w:rsid w:val="00F9227B"/>
    <w:rsid w:val="00F92779"/>
    <w:rsid w:val="00F92F1D"/>
    <w:rsid w:val="00F92F32"/>
    <w:rsid w:val="00F935E1"/>
    <w:rsid w:val="00F936E6"/>
    <w:rsid w:val="00F93707"/>
    <w:rsid w:val="00F937B2"/>
    <w:rsid w:val="00F937B9"/>
    <w:rsid w:val="00F93BAE"/>
    <w:rsid w:val="00F93DD8"/>
    <w:rsid w:val="00F94309"/>
    <w:rsid w:val="00F94680"/>
    <w:rsid w:val="00F94BD7"/>
    <w:rsid w:val="00F94E1B"/>
    <w:rsid w:val="00F94F8C"/>
    <w:rsid w:val="00F96838"/>
    <w:rsid w:val="00F96952"/>
    <w:rsid w:val="00F96B14"/>
    <w:rsid w:val="00F973E0"/>
    <w:rsid w:val="00F97982"/>
    <w:rsid w:val="00F97BD2"/>
    <w:rsid w:val="00F97E86"/>
    <w:rsid w:val="00F97F0B"/>
    <w:rsid w:val="00FA0570"/>
    <w:rsid w:val="00FA0705"/>
    <w:rsid w:val="00FA087E"/>
    <w:rsid w:val="00FA0B40"/>
    <w:rsid w:val="00FA0B84"/>
    <w:rsid w:val="00FA1154"/>
    <w:rsid w:val="00FA17C8"/>
    <w:rsid w:val="00FA18C0"/>
    <w:rsid w:val="00FA1BE3"/>
    <w:rsid w:val="00FA1C7D"/>
    <w:rsid w:val="00FA2666"/>
    <w:rsid w:val="00FA29B0"/>
    <w:rsid w:val="00FA2CF5"/>
    <w:rsid w:val="00FA3774"/>
    <w:rsid w:val="00FA4329"/>
    <w:rsid w:val="00FA493C"/>
    <w:rsid w:val="00FA4A0A"/>
    <w:rsid w:val="00FA501F"/>
    <w:rsid w:val="00FA61DA"/>
    <w:rsid w:val="00FA6B5B"/>
    <w:rsid w:val="00FA72E3"/>
    <w:rsid w:val="00FA749F"/>
    <w:rsid w:val="00FA761A"/>
    <w:rsid w:val="00FA76B4"/>
    <w:rsid w:val="00FA7F12"/>
    <w:rsid w:val="00FB0824"/>
    <w:rsid w:val="00FB0876"/>
    <w:rsid w:val="00FB0932"/>
    <w:rsid w:val="00FB098F"/>
    <w:rsid w:val="00FB1521"/>
    <w:rsid w:val="00FB1B9B"/>
    <w:rsid w:val="00FB1C83"/>
    <w:rsid w:val="00FB1FF4"/>
    <w:rsid w:val="00FB23A3"/>
    <w:rsid w:val="00FB2F7A"/>
    <w:rsid w:val="00FB35DA"/>
    <w:rsid w:val="00FB38CC"/>
    <w:rsid w:val="00FB3D8F"/>
    <w:rsid w:val="00FB3FA4"/>
    <w:rsid w:val="00FB42C6"/>
    <w:rsid w:val="00FB447F"/>
    <w:rsid w:val="00FB4E8E"/>
    <w:rsid w:val="00FB56B8"/>
    <w:rsid w:val="00FB5C71"/>
    <w:rsid w:val="00FB5CFD"/>
    <w:rsid w:val="00FB5E2A"/>
    <w:rsid w:val="00FB6741"/>
    <w:rsid w:val="00FB6AB4"/>
    <w:rsid w:val="00FB6C14"/>
    <w:rsid w:val="00FB6EA4"/>
    <w:rsid w:val="00FB70D0"/>
    <w:rsid w:val="00FB71D1"/>
    <w:rsid w:val="00FB72B2"/>
    <w:rsid w:val="00FB7E78"/>
    <w:rsid w:val="00FC00B8"/>
    <w:rsid w:val="00FC0241"/>
    <w:rsid w:val="00FC02F9"/>
    <w:rsid w:val="00FC056C"/>
    <w:rsid w:val="00FC1094"/>
    <w:rsid w:val="00FC1682"/>
    <w:rsid w:val="00FC20EB"/>
    <w:rsid w:val="00FC23F6"/>
    <w:rsid w:val="00FC242C"/>
    <w:rsid w:val="00FC2936"/>
    <w:rsid w:val="00FC2F86"/>
    <w:rsid w:val="00FC3023"/>
    <w:rsid w:val="00FC30AA"/>
    <w:rsid w:val="00FC341B"/>
    <w:rsid w:val="00FC38F2"/>
    <w:rsid w:val="00FC393D"/>
    <w:rsid w:val="00FC3A9D"/>
    <w:rsid w:val="00FC47D6"/>
    <w:rsid w:val="00FC48BA"/>
    <w:rsid w:val="00FC4BD9"/>
    <w:rsid w:val="00FC618A"/>
    <w:rsid w:val="00FC656A"/>
    <w:rsid w:val="00FC6CFA"/>
    <w:rsid w:val="00FC7344"/>
    <w:rsid w:val="00FC78D5"/>
    <w:rsid w:val="00FC7EA6"/>
    <w:rsid w:val="00FD0902"/>
    <w:rsid w:val="00FD0E77"/>
    <w:rsid w:val="00FD0EF8"/>
    <w:rsid w:val="00FD1485"/>
    <w:rsid w:val="00FD1861"/>
    <w:rsid w:val="00FD2889"/>
    <w:rsid w:val="00FD2AEB"/>
    <w:rsid w:val="00FD2C35"/>
    <w:rsid w:val="00FD3B50"/>
    <w:rsid w:val="00FD3DB2"/>
    <w:rsid w:val="00FD3F86"/>
    <w:rsid w:val="00FD4101"/>
    <w:rsid w:val="00FD444F"/>
    <w:rsid w:val="00FD4B05"/>
    <w:rsid w:val="00FD56F0"/>
    <w:rsid w:val="00FD58EB"/>
    <w:rsid w:val="00FD6128"/>
    <w:rsid w:val="00FD64DB"/>
    <w:rsid w:val="00FD6502"/>
    <w:rsid w:val="00FD66FB"/>
    <w:rsid w:val="00FD6A2C"/>
    <w:rsid w:val="00FD6A61"/>
    <w:rsid w:val="00FD6B2F"/>
    <w:rsid w:val="00FD76A3"/>
    <w:rsid w:val="00FD7ADD"/>
    <w:rsid w:val="00FD7DDB"/>
    <w:rsid w:val="00FE01F9"/>
    <w:rsid w:val="00FE0284"/>
    <w:rsid w:val="00FE09B0"/>
    <w:rsid w:val="00FE0BA6"/>
    <w:rsid w:val="00FE1040"/>
    <w:rsid w:val="00FE11C3"/>
    <w:rsid w:val="00FE1288"/>
    <w:rsid w:val="00FE149A"/>
    <w:rsid w:val="00FE17E0"/>
    <w:rsid w:val="00FE181D"/>
    <w:rsid w:val="00FE23A7"/>
    <w:rsid w:val="00FE23B9"/>
    <w:rsid w:val="00FE2766"/>
    <w:rsid w:val="00FE27DE"/>
    <w:rsid w:val="00FE29D8"/>
    <w:rsid w:val="00FE2DE5"/>
    <w:rsid w:val="00FE383A"/>
    <w:rsid w:val="00FE3ACB"/>
    <w:rsid w:val="00FE4876"/>
    <w:rsid w:val="00FE4956"/>
    <w:rsid w:val="00FE4A92"/>
    <w:rsid w:val="00FE4BF7"/>
    <w:rsid w:val="00FE518A"/>
    <w:rsid w:val="00FE5445"/>
    <w:rsid w:val="00FE59A6"/>
    <w:rsid w:val="00FE5A5A"/>
    <w:rsid w:val="00FE5C1B"/>
    <w:rsid w:val="00FE6177"/>
    <w:rsid w:val="00FE6679"/>
    <w:rsid w:val="00FE6B02"/>
    <w:rsid w:val="00FE6E22"/>
    <w:rsid w:val="00FE6E2E"/>
    <w:rsid w:val="00FE716E"/>
    <w:rsid w:val="00FE763A"/>
    <w:rsid w:val="00FE7D5A"/>
    <w:rsid w:val="00FE7E9B"/>
    <w:rsid w:val="00FF0535"/>
    <w:rsid w:val="00FF0814"/>
    <w:rsid w:val="00FF0B16"/>
    <w:rsid w:val="00FF0B55"/>
    <w:rsid w:val="00FF0CF0"/>
    <w:rsid w:val="00FF0E50"/>
    <w:rsid w:val="00FF1000"/>
    <w:rsid w:val="00FF1AA9"/>
    <w:rsid w:val="00FF1FA3"/>
    <w:rsid w:val="00FF1FB4"/>
    <w:rsid w:val="00FF2955"/>
    <w:rsid w:val="00FF2A84"/>
    <w:rsid w:val="00FF3A36"/>
    <w:rsid w:val="00FF46CE"/>
    <w:rsid w:val="00FF4CD1"/>
    <w:rsid w:val="00FF5841"/>
    <w:rsid w:val="00FF5BAB"/>
    <w:rsid w:val="00FF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01E794"/>
  <w15:docId w15:val="{8640A528-BB45-4274-8E16-D3EAE16F9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qFormat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0F3"/>
    <w:pPr>
      <w:spacing w:after="200" w:line="276" w:lineRule="auto"/>
    </w:pPr>
    <w:rPr>
      <w:rFonts w:eastAsia="Batang" w:cs="Calibri"/>
      <w:sz w:val="22"/>
      <w:szCs w:val="22"/>
      <w:lang w:val="sq-A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A34E4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200" w:after="0"/>
      <w:outlineLvl w:val="1"/>
    </w:pPr>
    <w:rPr>
      <w:rFonts w:eastAsia="Times New Roman"/>
      <w:caps/>
      <w:spacing w:val="15"/>
    </w:rPr>
  </w:style>
  <w:style w:type="paragraph" w:styleId="Heading3">
    <w:name w:val="heading 3"/>
    <w:basedOn w:val="Normal"/>
    <w:link w:val="Heading3Char"/>
    <w:uiPriority w:val="99"/>
    <w:qFormat/>
    <w:rsid w:val="00A76B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76B44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AA34E4"/>
    <w:rPr>
      <w:rFonts w:eastAsia="Times New Roman"/>
      <w:caps/>
      <w:spacing w:val="15"/>
      <w:shd w:val="clear" w:color="auto" w:fill="DBE5F1"/>
      <w:lang w:val="sq-AL"/>
    </w:rPr>
  </w:style>
  <w:style w:type="character" w:customStyle="1" w:styleId="Heading3Char">
    <w:name w:val="Heading 3 Char"/>
    <w:basedOn w:val="DefaultParagraphFont"/>
    <w:link w:val="Heading3"/>
    <w:uiPriority w:val="99"/>
    <w:rsid w:val="00A76B44"/>
    <w:rPr>
      <w:rFonts w:ascii="Times New Roman" w:hAnsi="Times New Roman" w:cs="Times New Roman"/>
      <w:b/>
      <w:bCs/>
      <w:sz w:val="27"/>
      <w:szCs w:val="27"/>
      <w:lang w:val="sq-AL" w:eastAsia="sq-AL"/>
    </w:rPr>
  </w:style>
  <w:style w:type="character" w:customStyle="1" w:styleId="Heading4Char">
    <w:name w:val="Heading 4 Char"/>
    <w:basedOn w:val="DefaultParagraphFont"/>
    <w:link w:val="Heading4"/>
    <w:uiPriority w:val="99"/>
    <w:rsid w:val="00A76B44"/>
    <w:rPr>
      <w:rFonts w:ascii="Cambria" w:hAnsi="Cambria" w:cs="Cambria"/>
      <w:b/>
      <w:bCs/>
      <w:i/>
      <w:iCs/>
      <w:color w:val="4F81BD"/>
      <w:lang w:val="sq-AL" w:eastAsia="sq-AL"/>
    </w:rPr>
  </w:style>
  <w:style w:type="paragraph" w:styleId="ListParagraph">
    <w:name w:val="List Paragraph"/>
    <w:aliases w:val="Normal 1,List Paragraph1,List Paragraph Char Char,List Paragraph 1,Akapit z listą BS,Dot pt,F5 List Paragraph,Indicator Text,Colorful List - Accent 11,Numbered Para 1,Bullet 1,Bullet Points,MAIN CONTENT,Párrafo de lista,Recommendation,L"/>
    <w:basedOn w:val="Normal"/>
    <w:link w:val="ListParagraphChar"/>
    <w:uiPriority w:val="34"/>
    <w:qFormat/>
    <w:rsid w:val="00A76B44"/>
    <w:pPr>
      <w:ind w:left="720"/>
    </w:pPr>
    <w:rPr>
      <w:rFonts w:eastAsia="Times New Roman" w:cs="Times New Roman"/>
      <w:sz w:val="20"/>
      <w:szCs w:val="20"/>
      <w:lang w:eastAsia="sq-AL"/>
    </w:rPr>
  </w:style>
  <w:style w:type="character" w:customStyle="1" w:styleId="ListParagraphChar">
    <w:name w:val="List Paragraph Char"/>
    <w:aliases w:val="Normal 1 Char,List Paragraph1 Char,List Paragraph Char Char Char,List Paragraph 1 Char,Akapit z listą BS Char,Dot pt Char,F5 List Paragraph Char,Indicator Text Char,Colorful List - Accent 11 Char,Numbered Para 1 Char,Bullet 1 Char"/>
    <w:link w:val="ListParagraph"/>
    <w:uiPriority w:val="34"/>
    <w:qFormat/>
    <w:rsid w:val="00AA34E4"/>
    <w:rPr>
      <w:rFonts w:eastAsia="Times New Roman"/>
      <w:lang w:val="sq-AL" w:eastAsia="sq-AL"/>
    </w:rPr>
  </w:style>
  <w:style w:type="paragraph" w:styleId="BalloonText">
    <w:name w:val="Balloon Text"/>
    <w:basedOn w:val="Normal"/>
    <w:link w:val="BalloonTextChar"/>
    <w:uiPriority w:val="99"/>
    <w:semiHidden/>
    <w:rsid w:val="00AA3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4E4"/>
    <w:rPr>
      <w:rFonts w:ascii="Tahoma" w:eastAsia="Batang" w:hAnsi="Tahoma" w:cs="Tahoma"/>
      <w:sz w:val="16"/>
      <w:szCs w:val="16"/>
      <w:lang w:val="sq-AL"/>
    </w:rPr>
  </w:style>
  <w:style w:type="character" w:styleId="Hyperlink">
    <w:name w:val="Hyperlink"/>
    <w:basedOn w:val="DefaultParagraphFont"/>
    <w:rsid w:val="00AA34E4"/>
    <w:rPr>
      <w:color w:val="0000FF"/>
      <w:u w:val="single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A34E4"/>
    <w:rPr>
      <w:rFonts w:eastAsia="Batang"/>
      <w:sz w:val="20"/>
      <w:szCs w:val="20"/>
      <w:lang w:val="sq-AL"/>
    </w:rPr>
  </w:style>
  <w:style w:type="paragraph" w:styleId="EndnoteText">
    <w:name w:val="endnote text"/>
    <w:basedOn w:val="Normal"/>
    <w:link w:val="EndnoteTextChar"/>
    <w:uiPriority w:val="99"/>
    <w:semiHidden/>
    <w:rsid w:val="00AA34E4"/>
    <w:pPr>
      <w:spacing w:after="0" w:line="240" w:lineRule="auto"/>
    </w:pPr>
    <w:rPr>
      <w:sz w:val="20"/>
      <w:szCs w:val="20"/>
    </w:rPr>
  </w:style>
  <w:style w:type="character" w:customStyle="1" w:styleId="EndnoteTextChar1">
    <w:name w:val="Endnote Text Char1"/>
    <w:basedOn w:val="DefaultParagraphFont"/>
    <w:uiPriority w:val="99"/>
    <w:semiHidden/>
    <w:rsid w:val="00E46827"/>
    <w:rPr>
      <w:rFonts w:eastAsia="Batang" w:cs="Calibri"/>
      <w:sz w:val="20"/>
      <w:szCs w:val="20"/>
      <w:lang w:val="sq-AL"/>
    </w:rPr>
  </w:style>
  <w:style w:type="paragraph" w:styleId="FootnoteText">
    <w:name w:val="footnote text"/>
    <w:aliases w:val="single space,footnote text,fn,FOOTNOTES,Fußnotentext Char,ADB,Footnote text,ft,Footnote Text Char2 Char,Footnote Text Char1 Char Char,Footnote Text Char2 Char Char Char,Footnote Text Char1 Char,Footno,Geneva 9,Boston 10,f,Fo,Font: Geneva 9"/>
    <w:basedOn w:val="Normal"/>
    <w:link w:val="FootnoteTextChar"/>
    <w:qFormat/>
    <w:rsid w:val="00AA34E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ußnotentext Char Char,ADB Char,Footnote text Char,ft Char,Footnote Text Char2 Char Char,Footnote Text Char1 Char Char Char,Footnote Text Char2 Char Char Char Char,f Char"/>
    <w:basedOn w:val="DefaultParagraphFont"/>
    <w:link w:val="FootnoteText"/>
    <w:rsid w:val="00AA34E4"/>
    <w:rPr>
      <w:rFonts w:eastAsia="Batang"/>
      <w:sz w:val="20"/>
      <w:szCs w:val="20"/>
      <w:lang w:val="sq-AL"/>
    </w:rPr>
  </w:style>
  <w:style w:type="character" w:styleId="FootnoteReference">
    <w:name w:val="footnote reference"/>
    <w:aliases w:val="BVI fnr,Footnote symbol,Footnote Reference Arial,ftref,16 Point,Superscript 6 Point,Fußnotenzeichen DISS,Footnote,Char1 Char Char Char Char, Char1 Char Char Char Char,Odwołanie przypisu,ftref Char Char,fr Char Char,BVI fnr Char Char"/>
    <w:basedOn w:val="DefaultParagraphFont"/>
    <w:link w:val="ftrefChar"/>
    <w:qFormat/>
    <w:rsid w:val="00AA34E4"/>
    <w:rPr>
      <w:vertAlign w:val="superscript"/>
    </w:rPr>
  </w:style>
  <w:style w:type="paragraph" w:customStyle="1" w:styleId="Default">
    <w:name w:val="Default"/>
    <w:rsid w:val="00AA34E4"/>
    <w:pPr>
      <w:autoSpaceDE w:val="0"/>
      <w:autoSpaceDN w:val="0"/>
      <w:adjustRightInd w:val="0"/>
    </w:pPr>
    <w:rPr>
      <w:rFonts w:ascii="Humanst521 Lt BT" w:eastAsia="Batang" w:hAnsi="Humanst521 Lt BT" w:cs="Humanst521 Lt BT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AA34E4"/>
    <w:pPr>
      <w:spacing w:line="441" w:lineRule="atLeast"/>
    </w:pPr>
    <w:rPr>
      <w:color w:val="auto"/>
    </w:rPr>
  </w:style>
  <w:style w:type="character" w:customStyle="1" w:styleId="hps">
    <w:name w:val="hps"/>
    <w:basedOn w:val="DefaultParagraphFont"/>
    <w:uiPriority w:val="99"/>
    <w:rsid w:val="00AA34E4"/>
  </w:style>
  <w:style w:type="character" w:customStyle="1" w:styleId="atn">
    <w:name w:val="atn"/>
    <w:basedOn w:val="DefaultParagraphFont"/>
    <w:uiPriority w:val="99"/>
    <w:rsid w:val="00AA34E4"/>
  </w:style>
  <w:style w:type="paragraph" w:styleId="Title">
    <w:name w:val="Title"/>
    <w:basedOn w:val="Normal"/>
    <w:next w:val="Normal"/>
    <w:link w:val="TitleChar"/>
    <w:uiPriority w:val="10"/>
    <w:qFormat/>
    <w:rsid w:val="00AA34E4"/>
    <w:pPr>
      <w:spacing w:before="720"/>
    </w:pPr>
    <w:rPr>
      <w:rFonts w:eastAsia="Times New Roman"/>
      <w:caps/>
      <w:color w:val="4F81BD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A34E4"/>
    <w:rPr>
      <w:rFonts w:eastAsia="Times New Roman"/>
      <w:caps/>
      <w:color w:val="4F81BD"/>
      <w:spacing w:val="10"/>
      <w:kern w:val="28"/>
      <w:sz w:val="52"/>
      <w:szCs w:val="52"/>
      <w:lang w:val="sq-AL"/>
    </w:rPr>
  </w:style>
  <w:style w:type="paragraph" w:styleId="NoSpacing">
    <w:name w:val="No Spacing"/>
    <w:link w:val="NoSpacingChar"/>
    <w:uiPriority w:val="1"/>
    <w:qFormat/>
    <w:rsid w:val="00AA34E4"/>
    <w:rPr>
      <w:rFonts w:cs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AA34E4"/>
    <w:rPr>
      <w:rFonts w:cs="Calibri"/>
      <w:sz w:val="22"/>
      <w:szCs w:val="22"/>
      <w:lang w:val="en-US" w:eastAsia="en-US" w:bidi="ar-SA"/>
    </w:rPr>
  </w:style>
  <w:style w:type="table" w:styleId="TableGrid">
    <w:name w:val="Table Grid"/>
    <w:basedOn w:val="TableNormal"/>
    <w:uiPriority w:val="99"/>
    <w:rsid w:val="00AA34E4"/>
    <w:rPr>
      <w:rFonts w:eastAsia="Batang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uiPriority w:val="99"/>
    <w:rsid w:val="00AA34E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AA34E4"/>
    <w:rPr>
      <w:rFonts w:ascii="Times New Roman" w:hAnsi="Times New Roman" w:cs="Times New Roman"/>
      <w:sz w:val="24"/>
      <w:szCs w:val="24"/>
      <w:lang w:val="sq-AL"/>
    </w:rPr>
  </w:style>
  <w:style w:type="paragraph" w:styleId="Header">
    <w:name w:val="header"/>
    <w:basedOn w:val="Normal"/>
    <w:link w:val="HeaderChar"/>
    <w:uiPriority w:val="99"/>
    <w:rsid w:val="00AA34E4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A34E4"/>
    <w:rPr>
      <w:rFonts w:ascii="Times New Roman" w:hAnsi="Times New Roman" w:cs="Times New Roman"/>
      <w:sz w:val="24"/>
      <w:szCs w:val="24"/>
      <w:lang w:val="sq-AL"/>
    </w:rPr>
  </w:style>
  <w:style w:type="paragraph" w:styleId="Footer">
    <w:name w:val="footer"/>
    <w:basedOn w:val="Normal"/>
    <w:link w:val="FooterChar"/>
    <w:uiPriority w:val="99"/>
    <w:rsid w:val="00AA34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4E4"/>
    <w:rPr>
      <w:rFonts w:eastAsia="Batang"/>
      <w:lang w:val="sq-AL"/>
    </w:rPr>
  </w:style>
  <w:style w:type="paragraph" w:styleId="BodyText3">
    <w:name w:val="Body Text 3"/>
    <w:basedOn w:val="Normal"/>
    <w:link w:val="BodyText3Char"/>
    <w:uiPriority w:val="99"/>
    <w:semiHidden/>
    <w:rsid w:val="00AA34E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A34E4"/>
    <w:rPr>
      <w:rFonts w:eastAsia="Batang"/>
      <w:sz w:val="16"/>
      <w:szCs w:val="16"/>
      <w:lang w:val="sq-AL"/>
    </w:rPr>
  </w:style>
  <w:style w:type="paragraph" w:customStyle="1" w:styleId="ListBullet1">
    <w:name w:val="List Bullet1"/>
    <w:basedOn w:val="Normal"/>
    <w:link w:val="ListbulletChar"/>
    <w:uiPriority w:val="99"/>
    <w:rsid w:val="00AA34E4"/>
    <w:pPr>
      <w:spacing w:after="120" w:line="240" w:lineRule="auto"/>
    </w:pPr>
    <w:rPr>
      <w:rFonts w:ascii="Trebuchet MS" w:eastAsia="MS Mincho" w:hAnsi="Trebuchet MS" w:cs="Times New Roman"/>
      <w:sz w:val="20"/>
      <w:szCs w:val="20"/>
      <w:lang w:val="en-GB" w:eastAsia="zh-CN"/>
    </w:rPr>
  </w:style>
  <w:style w:type="paragraph" w:customStyle="1" w:styleId="NoSpacing2">
    <w:name w:val="No Spacing2"/>
    <w:uiPriority w:val="99"/>
    <w:qFormat/>
    <w:rsid w:val="00AA34E4"/>
    <w:pPr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ListbulletChar">
    <w:name w:val="List bullet Char"/>
    <w:link w:val="ListBullet1"/>
    <w:uiPriority w:val="99"/>
    <w:rsid w:val="00756DB5"/>
    <w:rPr>
      <w:rFonts w:ascii="Trebuchet MS" w:eastAsia="MS Mincho" w:hAnsi="Trebuchet MS" w:cs="Trebuchet MS"/>
      <w:sz w:val="20"/>
      <w:szCs w:val="20"/>
      <w:lang w:val="en-GB" w:eastAsia="zh-CN"/>
    </w:rPr>
  </w:style>
  <w:style w:type="paragraph" w:customStyle="1" w:styleId="GuidanceText">
    <w:name w:val="Guidance Text"/>
    <w:basedOn w:val="Normal"/>
    <w:uiPriority w:val="99"/>
    <w:rsid w:val="004642BF"/>
    <w:rPr>
      <w:rFonts w:eastAsia="Times New Roman"/>
      <w:i/>
      <w:iCs/>
      <w:color w:val="FF0000"/>
      <w:lang w:val="en-US"/>
    </w:rPr>
  </w:style>
  <w:style w:type="character" w:customStyle="1" w:styleId="ListParagraphChar1">
    <w:name w:val="List Paragraph Char1"/>
    <w:aliases w:val="Normal 1 Char Char"/>
    <w:uiPriority w:val="99"/>
    <w:rsid w:val="000F7D56"/>
    <w:rPr>
      <w:rFonts w:eastAsia="Times New Roman"/>
      <w:lang w:val="sq-AL" w:eastAsia="sq-AL"/>
    </w:rPr>
  </w:style>
  <w:style w:type="paragraph" w:customStyle="1" w:styleId="NoSpacing1">
    <w:name w:val="No Spacing1"/>
    <w:qFormat/>
    <w:rsid w:val="00D16F90"/>
    <w:rPr>
      <w:sz w:val="22"/>
      <w:szCs w:val="22"/>
      <w:lang w:val="it-IT"/>
    </w:rPr>
  </w:style>
  <w:style w:type="paragraph" w:customStyle="1" w:styleId="ftrefChar">
    <w:name w:val="ftref Char"/>
    <w:aliases w:val="fr Char,BVI fnr Char,Footnote symbol Char,Footnote Reference Arial Char,Car Char Car Char Car Char Char Char Char Char Char Char Char,Footnote Refernece Char Char Char,Footnote Refernece Char Char"/>
    <w:basedOn w:val="Normal"/>
    <w:link w:val="FootnoteReference"/>
    <w:uiPriority w:val="99"/>
    <w:rsid w:val="009A0070"/>
    <w:pPr>
      <w:spacing w:after="160" w:line="240" w:lineRule="exact"/>
    </w:pPr>
    <w:rPr>
      <w:rFonts w:eastAsia="Calibri" w:cs="Times New Roman"/>
      <w:sz w:val="20"/>
      <w:szCs w:val="20"/>
      <w:vertAlign w:val="superscript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96A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96A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A63"/>
    <w:rPr>
      <w:rFonts w:eastAsia="Batang" w:cs="Calibri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1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164"/>
    <w:rPr>
      <w:rFonts w:eastAsia="Batang" w:cs="Calibri"/>
      <w:b/>
      <w:bCs/>
      <w:lang w:val="sq-AL"/>
    </w:rPr>
  </w:style>
  <w:style w:type="paragraph" w:styleId="PlainText">
    <w:name w:val="Plain Text"/>
    <w:basedOn w:val="Normal"/>
    <w:link w:val="PlainTextChar"/>
    <w:uiPriority w:val="99"/>
    <w:unhideWhenUsed/>
    <w:rsid w:val="00A72CBD"/>
    <w:pPr>
      <w:spacing w:after="0" w:line="240" w:lineRule="auto"/>
    </w:pPr>
    <w:rPr>
      <w:rFonts w:ascii="Consolas" w:eastAsiaTheme="minorHAnsi" w:hAnsi="Consolas" w:cstheme="minorBidi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72CBD"/>
    <w:rPr>
      <w:rFonts w:ascii="Consolas" w:eastAsiaTheme="minorHAnsi" w:hAnsi="Consolas" w:cstheme="minorBidi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0D1F75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040C"/>
    <w:pPr>
      <w:numPr>
        <w:ilvl w:val="1"/>
      </w:numPr>
      <w:spacing w:after="160" w:line="259" w:lineRule="auto"/>
    </w:pPr>
    <w:rPr>
      <w:rFonts w:asciiTheme="minorHAnsi" w:eastAsiaTheme="minorEastAsia" w:hAnsiTheme="minorHAnsi" w:cs="Times New Roman"/>
      <w:color w:val="5A5A5A" w:themeColor="text1" w:themeTint="A5"/>
      <w:spacing w:val="15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9B040C"/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7AB17FF-4ADC-4CF9-8EC3-A7485376C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6498</Words>
  <Characters>37042</Characters>
  <Application>Microsoft Office Word</Application>
  <DocSecurity>0</DocSecurity>
  <Lines>308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IDM</Company>
  <LinksUpToDate>false</LinksUpToDate>
  <CharactersWithSpaces>43454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Arben Gjergji</dc:creator>
  <cp:lastModifiedBy>Arben Gjergji</cp:lastModifiedBy>
  <cp:revision>2</cp:revision>
  <cp:lastPrinted>2019-11-11T15:00:00Z</cp:lastPrinted>
  <dcterms:created xsi:type="dcterms:W3CDTF">2020-02-21T14:43:00Z</dcterms:created>
  <dcterms:modified xsi:type="dcterms:W3CDTF">2020-02-21T14:43:00Z</dcterms:modified>
</cp:coreProperties>
</file>